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CB" w:rsidRPr="00AD5CA6" w:rsidRDefault="00EE02CB" w:rsidP="00EE02CB">
      <w:r>
        <w:rPr>
          <w:noProof/>
        </w:rPr>
        <w:drawing>
          <wp:anchor distT="0" distB="0" distL="114300" distR="114300" simplePos="0" relativeHeight="251660288" behindDoc="1" locked="0" layoutInCell="1" allowOverlap="1" wp14:anchorId="7EFF80D0" wp14:editId="2AFDB74E">
            <wp:simplePos x="0" y="0"/>
            <wp:positionH relativeFrom="column">
              <wp:posOffset>-415290</wp:posOffset>
            </wp:positionH>
            <wp:positionV relativeFrom="paragraph">
              <wp:posOffset>-286385</wp:posOffset>
            </wp:positionV>
            <wp:extent cx="1275715" cy="1552575"/>
            <wp:effectExtent l="0" t="0" r="635" b="9525"/>
            <wp:wrapNone/>
            <wp:docPr id="10" name="Рисунок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71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2CB" w:rsidRPr="00AD5CA6" w:rsidRDefault="003D00A5" w:rsidP="00EE02CB">
      <w:pPr>
        <w:ind w:right="-283"/>
        <w:jc w:val="righ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05pt;height:64.5pt" fillcolor="#06c" strokecolor="#9cf" strokeweight="1.5pt">
            <v:shadow on="t" color="#900" opacity=".5" offset=",-2pt" offset2="-8pt,8pt"/>
            <v:textpath style="font-family:&quot;Gisha&quot;;font-size:28pt;font-weight:bold;font-style:italic;v-text-align:right;v-text-kern:t" trim="t" fitpath="t" string="Ведомости органов &#10;местного самоуправления"/>
          </v:shape>
        </w:pict>
      </w:r>
      <w:r>
        <w:pict>
          <v:shape id="_x0000_i1026" type="#_x0000_t136" style="width:367.5pt;height:31.15pt" fillcolor="#06c" strokecolor="#9cf" strokeweight="1.5pt">
            <v:shadow on="t" color="#900" opacity=".5" offset="3pt,-1pt" offset2="-6pt,10pt"/>
            <v:textpath style="font-family:&quot;Gisha&quot;;font-size:28pt;font-weight:bold;font-style:italic;v-text-kern:t" trim="t" fitpath="t" string="Маганского сельсовета"/>
          </v:shape>
        </w:pict>
      </w:r>
    </w:p>
    <w:p w:rsidR="00EE02CB" w:rsidRPr="00AD5CA6" w:rsidRDefault="00EE02CB" w:rsidP="00EE02CB">
      <w:pPr>
        <w:jc w:val="right"/>
      </w:pPr>
    </w:p>
    <w:p w:rsidR="00EE02CB" w:rsidRPr="00AD5CA6" w:rsidRDefault="00EE02CB" w:rsidP="00EE02CB">
      <w:pPr>
        <w:jc w:val="right"/>
      </w:pPr>
      <w:r w:rsidRPr="00AD5CA6">
        <w:t xml:space="preserve">Информационная газета муниципального образования Маганский сельсовет </w:t>
      </w:r>
    </w:p>
    <w:p w:rsidR="00EE02CB" w:rsidRPr="00AD5CA6" w:rsidRDefault="00EE02CB" w:rsidP="00EE02CB">
      <w:pPr>
        <w:jc w:val="right"/>
      </w:pPr>
      <w:r w:rsidRPr="00AD5CA6">
        <w:t>Березовского района Красноярского края</w:t>
      </w:r>
    </w:p>
    <w:p w:rsidR="00EE02CB" w:rsidRPr="00AD5CA6" w:rsidRDefault="00EE02CB" w:rsidP="00EE02CB">
      <w:pPr>
        <w:jc w:val="right"/>
      </w:pPr>
      <w:r w:rsidRPr="00AD5CA6">
        <w:t>Распространяется бесплатно</w:t>
      </w:r>
    </w:p>
    <w:p w:rsidR="00EE02CB" w:rsidRPr="00AD5CA6" w:rsidRDefault="00EE02CB" w:rsidP="00EE02CB">
      <w:pPr>
        <w:rPr>
          <w:u w:val="single"/>
        </w:rPr>
      </w:pPr>
      <w:r w:rsidRPr="00AD5CA6">
        <w:rPr>
          <w:u w:val="single"/>
        </w:rPr>
        <w:t>№</w:t>
      </w:r>
      <w:r w:rsidR="005B26BA">
        <w:rPr>
          <w:u w:val="single"/>
        </w:rPr>
        <w:t xml:space="preserve"> 4</w:t>
      </w:r>
      <w:r w:rsidR="007A4D92">
        <w:rPr>
          <w:u w:val="single"/>
        </w:rPr>
        <w:t>2</w:t>
      </w:r>
      <w:r w:rsidRPr="00AD5CA6">
        <w:rPr>
          <w:u w:val="single"/>
        </w:rPr>
        <w:t xml:space="preserve"> (</w:t>
      </w:r>
      <w:r w:rsidR="005B26BA">
        <w:rPr>
          <w:u w:val="single"/>
        </w:rPr>
        <w:t>34</w:t>
      </w:r>
      <w:r w:rsidR="007A4D92">
        <w:rPr>
          <w:u w:val="single"/>
        </w:rPr>
        <w:t>3</w:t>
      </w:r>
      <w:r>
        <w:rPr>
          <w:u w:val="single"/>
        </w:rPr>
        <w:t>)</w:t>
      </w:r>
      <w:r w:rsidRPr="00AD5CA6">
        <w:rPr>
          <w:u w:val="single"/>
        </w:rPr>
        <w:t xml:space="preserve"> </w:t>
      </w:r>
      <w:r w:rsidR="005B26BA">
        <w:rPr>
          <w:u w:val="single"/>
        </w:rPr>
        <w:t>1</w:t>
      </w:r>
      <w:r w:rsidR="007A4D92">
        <w:rPr>
          <w:u w:val="single"/>
        </w:rPr>
        <w:t>2</w:t>
      </w:r>
      <w:r w:rsidR="00E20F70">
        <w:rPr>
          <w:u w:val="single"/>
        </w:rPr>
        <w:t>.1</w:t>
      </w:r>
      <w:r w:rsidR="007A4D92">
        <w:rPr>
          <w:u w:val="single"/>
        </w:rPr>
        <w:t>2</w:t>
      </w:r>
      <w:r w:rsidRPr="00AD5CA6">
        <w:rPr>
          <w:u w:val="single"/>
        </w:rPr>
        <w:t>.2023 г.</w:t>
      </w:r>
    </w:p>
    <w:p w:rsidR="00EE02CB" w:rsidRPr="00AD5CA6" w:rsidRDefault="00EE02CB" w:rsidP="00EE02CB">
      <w:pPr>
        <w:rPr>
          <w:u w:val="single"/>
        </w:rPr>
      </w:pPr>
    </w:p>
    <w:tbl>
      <w:tblPr>
        <w:tblW w:w="0" w:type="auto"/>
        <w:tblLook w:val="04A0" w:firstRow="1" w:lastRow="0" w:firstColumn="1" w:lastColumn="0" w:noHBand="0" w:noVBand="1"/>
      </w:tblPr>
      <w:tblGrid>
        <w:gridCol w:w="707"/>
      </w:tblGrid>
      <w:tr w:rsidR="00EE02CB" w:rsidRPr="00AD5CA6" w:rsidTr="00730BBF">
        <w:trPr>
          <w:trHeight w:hRule="exact" w:val="775"/>
        </w:trPr>
        <w:tc>
          <w:tcPr>
            <w:tcW w:w="707" w:type="dxa"/>
            <w:shd w:val="clear" w:color="auto" w:fill="548DD4"/>
            <w:vAlign w:val="center"/>
          </w:tcPr>
          <w:p w:rsidR="00EE02CB" w:rsidRPr="00AD5CA6" w:rsidRDefault="00EE02CB" w:rsidP="00730BBF">
            <w:pPr>
              <w:pStyle w:val="a4"/>
              <w:jc w:val="center"/>
              <w:rPr>
                <w:rFonts w:ascii="Times New Roman" w:hAnsi="Times New Roman"/>
                <w:sz w:val="24"/>
                <w:szCs w:val="24"/>
                <w:lang w:val="ru-RU"/>
              </w:rPr>
            </w:pPr>
          </w:p>
          <w:p w:rsidR="00EE02CB" w:rsidRPr="00AD5CA6" w:rsidRDefault="00EE02CB" w:rsidP="00730BBF">
            <w:pPr>
              <w:pStyle w:val="a4"/>
              <w:jc w:val="center"/>
              <w:rPr>
                <w:rFonts w:ascii="Times New Roman" w:hAnsi="Times New Roman"/>
                <w:sz w:val="24"/>
                <w:szCs w:val="24"/>
                <w:lang w:val="ru-RU"/>
              </w:rPr>
            </w:pPr>
            <w:r>
              <w:rPr>
                <w:rFonts w:ascii="Times New Roman" w:hAnsi="Times New Roman"/>
                <w:noProof/>
                <w:sz w:val="24"/>
                <w:szCs w:val="24"/>
                <w:lang w:val="ru-RU" w:eastAsia="ru-RU"/>
              </w:rPr>
              <mc:AlternateContent>
                <mc:Choice Requires="wps">
                  <w:drawing>
                    <wp:anchor distT="0" distB="0" distL="114300" distR="114300" simplePos="0" relativeHeight="251659264" behindDoc="0" locked="0" layoutInCell="1" allowOverlap="1" wp14:anchorId="626DFC08" wp14:editId="306AB0CC">
                      <wp:simplePos x="0" y="0"/>
                      <wp:positionH relativeFrom="column">
                        <wp:posOffset>551815</wp:posOffset>
                      </wp:positionH>
                      <wp:positionV relativeFrom="paragraph">
                        <wp:posOffset>61595</wp:posOffset>
                      </wp:positionV>
                      <wp:extent cx="5965190" cy="0"/>
                      <wp:effectExtent l="12700" t="12065" r="13335" b="69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43.45pt;margin-top:4.85pt;width:46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z+Sw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"/>
                  </w:pict>
                </mc:Fallback>
              </mc:AlternateContent>
            </w:r>
            <w:r w:rsidRPr="00AD5CA6">
              <w:rPr>
                <w:rFonts w:ascii="Times New Roman" w:hAnsi="Times New Roman"/>
                <w:sz w:val="24"/>
                <w:szCs w:val="24"/>
                <w:lang w:val="ru-RU"/>
              </w:rPr>
              <w:t>1</w:t>
            </w:r>
          </w:p>
        </w:tc>
      </w:tr>
    </w:tbl>
    <w:p w:rsidR="00EE02CB" w:rsidRPr="00AD5CA6" w:rsidRDefault="005525AC" w:rsidP="00EE02CB">
      <w:pPr>
        <w:jc w:val="right"/>
        <w:rPr>
          <w:b/>
        </w:rPr>
      </w:pPr>
      <w:r>
        <w:rPr>
          <w:b/>
        </w:rPr>
        <w:t>О</w:t>
      </w:r>
      <w:r w:rsidR="00EE02CB" w:rsidRPr="00AD5CA6">
        <w:rPr>
          <w:b/>
        </w:rPr>
        <w:t xml:space="preserve">фициальный сайт администрации Маганского сельсовета </w:t>
      </w:r>
      <w:r w:rsidR="00EE02CB" w:rsidRPr="00AD5CA6">
        <w:rPr>
          <w:b/>
          <w:u w:val="single"/>
          <w:lang w:val="en-US"/>
        </w:rPr>
        <w:t>www</w:t>
      </w:r>
      <w:r w:rsidR="00EE02CB" w:rsidRPr="00AD5CA6">
        <w:rPr>
          <w:b/>
          <w:u w:val="single"/>
        </w:rPr>
        <w:t>.</w:t>
      </w:r>
      <w:r w:rsidR="00EE02CB" w:rsidRPr="00AD5CA6">
        <w:rPr>
          <w:b/>
          <w:u w:val="single"/>
          <w:lang w:val="en-US"/>
        </w:rPr>
        <w:t>magansk</w:t>
      </w:r>
      <w:r w:rsidR="00EE02CB" w:rsidRPr="00AD5CA6">
        <w:rPr>
          <w:b/>
          <w:u w:val="single"/>
        </w:rPr>
        <w:t>.</w:t>
      </w:r>
      <w:r w:rsidR="00EE02CB" w:rsidRPr="00AD5CA6">
        <w:rPr>
          <w:b/>
          <w:u w:val="single"/>
          <w:lang w:val="en-US"/>
        </w:rPr>
        <w:t>ru</w:t>
      </w:r>
    </w:p>
    <w:p w:rsidR="00EE02CB" w:rsidRPr="00AD5CA6" w:rsidRDefault="00EE02CB" w:rsidP="00EE02CB">
      <w:pPr>
        <w:pStyle w:val="a6"/>
        <w:spacing w:before="0" w:line="240" w:lineRule="auto"/>
        <w:rPr>
          <w:rFonts w:ascii="Times New Roman" w:hAnsi="Times New Roman"/>
          <w:color w:val="auto"/>
          <w:sz w:val="24"/>
          <w:szCs w:val="24"/>
        </w:rPr>
      </w:pPr>
    </w:p>
    <w:p w:rsidR="00EE02CB" w:rsidRPr="00AD5CA6" w:rsidRDefault="00EE02CB" w:rsidP="00EE02CB">
      <w:pPr>
        <w:pStyle w:val="a6"/>
        <w:spacing w:before="0"/>
        <w:rPr>
          <w:rFonts w:ascii="Times New Roman" w:hAnsi="Times New Roman"/>
          <w:color w:val="auto"/>
          <w:sz w:val="24"/>
          <w:szCs w:val="24"/>
        </w:rPr>
      </w:pPr>
    </w:p>
    <w:p w:rsidR="00EE02CB" w:rsidRPr="00AD5CA6" w:rsidRDefault="00EE02CB" w:rsidP="005525AC">
      <w:pPr>
        <w:pStyle w:val="a6"/>
        <w:spacing w:before="0" w:line="240" w:lineRule="auto"/>
        <w:rPr>
          <w:rFonts w:ascii="Times New Roman" w:hAnsi="Times New Roman"/>
          <w:color w:val="auto"/>
          <w:sz w:val="24"/>
          <w:szCs w:val="24"/>
        </w:rPr>
      </w:pPr>
      <w:r w:rsidRPr="00AD5CA6">
        <w:rPr>
          <w:rFonts w:ascii="Times New Roman" w:hAnsi="Times New Roman"/>
          <w:color w:val="auto"/>
          <w:sz w:val="24"/>
          <w:szCs w:val="24"/>
        </w:rPr>
        <w:t>Оглавление</w:t>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Pr="00AD5CA6">
        <w:rPr>
          <w:rFonts w:ascii="Times New Roman" w:hAnsi="Times New Roman"/>
          <w:color w:val="auto"/>
          <w:sz w:val="24"/>
          <w:szCs w:val="24"/>
        </w:rPr>
        <w:tab/>
      </w:r>
      <w:r w:rsidR="005525AC">
        <w:rPr>
          <w:rFonts w:ascii="Times New Roman" w:hAnsi="Times New Roman"/>
          <w:color w:val="auto"/>
          <w:sz w:val="24"/>
          <w:szCs w:val="24"/>
        </w:rPr>
        <w:tab/>
      </w:r>
      <w:r w:rsidR="005525AC">
        <w:rPr>
          <w:rFonts w:ascii="Times New Roman" w:hAnsi="Times New Roman"/>
          <w:color w:val="auto"/>
          <w:sz w:val="24"/>
          <w:szCs w:val="24"/>
        </w:rPr>
        <w:tab/>
      </w:r>
      <w:r w:rsidR="00F97AE8">
        <w:rPr>
          <w:rFonts w:ascii="Times New Roman" w:hAnsi="Times New Roman"/>
          <w:color w:val="auto"/>
          <w:sz w:val="24"/>
          <w:szCs w:val="24"/>
        </w:rPr>
        <w:t xml:space="preserve">       </w:t>
      </w:r>
      <w:r w:rsidRPr="00AD5CA6">
        <w:rPr>
          <w:rFonts w:ascii="Times New Roman" w:hAnsi="Times New Roman"/>
          <w:color w:val="auto"/>
          <w:sz w:val="24"/>
          <w:szCs w:val="24"/>
        </w:rPr>
        <w:t>страницы</w:t>
      </w:r>
    </w:p>
    <w:p w:rsidR="00EE02CB" w:rsidRPr="00AD5CA6" w:rsidRDefault="00EE02CB" w:rsidP="00BA1D60">
      <w:pPr>
        <w:pStyle w:val="11"/>
      </w:pPr>
    </w:p>
    <w:p w:rsidR="00EE02CB" w:rsidRPr="00AD5CA6" w:rsidRDefault="00EE02CB" w:rsidP="00BA1D60">
      <w:pPr>
        <w:pStyle w:val="11"/>
      </w:pPr>
    </w:p>
    <w:p w:rsidR="00EE02CB" w:rsidRPr="003D00A5" w:rsidRDefault="00BA1D60" w:rsidP="00BA1D60">
      <w:pPr>
        <w:pStyle w:val="11"/>
        <w:rPr>
          <w:sz w:val="22"/>
          <w:szCs w:val="22"/>
        </w:rPr>
      </w:pPr>
      <w:r w:rsidRPr="003D00A5">
        <w:rPr>
          <w:sz w:val="22"/>
          <w:szCs w:val="22"/>
        </w:rPr>
        <w:t xml:space="preserve">Нормативные правовые </w:t>
      </w:r>
      <w:r w:rsidR="00873E98" w:rsidRPr="003D00A5">
        <w:rPr>
          <w:sz w:val="22"/>
          <w:szCs w:val="22"/>
        </w:rPr>
        <w:t xml:space="preserve">акты   </w:t>
      </w:r>
      <w:r w:rsidRPr="003D00A5">
        <w:rPr>
          <w:sz w:val="22"/>
          <w:szCs w:val="22"/>
        </w:rPr>
        <w:t xml:space="preserve">      </w:t>
      </w:r>
      <w:r w:rsidR="00873E98" w:rsidRPr="003D00A5">
        <w:rPr>
          <w:sz w:val="22"/>
          <w:szCs w:val="22"/>
        </w:rPr>
        <w:t xml:space="preserve">                                     </w:t>
      </w:r>
      <w:r w:rsidRPr="003D00A5">
        <w:rPr>
          <w:sz w:val="22"/>
          <w:szCs w:val="22"/>
        </w:rPr>
        <w:t xml:space="preserve">                                                      </w:t>
      </w:r>
      <w:r w:rsidR="00F97AE8" w:rsidRPr="003D00A5">
        <w:rPr>
          <w:sz w:val="22"/>
          <w:szCs w:val="22"/>
        </w:rPr>
        <w:t xml:space="preserve"> </w:t>
      </w:r>
      <w:r w:rsidRPr="003D00A5">
        <w:rPr>
          <w:sz w:val="22"/>
          <w:szCs w:val="22"/>
        </w:rPr>
        <w:t xml:space="preserve"> </w:t>
      </w:r>
      <w:r w:rsidR="003D00A5">
        <w:rPr>
          <w:sz w:val="22"/>
          <w:szCs w:val="22"/>
        </w:rPr>
        <w:t xml:space="preserve">         </w:t>
      </w:r>
      <w:r w:rsidR="00FA2462" w:rsidRPr="003D00A5">
        <w:rPr>
          <w:sz w:val="22"/>
          <w:szCs w:val="22"/>
        </w:rPr>
        <w:t xml:space="preserve"> </w:t>
      </w:r>
      <w:r w:rsidR="00CC3D79">
        <w:rPr>
          <w:sz w:val="22"/>
          <w:szCs w:val="22"/>
        </w:rPr>
        <w:t xml:space="preserve">      </w:t>
      </w:r>
      <w:r w:rsidR="00EE02CB" w:rsidRPr="003D00A5">
        <w:rPr>
          <w:sz w:val="22"/>
          <w:szCs w:val="22"/>
        </w:rPr>
        <w:t>2</w:t>
      </w:r>
    </w:p>
    <w:p w:rsidR="003D00A5" w:rsidRPr="003D00A5" w:rsidRDefault="003D00A5" w:rsidP="003D00A5">
      <w:pPr>
        <w:rPr>
          <w:sz w:val="22"/>
          <w:szCs w:val="22"/>
          <w:lang w:eastAsia="ar-SA"/>
        </w:rPr>
      </w:pPr>
    </w:p>
    <w:p w:rsidR="003D00A5" w:rsidRPr="003D00A5" w:rsidRDefault="003D00A5" w:rsidP="003D00A5">
      <w:pPr>
        <w:jc w:val="both"/>
        <w:rPr>
          <w:sz w:val="22"/>
          <w:szCs w:val="22"/>
          <w:lang w:eastAsia="ar-SA"/>
        </w:rPr>
      </w:pPr>
      <w:r w:rsidRPr="003D00A5">
        <w:rPr>
          <w:sz w:val="22"/>
          <w:szCs w:val="22"/>
          <w:lang w:eastAsia="ar-SA"/>
        </w:rPr>
        <w:t xml:space="preserve">Постановление администрации Маганского сельсовета от 01.12.2023 г. № 97 «Об утверждении реализации полномочий администрации Маганского сельсовета по взысканию дебиторской задолженности по платежам в бюджет, пеням и штрафам по ним» </w:t>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sidRPr="003D00A5">
        <w:rPr>
          <w:sz w:val="22"/>
          <w:szCs w:val="22"/>
          <w:lang w:eastAsia="ar-SA"/>
        </w:rPr>
        <w:t>2</w:t>
      </w:r>
    </w:p>
    <w:p w:rsidR="000D09C1" w:rsidRPr="003D00A5" w:rsidRDefault="000D09C1" w:rsidP="000D09C1">
      <w:pPr>
        <w:rPr>
          <w:sz w:val="22"/>
          <w:szCs w:val="22"/>
          <w:lang w:eastAsia="ar-SA"/>
        </w:rPr>
      </w:pPr>
    </w:p>
    <w:p w:rsidR="00894D5C" w:rsidRPr="003D00A5" w:rsidRDefault="00894D5C" w:rsidP="00BA1D60">
      <w:pPr>
        <w:pStyle w:val="11"/>
        <w:rPr>
          <w:sz w:val="22"/>
          <w:szCs w:val="22"/>
        </w:rPr>
      </w:pPr>
      <w:r w:rsidRPr="003D00A5">
        <w:rPr>
          <w:sz w:val="22"/>
          <w:szCs w:val="22"/>
        </w:rPr>
        <w:t>Решение Маганского сельского Совета депутатов от 12.12.2023 г. № 53-1 Р «О внесении</w:t>
      </w:r>
    </w:p>
    <w:p w:rsidR="00894D5C" w:rsidRPr="003D00A5" w:rsidRDefault="00894D5C" w:rsidP="00BA1D60">
      <w:pPr>
        <w:pStyle w:val="11"/>
        <w:rPr>
          <w:sz w:val="22"/>
          <w:szCs w:val="22"/>
        </w:rPr>
      </w:pPr>
      <w:r w:rsidRPr="003D00A5">
        <w:rPr>
          <w:sz w:val="22"/>
          <w:szCs w:val="22"/>
        </w:rPr>
        <w:t xml:space="preserve">изменений и дополнений в Устав Маганского сельсовета»                           </w:t>
      </w:r>
      <w:r w:rsidR="003D00A5">
        <w:rPr>
          <w:sz w:val="22"/>
          <w:szCs w:val="22"/>
        </w:rPr>
        <w:t xml:space="preserve">           </w:t>
      </w:r>
      <w:r w:rsidRPr="003D00A5">
        <w:rPr>
          <w:sz w:val="22"/>
          <w:szCs w:val="22"/>
        </w:rPr>
        <w:t xml:space="preserve">                 </w:t>
      </w:r>
      <w:r w:rsidR="00FA2462" w:rsidRPr="003D00A5">
        <w:rPr>
          <w:sz w:val="22"/>
          <w:szCs w:val="22"/>
        </w:rPr>
        <w:t xml:space="preserve">    </w:t>
      </w:r>
      <w:r w:rsidR="00CC3D79">
        <w:rPr>
          <w:sz w:val="22"/>
          <w:szCs w:val="22"/>
        </w:rPr>
        <w:t xml:space="preserve"> </w:t>
      </w:r>
      <w:r w:rsidR="00FA2462" w:rsidRPr="003D00A5">
        <w:rPr>
          <w:sz w:val="22"/>
          <w:szCs w:val="22"/>
        </w:rPr>
        <w:t xml:space="preserve"> </w:t>
      </w:r>
      <w:r w:rsidRPr="003D00A5">
        <w:rPr>
          <w:sz w:val="22"/>
          <w:szCs w:val="22"/>
        </w:rPr>
        <w:t xml:space="preserve"> </w:t>
      </w:r>
      <w:r w:rsidR="00F97AE8" w:rsidRPr="003D00A5">
        <w:rPr>
          <w:sz w:val="22"/>
          <w:szCs w:val="22"/>
        </w:rPr>
        <w:t xml:space="preserve"> </w:t>
      </w:r>
      <w:r w:rsidR="003D00A5">
        <w:rPr>
          <w:sz w:val="22"/>
          <w:szCs w:val="22"/>
        </w:rPr>
        <w:t xml:space="preserve">  </w:t>
      </w:r>
      <w:r w:rsidR="00F97AE8" w:rsidRPr="003D00A5">
        <w:rPr>
          <w:sz w:val="22"/>
          <w:szCs w:val="22"/>
        </w:rPr>
        <w:t xml:space="preserve"> </w:t>
      </w:r>
      <w:r w:rsidR="00CC3D79">
        <w:rPr>
          <w:sz w:val="22"/>
          <w:szCs w:val="22"/>
        </w:rPr>
        <w:t>12</w:t>
      </w:r>
      <w:r w:rsidRPr="003D00A5">
        <w:rPr>
          <w:sz w:val="22"/>
          <w:szCs w:val="22"/>
        </w:rPr>
        <w:t xml:space="preserve">  </w:t>
      </w:r>
    </w:p>
    <w:p w:rsidR="00FA2462" w:rsidRPr="003D00A5" w:rsidRDefault="00FA2462" w:rsidP="00FA2462">
      <w:pPr>
        <w:rPr>
          <w:sz w:val="22"/>
          <w:szCs w:val="22"/>
          <w:lang w:eastAsia="ar-SA"/>
        </w:rPr>
      </w:pPr>
    </w:p>
    <w:p w:rsidR="00FA2462" w:rsidRPr="003D00A5" w:rsidRDefault="00FA2462" w:rsidP="00FA2462">
      <w:pPr>
        <w:pStyle w:val="11"/>
        <w:rPr>
          <w:sz w:val="22"/>
          <w:szCs w:val="22"/>
        </w:rPr>
      </w:pPr>
      <w:r w:rsidRPr="003D00A5">
        <w:rPr>
          <w:sz w:val="22"/>
          <w:szCs w:val="22"/>
        </w:rPr>
        <w:t xml:space="preserve">Решение Маганского сельского Совета депутатов от 12.12.2023 г. № 53-2 Р «О бюджете </w:t>
      </w:r>
    </w:p>
    <w:p w:rsidR="00FA2462" w:rsidRPr="003D00A5" w:rsidRDefault="00FA2462" w:rsidP="00FA2462">
      <w:pPr>
        <w:pStyle w:val="11"/>
        <w:rPr>
          <w:sz w:val="22"/>
          <w:szCs w:val="22"/>
        </w:rPr>
      </w:pPr>
      <w:r w:rsidRPr="003D00A5">
        <w:rPr>
          <w:sz w:val="22"/>
          <w:szCs w:val="22"/>
        </w:rPr>
        <w:t xml:space="preserve">изменений и дополнений в Устав Маганского сельсовета»                                                  </w:t>
      </w:r>
      <w:r w:rsidR="00F97AE8" w:rsidRPr="003D00A5">
        <w:rPr>
          <w:sz w:val="22"/>
          <w:szCs w:val="22"/>
        </w:rPr>
        <w:t xml:space="preserve"> </w:t>
      </w:r>
      <w:r w:rsidR="003D00A5">
        <w:rPr>
          <w:sz w:val="22"/>
          <w:szCs w:val="22"/>
        </w:rPr>
        <w:t xml:space="preserve">         </w:t>
      </w:r>
      <w:r w:rsidR="00CC3D79">
        <w:rPr>
          <w:sz w:val="22"/>
          <w:szCs w:val="22"/>
        </w:rPr>
        <w:t xml:space="preserve"> </w:t>
      </w:r>
      <w:r w:rsidR="003D00A5">
        <w:rPr>
          <w:sz w:val="22"/>
          <w:szCs w:val="22"/>
        </w:rPr>
        <w:t xml:space="preserve">  </w:t>
      </w:r>
      <w:r w:rsidR="00F97AE8" w:rsidRPr="003D00A5">
        <w:rPr>
          <w:sz w:val="22"/>
          <w:szCs w:val="22"/>
        </w:rPr>
        <w:t xml:space="preserve"> </w:t>
      </w:r>
      <w:r w:rsidR="00CC3D79">
        <w:rPr>
          <w:sz w:val="22"/>
          <w:szCs w:val="22"/>
        </w:rPr>
        <w:t xml:space="preserve">  14</w:t>
      </w:r>
      <w:r w:rsidRPr="003D00A5">
        <w:rPr>
          <w:sz w:val="22"/>
          <w:szCs w:val="22"/>
        </w:rPr>
        <w:t xml:space="preserve">  </w:t>
      </w:r>
    </w:p>
    <w:p w:rsidR="00FA2462" w:rsidRPr="003D00A5" w:rsidRDefault="00FA2462" w:rsidP="00FA2462">
      <w:pPr>
        <w:rPr>
          <w:sz w:val="22"/>
          <w:szCs w:val="22"/>
          <w:lang w:eastAsia="ar-SA"/>
        </w:rPr>
      </w:pPr>
    </w:p>
    <w:p w:rsidR="009B0E33" w:rsidRPr="003D00A5" w:rsidRDefault="00FA2462" w:rsidP="00FA2462">
      <w:pPr>
        <w:jc w:val="both"/>
        <w:rPr>
          <w:sz w:val="22"/>
          <w:szCs w:val="22"/>
        </w:rPr>
      </w:pPr>
      <w:r w:rsidRPr="003D00A5">
        <w:rPr>
          <w:sz w:val="22"/>
          <w:szCs w:val="22"/>
        </w:rPr>
        <w:t xml:space="preserve">Решение Маганского сельского Совета депутатов от 12.12.2023 г. № 53-3 Р «О внесении изменений в решение Маганского сельского Совета депутатов от 21.06.2016г. № 19-2Р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Маганского сельсовета»          </w:t>
      </w:r>
      <w:r w:rsidR="00CC3D79">
        <w:rPr>
          <w:sz w:val="22"/>
          <w:szCs w:val="22"/>
        </w:rPr>
        <w:t xml:space="preserve">     32</w:t>
      </w:r>
      <w:r w:rsidRPr="003D00A5">
        <w:rPr>
          <w:sz w:val="22"/>
          <w:szCs w:val="22"/>
        </w:rPr>
        <w:t xml:space="preserve">                                                                                                                         </w:t>
      </w:r>
    </w:p>
    <w:p w:rsidR="00FA2462" w:rsidRPr="003D00A5" w:rsidRDefault="00FA2462" w:rsidP="008358E5">
      <w:pPr>
        <w:rPr>
          <w:sz w:val="22"/>
          <w:szCs w:val="22"/>
        </w:rPr>
      </w:pPr>
    </w:p>
    <w:p w:rsidR="009B0E33" w:rsidRPr="003D00A5" w:rsidRDefault="007A4D92" w:rsidP="009B0E33">
      <w:pPr>
        <w:rPr>
          <w:color w:val="000000"/>
          <w:sz w:val="22"/>
          <w:szCs w:val="22"/>
          <w:shd w:val="clear" w:color="auto" w:fill="FFFFFF"/>
        </w:rPr>
      </w:pPr>
      <w:r w:rsidRPr="003D00A5">
        <w:rPr>
          <w:color w:val="000000"/>
          <w:sz w:val="22"/>
          <w:szCs w:val="22"/>
          <w:shd w:val="clear" w:color="auto" w:fill="FFFFFF"/>
        </w:rPr>
        <w:t>Понижение температуры воздуха может спровоцировать рост пожаров</w:t>
      </w:r>
      <w:r w:rsidR="00730BBF" w:rsidRPr="003D00A5">
        <w:rPr>
          <w:color w:val="000000"/>
          <w:sz w:val="22"/>
          <w:szCs w:val="22"/>
          <w:shd w:val="clear" w:color="auto" w:fill="FFFFFF"/>
        </w:rPr>
        <w:tab/>
      </w:r>
      <w:r w:rsidR="00730BBF" w:rsidRPr="003D00A5">
        <w:rPr>
          <w:color w:val="000000"/>
          <w:sz w:val="22"/>
          <w:szCs w:val="22"/>
          <w:shd w:val="clear" w:color="auto" w:fill="FFFFFF"/>
        </w:rPr>
        <w:tab/>
        <w:t xml:space="preserve">        </w:t>
      </w:r>
      <w:r w:rsidR="003D00A5">
        <w:rPr>
          <w:color w:val="000000"/>
          <w:sz w:val="22"/>
          <w:szCs w:val="22"/>
          <w:shd w:val="clear" w:color="auto" w:fill="FFFFFF"/>
        </w:rPr>
        <w:t xml:space="preserve">         </w:t>
      </w:r>
      <w:r w:rsidR="00730BBF" w:rsidRPr="003D00A5">
        <w:rPr>
          <w:color w:val="000000"/>
          <w:sz w:val="22"/>
          <w:szCs w:val="22"/>
          <w:shd w:val="clear" w:color="auto" w:fill="FFFFFF"/>
        </w:rPr>
        <w:t xml:space="preserve"> </w:t>
      </w:r>
      <w:r w:rsidR="00730BBF" w:rsidRPr="003D00A5">
        <w:rPr>
          <w:color w:val="FF0000"/>
          <w:sz w:val="22"/>
          <w:szCs w:val="22"/>
          <w:shd w:val="clear" w:color="auto" w:fill="FFFFFF"/>
        </w:rPr>
        <w:t xml:space="preserve"> </w:t>
      </w:r>
      <w:r w:rsidR="00CC3D79">
        <w:rPr>
          <w:color w:val="FF0000"/>
          <w:sz w:val="22"/>
          <w:szCs w:val="22"/>
          <w:shd w:val="clear" w:color="auto" w:fill="FFFFFF"/>
        </w:rPr>
        <w:t xml:space="preserve">     </w:t>
      </w:r>
      <w:r w:rsidR="00CC3D79">
        <w:rPr>
          <w:sz w:val="22"/>
          <w:szCs w:val="22"/>
          <w:shd w:val="clear" w:color="auto" w:fill="FFFFFF"/>
        </w:rPr>
        <w:t>34</w:t>
      </w:r>
    </w:p>
    <w:p w:rsidR="00F21102" w:rsidRDefault="00F21102" w:rsidP="009B0E33">
      <w:pPr>
        <w:rPr>
          <w:color w:val="000000"/>
          <w:shd w:val="clear" w:color="auto" w:fill="FFFFFF"/>
        </w:rPr>
      </w:pPr>
    </w:p>
    <w:p w:rsidR="009B0E33" w:rsidRPr="00BA1D60" w:rsidRDefault="009B0E33" w:rsidP="008358E5">
      <w:pPr>
        <w:rPr>
          <w:b/>
          <w:sz w:val="28"/>
          <w:szCs w:val="28"/>
          <w:lang w:eastAsia="ar-SA"/>
        </w:rPr>
      </w:pPr>
    </w:p>
    <w:p w:rsidR="00032E0C" w:rsidRDefault="00032E0C" w:rsidP="008358E5">
      <w:pPr>
        <w:rPr>
          <w:b/>
          <w:lang w:eastAsia="ar-SA"/>
        </w:rPr>
      </w:pPr>
    </w:p>
    <w:p w:rsidR="00032E0C" w:rsidRDefault="00032E0C" w:rsidP="008358E5">
      <w:pPr>
        <w:rPr>
          <w:b/>
          <w:lang w:eastAsia="ar-SA"/>
        </w:rPr>
      </w:pPr>
    </w:p>
    <w:p w:rsidR="00737E05" w:rsidRDefault="00737E05" w:rsidP="000D09C1">
      <w:pPr>
        <w:jc w:val="both"/>
        <w:rPr>
          <w:b/>
          <w:sz w:val="28"/>
          <w:szCs w:val="28"/>
        </w:rPr>
      </w:pPr>
    </w:p>
    <w:p w:rsidR="00737E05" w:rsidRDefault="00737E05" w:rsidP="000D09C1">
      <w:pPr>
        <w:jc w:val="both"/>
        <w:rPr>
          <w:b/>
          <w:sz w:val="28"/>
          <w:szCs w:val="28"/>
        </w:rPr>
      </w:pPr>
    </w:p>
    <w:p w:rsidR="003D00A5" w:rsidRDefault="003D00A5" w:rsidP="000D09C1">
      <w:pPr>
        <w:jc w:val="both"/>
        <w:rPr>
          <w:b/>
          <w:sz w:val="28"/>
          <w:szCs w:val="28"/>
        </w:rPr>
      </w:pPr>
    </w:p>
    <w:p w:rsidR="00737E05" w:rsidRDefault="00737E05" w:rsidP="000D09C1">
      <w:pPr>
        <w:jc w:val="both"/>
        <w:rPr>
          <w:b/>
          <w:sz w:val="28"/>
          <w:szCs w:val="28"/>
        </w:rPr>
      </w:pPr>
    </w:p>
    <w:p w:rsidR="00FD4DED" w:rsidRDefault="00FD4DED" w:rsidP="000D09C1">
      <w:pPr>
        <w:jc w:val="both"/>
        <w:rPr>
          <w:b/>
          <w:sz w:val="28"/>
          <w:szCs w:val="28"/>
        </w:rPr>
      </w:pPr>
    </w:p>
    <w:p w:rsidR="00FD4DED" w:rsidRDefault="00FD4DED" w:rsidP="000D09C1">
      <w:pPr>
        <w:jc w:val="both"/>
        <w:rPr>
          <w:b/>
          <w:sz w:val="28"/>
          <w:szCs w:val="28"/>
        </w:rPr>
      </w:pPr>
    </w:p>
    <w:p w:rsidR="00FD4DED" w:rsidRDefault="00FD4DED" w:rsidP="000D09C1">
      <w:pPr>
        <w:jc w:val="both"/>
        <w:rPr>
          <w:b/>
          <w:sz w:val="28"/>
          <w:szCs w:val="28"/>
        </w:rPr>
      </w:pPr>
    </w:p>
    <w:p w:rsidR="00FA2462" w:rsidRDefault="00FA2462" w:rsidP="000D09C1">
      <w:pPr>
        <w:jc w:val="both"/>
        <w:rPr>
          <w:b/>
          <w:sz w:val="28"/>
          <w:szCs w:val="28"/>
        </w:rPr>
      </w:pPr>
    </w:p>
    <w:p w:rsidR="003D00A5" w:rsidRPr="003D00A5" w:rsidRDefault="003D00A5" w:rsidP="003D00A5">
      <w:pPr>
        <w:pStyle w:val="af"/>
        <w:shd w:val="clear" w:color="auto" w:fill="FFFFFF"/>
        <w:spacing w:before="0" w:beforeAutospacing="0" w:after="0" w:afterAutospacing="0"/>
        <w:rPr>
          <w:b/>
          <w:color w:val="000000"/>
          <w:sz w:val="28"/>
          <w:szCs w:val="28"/>
        </w:rPr>
      </w:pPr>
      <w:r w:rsidRPr="003D00A5">
        <w:rPr>
          <w:b/>
          <w:color w:val="000000"/>
          <w:sz w:val="28"/>
          <w:szCs w:val="28"/>
        </w:rPr>
        <w:t>ПОСТАНОВЛЕНИЕ АДМИНИСТРАЦИИ МАГАНСКОГО СЕЛЬСОВЕТА</w:t>
      </w:r>
    </w:p>
    <w:p w:rsidR="003D00A5" w:rsidRPr="003D00A5" w:rsidRDefault="003D00A5" w:rsidP="003D00A5">
      <w:pPr>
        <w:pStyle w:val="af"/>
        <w:shd w:val="clear" w:color="auto" w:fill="FFFFFF"/>
        <w:spacing w:before="0" w:beforeAutospacing="0" w:after="0" w:afterAutospacing="0"/>
        <w:rPr>
          <w:b/>
          <w:color w:val="000000"/>
          <w:sz w:val="28"/>
          <w:szCs w:val="28"/>
        </w:rPr>
      </w:pPr>
      <w:r w:rsidRPr="003D00A5">
        <w:rPr>
          <w:b/>
          <w:color w:val="000000"/>
          <w:sz w:val="28"/>
          <w:szCs w:val="28"/>
        </w:rPr>
        <w:t>«01» декабря 2023 г. № 97</w:t>
      </w:r>
    </w:p>
    <w:p w:rsidR="003D00A5" w:rsidRPr="003D00A5" w:rsidRDefault="003D00A5" w:rsidP="003D00A5">
      <w:pPr>
        <w:pStyle w:val="af"/>
        <w:shd w:val="clear" w:color="auto" w:fill="FFFFFF"/>
        <w:spacing w:before="0" w:beforeAutospacing="0" w:after="0" w:afterAutospacing="0"/>
        <w:rPr>
          <w:b/>
          <w:color w:val="000000"/>
          <w:sz w:val="28"/>
          <w:szCs w:val="28"/>
        </w:rPr>
      </w:pPr>
    </w:p>
    <w:p w:rsidR="003D00A5" w:rsidRPr="003D00A5" w:rsidRDefault="003D00A5" w:rsidP="003D00A5">
      <w:pPr>
        <w:pStyle w:val="af"/>
        <w:shd w:val="clear" w:color="auto" w:fill="FFFFFF"/>
        <w:spacing w:before="0" w:beforeAutospacing="0" w:after="0" w:afterAutospacing="0"/>
        <w:rPr>
          <w:b/>
          <w:color w:val="000000"/>
          <w:sz w:val="28"/>
          <w:szCs w:val="28"/>
        </w:rPr>
      </w:pPr>
      <w:r w:rsidRPr="003D00A5">
        <w:rPr>
          <w:b/>
          <w:color w:val="000000"/>
          <w:sz w:val="28"/>
          <w:szCs w:val="28"/>
        </w:rPr>
        <w:t>«Об утверждении Регламента реализации полномочий администрации Маганского сельсовета по взысканию дебиторской задолженности по платежам в бюджет, пеням и штрафам по ним»</w:t>
      </w:r>
    </w:p>
    <w:p w:rsidR="003D00A5" w:rsidRPr="00D91773" w:rsidRDefault="003D00A5" w:rsidP="003D00A5">
      <w:pPr>
        <w:pStyle w:val="af"/>
        <w:shd w:val="clear" w:color="auto" w:fill="FFFFFF"/>
        <w:spacing w:before="0" w:beforeAutospacing="0" w:after="0" w:afterAutospacing="0"/>
        <w:rPr>
          <w:b/>
          <w:color w:val="000000"/>
        </w:rPr>
      </w:pPr>
    </w:p>
    <w:p w:rsidR="003D00A5" w:rsidRDefault="003D00A5" w:rsidP="003D00A5">
      <w:pPr>
        <w:suppressAutoHyphens/>
        <w:ind w:firstLine="709"/>
        <w:jc w:val="both"/>
        <w:rPr>
          <w:color w:val="000000"/>
          <w:sz w:val="28"/>
          <w:szCs w:val="28"/>
        </w:rPr>
      </w:pPr>
      <w:r w:rsidRPr="003D00A5">
        <w:rPr>
          <w:color w:val="000000"/>
          <w:sz w:val="28"/>
          <w:szCs w:val="28"/>
          <w:shd w:val="clear" w:color="auto" w:fill="FFFFFF"/>
        </w:rPr>
        <w:t xml:space="preserve">В целях реализации полномочий администратора доходов бюджета по взысканию дебиторской задолженности по платежам в бюджет, пеням и штрафам по ним, </w:t>
      </w:r>
      <w:r w:rsidRPr="003D00A5">
        <w:rPr>
          <w:color w:val="000000"/>
          <w:sz w:val="28"/>
          <w:szCs w:val="28"/>
        </w:rPr>
        <w:t>в соответствии с пунктом 2 статьи 160.1 Бюджетного кодекса Российской Федераци</w:t>
      </w:r>
      <w:r w:rsidRPr="003D00A5">
        <w:rPr>
          <w:color w:val="000000"/>
          <w:sz w:val="28"/>
          <w:szCs w:val="28"/>
          <w:shd w:val="clear" w:color="auto" w:fill="FFFFFF"/>
        </w:rPr>
        <w:t xml:space="preserve">и, </w:t>
      </w:r>
      <w:r w:rsidRPr="003D00A5">
        <w:rPr>
          <w:color w:val="000000"/>
          <w:sz w:val="28"/>
          <w:szCs w:val="28"/>
        </w:rPr>
        <w:t>с письмом Министерства Финансов Российской Федерации от 18.11.2022 №172н «</w:t>
      </w:r>
      <w:r w:rsidRPr="003D00A5">
        <w:rPr>
          <w:color w:val="000000"/>
          <w:sz w:val="28"/>
          <w:szCs w:val="28"/>
          <w:shd w:val="clear" w:color="auto" w:fill="FFFFFF"/>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3D00A5">
        <w:rPr>
          <w:color w:val="000000"/>
          <w:sz w:val="28"/>
          <w:szCs w:val="28"/>
        </w:rPr>
        <w:t>, руководствуясь Уставом Маганского сельсовета,</w:t>
      </w:r>
    </w:p>
    <w:p w:rsidR="003D00A5" w:rsidRDefault="003D00A5" w:rsidP="003D00A5">
      <w:pPr>
        <w:suppressAutoHyphens/>
        <w:ind w:firstLine="709"/>
        <w:jc w:val="both"/>
        <w:rPr>
          <w:color w:val="000000"/>
          <w:sz w:val="28"/>
          <w:szCs w:val="28"/>
        </w:rPr>
      </w:pPr>
    </w:p>
    <w:p w:rsidR="003D00A5" w:rsidRDefault="003D00A5" w:rsidP="003D00A5">
      <w:pPr>
        <w:suppressAutoHyphens/>
        <w:ind w:firstLine="709"/>
        <w:jc w:val="both"/>
        <w:rPr>
          <w:iCs/>
          <w:color w:val="000000"/>
          <w:sz w:val="28"/>
          <w:szCs w:val="28"/>
        </w:rPr>
      </w:pPr>
      <w:r w:rsidRPr="003D00A5">
        <w:rPr>
          <w:color w:val="000000"/>
          <w:sz w:val="28"/>
          <w:szCs w:val="28"/>
        </w:rPr>
        <w:t xml:space="preserve"> </w:t>
      </w:r>
      <w:r w:rsidRPr="003D00A5">
        <w:rPr>
          <w:b/>
          <w:color w:val="000000"/>
          <w:sz w:val="28"/>
          <w:szCs w:val="28"/>
        </w:rPr>
        <w:t>ПОСТАНОВЛЯЮ</w:t>
      </w:r>
      <w:r w:rsidRPr="003D00A5">
        <w:rPr>
          <w:iCs/>
          <w:color w:val="000000"/>
          <w:sz w:val="28"/>
          <w:szCs w:val="28"/>
        </w:rPr>
        <w:t>:</w:t>
      </w:r>
    </w:p>
    <w:p w:rsidR="003D00A5" w:rsidRPr="003D00A5" w:rsidRDefault="003D00A5" w:rsidP="003D00A5">
      <w:pPr>
        <w:suppressAutoHyphens/>
        <w:ind w:firstLine="709"/>
        <w:jc w:val="both"/>
        <w:rPr>
          <w:sz w:val="28"/>
          <w:szCs w:val="28"/>
        </w:rPr>
      </w:pPr>
    </w:p>
    <w:p w:rsidR="003D00A5" w:rsidRPr="003D00A5" w:rsidRDefault="003D00A5" w:rsidP="003D00A5">
      <w:pPr>
        <w:suppressAutoHyphens/>
        <w:ind w:firstLine="709"/>
        <w:jc w:val="both"/>
        <w:rPr>
          <w:i/>
          <w:sz w:val="28"/>
          <w:szCs w:val="28"/>
        </w:rPr>
      </w:pPr>
      <w:r w:rsidRPr="003D00A5">
        <w:rPr>
          <w:sz w:val="28"/>
          <w:szCs w:val="28"/>
        </w:rPr>
        <w:t>1. Утвердить Регламент реализации полномочий администрации Маганского сельсовета по  взысканию дебиторской задолженности по платежам в бюджет, пеням и штрафом по ним, согласно приложению № 1 к настоящему постановлению</w:t>
      </w:r>
      <w:r w:rsidRPr="003D00A5">
        <w:rPr>
          <w:i/>
          <w:sz w:val="28"/>
          <w:szCs w:val="28"/>
        </w:rPr>
        <w:t>.</w:t>
      </w:r>
    </w:p>
    <w:p w:rsidR="003D00A5" w:rsidRPr="003D00A5" w:rsidRDefault="003D00A5" w:rsidP="003D00A5">
      <w:pPr>
        <w:suppressAutoHyphens/>
        <w:ind w:firstLine="709"/>
        <w:jc w:val="both"/>
        <w:rPr>
          <w:sz w:val="28"/>
          <w:szCs w:val="28"/>
        </w:rPr>
      </w:pPr>
      <w:r w:rsidRPr="003D00A5">
        <w:rPr>
          <w:sz w:val="28"/>
          <w:szCs w:val="28"/>
        </w:rPr>
        <w:t>2. Постановление № 94 от 15.11.2023 года считать утратившим силу.</w:t>
      </w:r>
    </w:p>
    <w:p w:rsidR="003D00A5" w:rsidRPr="003D00A5" w:rsidRDefault="003D00A5" w:rsidP="003D00A5">
      <w:pPr>
        <w:suppressAutoHyphens/>
        <w:ind w:firstLine="709"/>
        <w:jc w:val="both"/>
        <w:rPr>
          <w:sz w:val="28"/>
          <w:szCs w:val="28"/>
        </w:rPr>
      </w:pPr>
      <w:r w:rsidRPr="003D00A5">
        <w:rPr>
          <w:sz w:val="28"/>
          <w:szCs w:val="28"/>
        </w:rPr>
        <w:t>2. Контроль за выполнением настоящего постановления возложить на главного бухгалтера Бобко С.М..</w:t>
      </w:r>
    </w:p>
    <w:p w:rsidR="003D00A5" w:rsidRPr="003D00A5" w:rsidRDefault="003D00A5" w:rsidP="003D00A5">
      <w:pPr>
        <w:suppressAutoHyphens/>
        <w:ind w:left="142" w:hanging="709"/>
        <w:jc w:val="both"/>
        <w:rPr>
          <w:sz w:val="28"/>
          <w:szCs w:val="28"/>
          <w:lang w:eastAsia="en-US"/>
        </w:rPr>
      </w:pPr>
      <w:r w:rsidRPr="003D00A5">
        <w:rPr>
          <w:color w:val="000000"/>
          <w:sz w:val="28"/>
          <w:szCs w:val="28"/>
        </w:rPr>
        <w:t xml:space="preserve">                 3. </w:t>
      </w:r>
      <w:r w:rsidRPr="003D00A5">
        <w:rPr>
          <w:rFonts w:eastAsia="Calibri"/>
          <w:sz w:val="28"/>
          <w:szCs w:val="28"/>
          <w:lang w:eastAsia="en-US"/>
        </w:rPr>
        <w:t xml:space="preserve">Настоящее постановление </w:t>
      </w:r>
      <w:r w:rsidRPr="003D00A5">
        <w:rPr>
          <w:sz w:val="28"/>
          <w:szCs w:val="28"/>
          <w:lang w:eastAsia="en-US"/>
        </w:rPr>
        <w:t xml:space="preserve"> вступает в силу в день, следующий за днем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3D00A5" w:rsidRPr="003D00A5" w:rsidRDefault="003D00A5" w:rsidP="003D00A5">
      <w:pPr>
        <w:suppressAutoHyphens/>
        <w:jc w:val="both"/>
        <w:rPr>
          <w:sz w:val="28"/>
          <w:szCs w:val="28"/>
        </w:rPr>
      </w:pPr>
    </w:p>
    <w:p w:rsidR="003D00A5" w:rsidRPr="003D00A5" w:rsidRDefault="003D00A5" w:rsidP="003D00A5">
      <w:pPr>
        <w:suppressAutoHyphens/>
        <w:jc w:val="both"/>
        <w:rPr>
          <w:sz w:val="28"/>
          <w:szCs w:val="28"/>
        </w:rPr>
      </w:pPr>
    </w:p>
    <w:p w:rsidR="003D00A5" w:rsidRPr="003D00A5" w:rsidRDefault="003D00A5" w:rsidP="003D00A5">
      <w:pPr>
        <w:suppressAutoHyphens/>
        <w:jc w:val="both"/>
        <w:rPr>
          <w:sz w:val="28"/>
          <w:szCs w:val="28"/>
        </w:rPr>
      </w:pPr>
    </w:p>
    <w:p w:rsidR="003D00A5" w:rsidRPr="003D00A5" w:rsidRDefault="003D00A5" w:rsidP="003D00A5">
      <w:pPr>
        <w:suppressAutoHyphens/>
        <w:jc w:val="both"/>
        <w:rPr>
          <w:sz w:val="28"/>
          <w:szCs w:val="28"/>
        </w:rPr>
      </w:pPr>
      <w:r w:rsidRPr="003D00A5">
        <w:rPr>
          <w:sz w:val="28"/>
          <w:szCs w:val="28"/>
        </w:rPr>
        <w:t>Глава  сельсовета</w:t>
      </w:r>
      <w:r w:rsidRPr="003D00A5">
        <w:rPr>
          <w:sz w:val="28"/>
          <w:szCs w:val="28"/>
        </w:rPr>
        <w:tab/>
      </w:r>
      <w:r w:rsidRPr="003D00A5">
        <w:rPr>
          <w:sz w:val="28"/>
          <w:szCs w:val="28"/>
        </w:rPr>
        <w:tab/>
      </w:r>
      <w:r w:rsidRPr="003D00A5">
        <w:rPr>
          <w:sz w:val="28"/>
          <w:szCs w:val="28"/>
        </w:rPr>
        <w:tab/>
      </w:r>
      <w:r w:rsidRPr="003D00A5">
        <w:rPr>
          <w:sz w:val="28"/>
          <w:szCs w:val="28"/>
        </w:rPr>
        <w:tab/>
      </w:r>
      <w:r w:rsidRPr="003D00A5">
        <w:rPr>
          <w:sz w:val="28"/>
          <w:szCs w:val="28"/>
        </w:rPr>
        <w:tab/>
      </w:r>
      <w:r w:rsidRPr="003D00A5">
        <w:rPr>
          <w:sz w:val="28"/>
          <w:szCs w:val="28"/>
        </w:rPr>
        <w:tab/>
      </w:r>
      <w:r w:rsidRPr="003D00A5">
        <w:rPr>
          <w:sz w:val="28"/>
          <w:szCs w:val="28"/>
        </w:rPr>
        <w:tab/>
        <w:t xml:space="preserve">          </w:t>
      </w:r>
      <w:r w:rsidRPr="003D00A5">
        <w:rPr>
          <w:sz w:val="28"/>
          <w:szCs w:val="28"/>
        </w:rPr>
        <w:tab/>
        <w:t>А.Г.Ларионов</w:t>
      </w:r>
    </w:p>
    <w:p w:rsidR="003D00A5" w:rsidRPr="003D00A5" w:rsidRDefault="003D00A5" w:rsidP="003D00A5">
      <w:pPr>
        <w:tabs>
          <w:tab w:val="left" w:pos="142"/>
        </w:tabs>
        <w:suppressAutoHyphens/>
        <w:ind w:right="141"/>
        <w:jc w:val="both"/>
        <w:rPr>
          <w:sz w:val="18"/>
          <w:szCs w:val="18"/>
        </w:rPr>
      </w:pPr>
    </w:p>
    <w:p w:rsidR="003D00A5" w:rsidRPr="003D00A5" w:rsidRDefault="003D00A5" w:rsidP="003D00A5">
      <w:pPr>
        <w:tabs>
          <w:tab w:val="left" w:pos="142"/>
        </w:tabs>
        <w:suppressAutoHyphens/>
        <w:ind w:right="141"/>
        <w:jc w:val="both"/>
        <w:rPr>
          <w:sz w:val="18"/>
          <w:szCs w:val="18"/>
        </w:rPr>
      </w:pPr>
    </w:p>
    <w:p w:rsidR="003D00A5" w:rsidRPr="003D00A5" w:rsidRDefault="003D00A5" w:rsidP="003D00A5">
      <w:pPr>
        <w:tabs>
          <w:tab w:val="left" w:pos="142"/>
        </w:tabs>
        <w:suppressAutoHyphens/>
        <w:ind w:right="141"/>
        <w:jc w:val="both"/>
        <w:rPr>
          <w:sz w:val="18"/>
          <w:szCs w:val="18"/>
        </w:rPr>
      </w:pPr>
    </w:p>
    <w:p w:rsidR="003D00A5" w:rsidRPr="003D00A5" w:rsidRDefault="003D00A5" w:rsidP="003D00A5">
      <w:pPr>
        <w:tabs>
          <w:tab w:val="left" w:pos="142"/>
        </w:tabs>
        <w:suppressAutoHyphens/>
        <w:ind w:right="141"/>
        <w:jc w:val="both"/>
        <w:rPr>
          <w:sz w:val="18"/>
          <w:szCs w:val="18"/>
        </w:rPr>
      </w:pPr>
    </w:p>
    <w:p w:rsidR="003D00A5" w:rsidRPr="003D00A5" w:rsidRDefault="003D00A5" w:rsidP="003D00A5">
      <w:pPr>
        <w:tabs>
          <w:tab w:val="left" w:pos="142"/>
        </w:tabs>
        <w:suppressAutoHyphens/>
        <w:ind w:right="141"/>
        <w:jc w:val="both"/>
        <w:rPr>
          <w:sz w:val="18"/>
          <w:szCs w:val="18"/>
        </w:rPr>
      </w:pPr>
    </w:p>
    <w:p w:rsidR="003D00A5" w:rsidRDefault="003D00A5" w:rsidP="003D00A5">
      <w:pPr>
        <w:tabs>
          <w:tab w:val="left" w:pos="142"/>
        </w:tabs>
        <w:suppressAutoHyphens/>
        <w:ind w:right="141"/>
        <w:jc w:val="both"/>
        <w:rPr>
          <w:sz w:val="18"/>
          <w:szCs w:val="18"/>
        </w:rPr>
      </w:pPr>
    </w:p>
    <w:p w:rsidR="003D00A5" w:rsidRDefault="003D00A5" w:rsidP="003D00A5">
      <w:pPr>
        <w:tabs>
          <w:tab w:val="left" w:pos="142"/>
        </w:tabs>
        <w:suppressAutoHyphens/>
        <w:ind w:right="141"/>
        <w:jc w:val="both"/>
        <w:rPr>
          <w:sz w:val="18"/>
          <w:szCs w:val="18"/>
        </w:rPr>
      </w:pPr>
    </w:p>
    <w:p w:rsidR="003D00A5" w:rsidRDefault="003D00A5" w:rsidP="003D00A5">
      <w:pPr>
        <w:tabs>
          <w:tab w:val="left" w:pos="142"/>
        </w:tabs>
        <w:suppressAutoHyphens/>
        <w:ind w:right="141"/>
        <w:jc w:val="both"/>
        <w:rPr>
          <w:sz w:val="18"/>
          <w:szCs w:val="18"/>
        </w:rPr>
      </w:pPr>
    </w:p>
    <w:p w:rsidR="003D00A5" w:rsidRDefault="003D00A5" w:rsidP="003D00A5">
      <w:pPr>
        <w:tabs>
          <w:tab w:val="left" w:pos="142"/>
        </w:tabs>
        <w:suppressAutoHyphens/>
        <w:ind w:right="141"/>
        <w:jc w:val="both"/>
        <w:rPr>
          <w:sz w:val="18"/>
          <w:szCs w:val="18"/>
        </w:rPr>
      </w:pPr>
    </w:p>
    <w:p w:rsidR="003D00A5" w:rsidRDefault="003D00A5" w:rsidP="003D00A5">
      <w:pPr>
        <w:tabs>
          <w:tab w:val="left" w:pos="142"/>
        </w:tabs>
        <w:suppressAutoHyphens/>
        <w:ind w:right="141"/>
        <w:jc w:val="both"/>
        <w:rPr>
          <w:sz w:val="18"/>
          <w:szCs w:val="18"/>
        </w:rPr>
      </w:pPr>
    </w:p>
    <w:p w:rsidR="003D00A5" w:rsidRDefault="003D00A5" w:rsidP="003D00A5">
      <w:pPr>
        <w:tabs>
          <w:tab w:val="left" w:pos="142"/>
        </w:tabs>
        <w:suppressAutoHyphens/>
        <w:ind w:right="141"/>
        <w:jc w:val="both"/>
        <w:rPr>
          <w:sz w:val="18"/>
          <w:szCs w:val="18"/>
        </w:rPr>
      </w:pPr>
    </w:p>
    <w:p w:rsidR="003D00A5" w:rsidRDefault="003D00A5" w:rsidP="003D00A5">
      <w:pPr>
        <w:tabs>
          <w:tab w:val="left" w:pos="142"/>
        </w:tabs>
        <w:suppressAutoHyphens/>
        <w:ind w:right="141"/>
        <w:jc w:val="both"/>
        <w:rPr>
          <w:sz w:val="18"/>
          <w:szCs w:val="18"/>
        </w:rPr>
      </w:pPr>
    </w:p>
    <w:p w:rsidR="003D00A5" w:rsidRPr="003D00A5" w:rsidRDefault="003D00A5" w:rsidP="003D00A5">
      <w:pPr>
        <w:tabs>
          <w:tab w:val="left" w:pos="142"/>
        </w:tabs>
        <w:suppressAutoHyphens/>
        <w:ind w:right="141"/>
        <w:jc w:val="both"/>
        <w:rPr>
          <w:sz w:val="18"/>
          <w:szCs w:val="18"/>
        </w:rPr>
      </w:pPr>
    </w:p>
    <w:p w:rsidR="003D00A5" w:rsidRPr="003D00A5" w:rsidRDefault="003D00A5" w:rsidP="003D00A5">
      <w:pPr>
        <w:suppressAutoHyphens/>
        <w:rPr>
          <w:sz w:val="18"/>
          <w:szCs w:val="18"/>
        </w:rPr>
      </w:pPr>
    </w:p>
    <w:p w:rsidR="003D00A5" w:rsidRPr="003D00A5" w:rsidRDefault="003D00A5" w:rsidP="003D00A5">
      <w:pPr>
        <w:suppressAutoHyphens/>
        <w:jc w:val="right"/>
        <w:rPr>
          <w:sz w:val="28"/>
          <w:szCs w:val="28"/>
        </w:rPr>
      </w:pPr>
      <w:r w:rsidRPr="003D00A5">
        <w:rPr>
          <w:sz w:val="28"/>
          <w:szCs w:val="28"/>
        </w:rPr>
        <w:t xml:space="preserve">                              </w:t>
      </w:r>
    </w:p>
    <w:p w:rsidR="003D00A5" w:rsidRPr="003D00A5" w:rsidRDefault="003D00A5" w:rsidP="003D00A5">
      <w:pPr>
        <w:suppressAutoHyphens/>
        <w:jc w:val="right"/>
        <w:rPr>
          <w:sz w:val="28"/>
          <w:szCs w:val="28"/>
        </w:rPr>
      </w:pPr>
      <w:r w:rsidRPr="003D00A5">
        <w:rPr>
          <w:sz w:val="28"/>
          <w:szCs w:val="28"/>
        </w:rPr>
        <w:lastRenderedPageBreak/>
        <w:t>Приложение № 1</w:t>
      </w:r>
    </w:p>
    <w:p w:rsidR="003D00A5" w:rsidRPr="003D00A5" w:rsidRDefault="003D00A5" w:rsidP="003D00A5">
      <w:pPr>
        <w:tabs>
          <w:tab w:val="left" w:pos="7245"/>
          <w:tab w:val="right" w:pos="9355"/>
        </w:tabs>
        <w:suppressAutoHyphens/>
        <w:ind w:left="2832"/>
        <w:jc w:val="right"/>
        <w:rPr>
          <w:i/>
          <w:sz w:val="28"/>
          <w:szCs w:val="28"/>
        </w:rPr>
      </w:pPr>
      <w:r w:rsidRPr="003D00A5">
        <w:rPr>
          <w:sz w:val="28"/>
          <w:szCs w:val="28"/>
        </w:rPr>
        <w:t xml:space="preserve">                       к постановлению</w:t>
      </w:r>
    </w:p>
    <w:p w:rsidR="003D00A5" w:rsidRPr="003D00A5" w:rsidRDefault="003D00A5" w:rsidP="003D00A5">
      <w:pPr>
        <w:tabs>
          <w:tab w:val="left" w:pos="7245"/>
          <w:tab w:val="right" w:pos="9355"/>
        </w:tabs>
        <w:suppressAutoHyphens/>
        <w:ind w:left="708"/>
        <w:jc w:val="right"/>
        <w:rPr>
          <w:sz w:val="28"/>
          <w:szCs w:val="28"/>
        </w:rPr>
      </w:pPr>
      <w:r w:rsidRPr="003D00A5">
        <w:rPr>
          <w:i/>
          <w:sz w:val="28"/>
          <w:szCs w:val="28"/>
        </w:rPr>
        <w:t xml:space="preserve">                                             </w:t>
      </w:r>
      <w:r w:rsidRPr="003D00A5">
        <w:rPr>
          <w:sz w:val="28"/>
          <w:szCs w:val="28"/>
        </w:rPr>
        <w:t>от 01.12.2023г №97</w:t>
      </w:r>
    </w:p>
    <w:p w:rsidR="003D00A5" w:rsidRPr="003D00A5" w:rsidRDefault="003D00A5" w:rsidP="003D00A5">
      <w:pPr>
        <w:tabs>
          <w:tab w:val="left" w:pos="7245"/>
          <w:tab w:val="right" w:pos="9355"/>
        </w:tabs>
        <w:suppressAutoHyphens/>
        <w:rPr>
          <w:sz w:val="28"/>
          <w:szCs w:val="28"/>
        </w:rPr>
      </w:pPr>
      <w:r w:rsidRPr="003D00A5">
        <w:rPr>
          <w:sz w:val="28"/>
          <w:szCs w:val="28"/>
        </w:rPr>
        <w:t xml:space="preserve">                                                                 </w:t>
      </w:r>
    </w:p>
    <w:p w:rsidR="003D00A5" w:rsidRPr="003D00A5" w:rsidRDefault="003D00A5" w:rsidP="003D00A5">
      <w:pPr>
        <w:suppressAutoHyphens/>
        <w:spacing w:after="140"/>
        <w:jc w:val="center"/>
        <w:rPr>
          <w:b/>
          <w:color w:val="000000"/>
          <w:sz w:val="28"/>
          <w:szCs w:val="28"/>
        </w:rPr>
      </w:pPr>
      <w:bookmarkStart w:id="0" w:name="P36"/>
      <w:bookmarkEnd w:id="0"/>
      <w:r w:rsidRPr="003D00A5">
        <w:rPr>
          <w:b/>
          <w:color w:val="000000"/>
          <w:sz w:val="28"/>
          <w:szCs w:val="28"/>
        </w:rPr>
        <w:t>Регламент</w:t>
      </w:r>
    </w:p>
    <w:p w:rsidR="003D00A5" w:rsidRPr="003D00A5" w:rsidRDefault="003D00A5" w:rsidP="003D00A5">
      <w:pPr>
        <w:suppressAutoHyphens/>
        <w:jc w:val="center"/>
        <w:rPr>
          <w:b/>
          <w:color w:val="000000"/>
          <w:sz w:val="28"/>
          <w:szCs w:val="28"/>
        </w:rPr>
      </w:pPr>
      <w:r w:rsidRPr="003D00A5">
        <w:rPr>
          <w:b/>
          <w:color w:val="000000"/>
          <w:sz w:val="28"/>
          <w:szCs w:val="28"/>
        </w:rPr>
        <w:t>реализации полномочий администрации Маганского сельсовета по взысканию дебиторской задолженности по платежам в бюджет,</w:t>
      </w:r>
    </w:p>
    <w:p w:rsidR="003D00A5" w:rsidRPr="003D00A5" w:rsidRDefault="003D00A5" w:rsidP="003D00A5">
      <w:pPr>
        <w:suppressAutoHyphens/>
        <w:jc w:val="center"/>
        <w:rPr>
          <w:b/>
          <w:color w:val="000000"/>
          <w:sz w:val="28"/>
          <w:szCs w:val="28"/>
        </w:rPr>
      </w:pPr>
      <w:r w:rsidRPr="003D00A5">
        <w:rPr>
          <w:b/>
          <w:color w:val="000000"/>
          <w:sz w:val="28"/>
          <w:szCs w:val="28"/>
        </w:rPr>
        <w:t>пеням и штрафам по ним</w:t>
      </w:r>
    </w:p>
    <w:p w:rsidR="003D00A5" w:rsidRPr="003D00A5" w:rsidRDefault="003D00A5" w:rsidP="003D00A5">
      <w:pPr>
        <w:suppressAutoHyphens/>
        <w:jc w:val="center"/>
        <w:rPr>
          <w:b/>
          <w:color w:val="000000"/>
          <w:sz w:val="28"/>
          <w:szCs w:val="28"/>
        </w:rPr>
      </w:pPr>
    </w:p>
    <w:p w:rsidR="003D00A5" w:rsidRPr="003D00A5" w:rsidRDefault="003D00A5" w:rsidP="003D00A5">
      <w:pPr>
        <w:suppressAutoHyphens/>
        <w:spacing w:line="276" w:lineRule="auto"/>
        <w:jc w:val="center"/>
        <w:rPr>
          <w:rFonts w:ascii="Times New Roman;serif" w:hAnsi="Times New Roman;serif"/>
          <w:b/>
          <w:color w:val="000000"/>
          <w:sz w:val="28"/>
          <w:szCs w:val="28"/>
        </w:rPr>
      </w:pPr>
      <w:r w:rsidRPr="003D00A5">
        <w:rPr>
          <w:rFonts w:ascii="Times New Roman;serif" w:hAnsi="Times New Roman;serif"/>
          <w:b/>
          <w:color w:val="000000"/>
          <w:sz w:val="28"/>
          <w:szCs w:val="28"/>
        </w:rPr>
        <w:t>1. Общие положения</w:t>
      </w:r>
    </w:p>
    <w:p w:rsidR="003D00A5" w:rsidRPr="003D00A5" w:rsidRDefault="003D00A5" w:rsidP="003D00A5">
      <w:pPr>
        <w:suppressAutoHyphens/>
        <w:ind w:firstLine="709"/>
        <w:jc w:val="both"/>
        <w:rPr>
          <w:color w:val="000000"/>
          <w:sz w:val="21"/>
          <w:szCs w:val="20"/>
        </w:rPr>
      </w:pPr>
      <w:r w:rsidRPr="003D00A5">
        <w:rPr>
          <w:color w:val="000000"/>
          <w:sz w:val="28"/>
          <w:szCs w:val="20"/>
        </w:rPr>
        <w:t>1.1. Настоящий Регламент устанавливает порядок реализации полномочий администрации Маганского сельсовета</w:t>
      </w:r>
      <w:r w:rsidRPr="003D00A5">
        <w:rPr>
          <w:i/>
          <w:sz w:val="28"/>
          <w:szCs w:val="28"/>
        </w:rPr>
        <w:t xml:space="preserve"> </w:t>
      </w:r>
      <w:r w:rsidRPr="003D00A5">
        <w:rPr>
          <w:color w:val="000000"/>
          <w:sz w:val="28"/>
          <w:szCs w:val="20"/>
        </w:rPr>
        <w:t>по взысканию дебиторской задолженности по платежам в бюджет, пеням и штрафам по ним, являющейся источниками формирования доходов  бюджета Маганского сельсовета</w:t>
      </w:r>
      <w:r w:rsidRPr="003D00A5">
        <w:rPr>
          <w:i/>
          <w:iCs/>
          <w:color w:val="000000"/>
          <w:sz w:val="28"/>
          <w:szCs w:val="28"/>
        </w:rPr>
        <w:t xml:space="preserve"> </w:t>
      </w:r>
      <w:r w:rsidRPr="003D00A5">
        <w:rPr>
          <w:color w:val="000000"/>
          <w:sz w:val="28"/>
          <w:szCs w:val="20"/>
        </w:rPr>
        <w:t>(далее Регламент), администрация Маганского сельсовета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дебиторская задолженность по доходам), а также:</w:t>
      </w:r>
    </w:p>
    <w:p w:rsidR="003D00A5" w:rsidRPr="003D00A5" w:rsidRDefault="003D00A5" w:rsidP="003D00A5">
      <w:pPr>
        <w:suppressAutoHyphens/>
        <w:ind w:firstLine="709"/>
        <w:jc w:val="both"/>
        <w:rPr>
          <w:color w:val="000000"/>
          <w:sz w:val="28"/>
          <w:szCs w:val="20"/>
        </w:rPr>
      </w:pPr>
      <w:r w:rsidRPr="003D00A5">
        <w:rPr>
          <w:color w:val="000000"/>
          <w:sz w:val="28"/>
          <w:szCs w:val="20"/>
        </w:rPr>
        <w:t>а) перечень мероприятий по реализации администрацией Маганского сельсовета</w:t>
      </w:r>
      <w:r w:rsidRPr="003D00A5">
        <w:rPr>
          <w:i/>
          <w:sz w:val="28"/>
          <w:szCs w:val="28"/>
        </w:rPr>
        <w:t xml:space="preserve"> </w:t>
      </w:r>
      <w:r w:rsidRPr="003D00A5">
        <w:rPr>
          <w:color w:val="000000"/>
          <w:sz w:val="28"/>
          <w:szCs w:val="20"/>
        </w:rPr>
        <w:t>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3D00A5" w:rsidRPr="003D00A5" w:rsidRDefault="003D00A5" w:rsidP="003D00A5">
      <w:pPr>
        <w:suppressAutoHyphens/>
        <w:ind w:firstLine="709"/>
        <w:jc w:val="both"/>
        <w:rPr>
          <w:color w:val="000000"/>
          <w:sz w:val="28"/>
          <w:szCs w:val="20"/>
        </w:rPr>
      </w:pPr>
      <w:r w:rsidRPr="003D00A5">
        <w:rPr>
          <w:color w:val="000000"/>
          <w:sz w:val="28"/>
          <w:szCs w:val="20"/>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3D00A5" w:rsidRPr="003D00A5" w:rsidRDefault="003D00A5" w:rsidP="003D00A5">
      <w:pPr>
        <w:suppressAutoHyphens/>
        <w:ind w:firstLine="709"/>
        <w:jc w:val="both"/>
        <w:rPr>
          <w:color w:val="000000"/>
          <w:sz w:val="28"/>
          <w:szCs w:val="20"/>
        </w:rPr>
      </w:pPr>
      <w:r w:rsidRPr="003D00A5">
        <w:rPr>
          <w:color w:val="000000"/>
          <w:sz w:val="28"/>
          <w:szCs w:val="20"/>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3D00A5" w:rsidRPr="003D00A5" w:rsidRDefault="003D00A5" w:rsidP="003D00A5">
      <w:pPr>
        <w:suppressAutoHyphens/>
        <w:ind w:firstLine="709"/>
        <w:jc w:val="both"/>
        <w:rPr>
          <w:color w:val="000000"/>
          <w:sz w:val="28"/>
          <w:szCs w:val="20"/>
        </w:rPr>
      </w:pPr>
      <w:r w:rsidRPr="003D00A5">
        <w:rPr>
          <w:color w:val="000000"/>
          <w:sz w:val="28"/>
          <w:szCs w:val="20"/>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3D00A5" w:rsidRPr="003D00A5" w:rsidRDefault="003D00A5" w:rsidP="003D00A5">
      <w:pPr>
        <w:suppressAutoHyphens/>
        <w:ind w:firstLine="709"/>
        <w:jc w:val="both"/>
        <w:rPr>
          <w:color w:val="000000"/>
          <w:sz w:val="28"/>
          <w:szCs w:val="20"/>
        </w:rPr>
      </w:pPr>
      <w:r w:rsidRPr="003D00A5">
        <w:rPr>
          <w:color w:val="000000"/>
          <w:sz w:val="28"/>
          <w:szCs w:val="20"/>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3D00A5" w:rsidRPr="003D00A5" w:rsidRDefault="003D00A5" w:rsidP="003D00A5">
      <w:pPr>
        <w:suppressAutoHyphens/>
        <w:ind w:firstLine="709"/>
        <w:jc w:val="both"/>
        <w:rPr>
          <w:color w:val="000000"/>
          <w:sz w:val="28"/>
          <w:szCs w:val="20"/>
        </w:rPr>
      </w:pPr>
      <w:r w:rsidRPr="003D00A5">
        <w:rPr>
          <w:color w:val="000000"/>
          <w:sz w:val="28"/>
          <w:szCs w:val="20"/>
        </w:rPr>
        <w:t>б) сроки реализации каждого мероприятия по реализации администрацией Маганского сельсовета</w:t>
      </w:r>
      <w:r w:rsidRPr="003D00A5">
        <w:rPr>
          <w:i/>
          <w:sz w:val="28"/>
          <w:szCs w:val="28"/>
        </w:rPr>
        <w:t xml:space="preserve"> </w:t>
      </w:r>
      <w:r w:rsidRPr="003D00A5">
        <w:rPr>
          <w:color w:val="000000"/>
          <w:sz w:val="28"/>
          <w:szCs w:val="20"/>
        </w:rPr>
        <w:t>полномочий, направленных на взыскание дебиторской задолженности по доходам;</w:t>
      </w:r>
    </w:p>
    <w:p w:rsidR="003D00A5" w:rsidRPr="003D00A5" w:rsidRDefault="003D00A5" w:rsidP="003D00A5">
      <w:pPr>
        <w:suppressAutoHyphens/>
        <w:ind w:firstLine="709"/>
        <w:jc w:val="both"/>
        <w:rPr>
          <w:color w:val="000000"/>
          <w:sz w:val="28"/>
          <w:szCs w:val="20"/>
        </w:rPr>
      </w:pPr>
      <w:r w:rsidRPr="003D00A5">
        <w:rPr>
          <w:color w:val="000000"/>
          <w:sz w:val="28"/>
          <w:szCs w:val="20"/>
        </w:rPr>
        <w:t>1.2. Термины и определения, используемые в Регламенте:</w:t>
      </w:r>
    </w:p>
    <w:p w:rsidR="003D00A5" w:rsidRPr="003D00A5" w:rsidRDefault="003D00A5" w:rsidP="003D00A5">
      <w:pPr>
        <w:suppressAutoHyphens/>
        <w:ind w:firstLine="709"/>
        <w:jc w:val="both"/>
        <w:rPr>
          <w:color w:val="000000"/>
          <w:sz w:val="28"/>
          <w:szCs w:val="20"/>
        </w:rPr>
      </w:pPr>
      <w:r w:rsidRPr="003D00A5">
        <w:rPr>
          <w:color w:val="000000"/>
          <w:sz w:val="28"/>
          <w:szCs w:val="20"/>
        </w:rPr>
        <w:lastRenderedPageBreak/>
        <w:t>—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3D00A5" w:rsidRPr="003D00A5" w:rsidRDefault="003D00A5" w:rsidP="003D00A5">
      <w:pPr>
        <w:shd w:val="clear" w:color="auto" w:fill="FFFFFF"/>
        <w:suppressAutoHyphens/>
        <w:ind w:firstLine="709"/>
        <w:jc w:val="both"/>
        <w:rPr>
          <w:color w:val="000000"/>
          <w:sz w:val="28"/>
          <w:szCs w:val="20"/>
        </w:rPr>
      </w:pPr>
      <w:r w:rsidRPr="003D00A5">
        <w:rPr>
          <w:color w:val="000000"/>
          <w:sz w:val="28"/>
          <w:szCs w:val="20"/>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r w:rsidRPr="003D00A5">
        <w:rPr>
          <w:sz w:val="28"/>
          <w:szCs w:val="20"/>
        </w:rPr>
        <w:t xml:space="preserve"> </w:t>
      </w:r>
      <w:r w:rsidRPr="003D00A5">
        <w:rPr>
          <w:color w:val="000000"/>
          <w:sz w:val="28"/>
          <w:szCs w:val="20"/>
        </w:rPr>
        <w:t>неисполненное обязательство должника (дебитора) по уплате денежных взысканий (штрафов), налагаемых по результатам рассмотрения дел об административных правонарушениях административными комиссиями;</w:t>
      </w:r>
    </w:p>
    <w:p w:rsidR="003D00A5" w:rsidRPr="003D00A5" w:rsidRDefault="003D00A5" w:rsidP="003D00A5">
      <w:pPr>
        <w:shd w:val="clear" w:color="auto" w:fill="FFFFFF"/>
        <w:suppressAutoHyphens/>
        <w:ind w:firstLine="709"/>
        <w:jc w:val="both"/>
        <w:rPr>
          <w:color w:val="000000"/>
          <w:sz w:val="28"/>
          <w:szCs w:val="20"/>
        </w:rPr>
      </w:pPr>
      <w:r w:rsidRPr="003D00A5">
        <w:rPr>
          <w:color w:val="000000"/>
          <w:sz w:val="28"/>
          <w:szCs w:val="20"/>
        </w:rPr>
        <w:t>—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3D00A5" w:rsidRDefault="003D00A5" w:rsidP="003D00A5">
      <w:pPr>
        <w:shd w:val="clear" w:color="auto" w:fill="FFFFFF"/>
        <w:suppressAutoHyphens/>
        <w:spacing w:line="276" w:lineRule="auto"/>
        <w:ind w:firstLine="709"/>
        <w:jc w:val="both"/>
        <w:rPr>
          <w:rFonts w:ascii="Times New Roman;serif" w:hAnsi="Times New Roman;serif"/>
          <w:color w:val="000000"/>
          <w:sz w:val="28"/>
          <w:szCs w:val="20"/>
        </w:rPr>
      </w:pPr>
      <w:r w:rsidRPr="003D00A5">
        <w:rPr>
          <w:rFonts w:ascii="Times New Roman;serif" w:hAnsi="Times New Roman;serif"/>
          <w:color w:val="000000"/>
          <w:sz w:val="28"/>
          <w:szCs w:val="20"/>
        </w:rPr>
        <w:t>1.3</w:t>
      </w:r>
      <w:r w:rsidRPr="003D00A5">
        <w:rPr>
          <w:rFonts w:ascii="Calibri" w:hAnsi="Calibri"/>
          <w:color w:val="000000"/>
          <w:sz w:val="28"/>
          <w:szCs w:val="20"/>
        </w:rPr>
        <w:t>.</w:t>
      </w:r>
      <w:r w:rsidRPr="003D00A5">
        <w:rPr>
          <w:rFonts w:ascii="Times New Roman;serif" w:hAnsi="Times New Roman;serif"/>
          <w:color w:val="000000"/>
          <w:sz w:val="28"/>
          <w:szCs w:val="20"/>
        </w:rPr>
        <w:t xml:space="preserve"> Полномочия администратора доходов осуществляется администрацией Маганского сельсовета (далее - администрация) по кодам классификации доходов местного и краевого бюджетов – в части переданных полномочий по кодам бюджетной классификации доходов бюджета Красноярского края.</w:t>
      </w:r>
    </w:p>
    <w:p w:rsidR="00CC3D79" w:rsidRPr="003D00A5" w:rsidRDefault="00CC3D79" w:rsidP="003D00A5">
      <w:pPr>
        <w:shd w:val="clear" w:color="auto" w:fill="FFFFFF"/>
        <w:suppressAutoHyphens/>
        <w:spacing w:line="276" w:lineRule="auto"/>
        <w:ind w:firstLine="709"/>
        <w:jc w:val="both"/>
        <w:rPr>
          <w:rFonts w:ascii="Times New Roman;serif" w:hAnsi="Times New Roman;serif"/>
          <w:color w:val="000000"/>
          <w:sz w:val="28"/>
          <w:szCs w:val="20"/>
        </w:rPr>
      </w:pPr>
    </w:p>
    <w:p w:rsidR="003D00A5" w:rsidRPr="003D00A5" w:rsidRDefault="003D00A5" w:rsidP="003D00A5">
      <w:pPr>
        <w:shd w:val="clear" w:color="auto" w:fill="FFFFFF"/>
        <w:suppressAutoHyphens/>
        <w:spacing w:line="276" w:lineRule="auto"/>
        <w:ind w:firstLine="709"/>
        <w:jc w:val="center"/>
        <w:rPr>
          <w:b/>
          <w:color w:val="000000"/>
          <w:sz w:val="28"/>
          <w:szCs w:val="28"/>
        </w:rPr>
      </w:pPr>
      <w:r w:rsidRPr="003D00A5">
        <w:rPr>
          <w:b/>
          <w:color w:val="000000"/>
          <w:sz w:val="28"/>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3D00A5" w:rsidRPr="003D00A5" w:rsidRDefault="003D00A5" w:rsidP="003D00A5">
      <w:pPr>
        <w:shd w:val="clear" w:color="auto" w:fill="FFFFFF"/>
        <w:suppressAutoHyphens/>
        <w:jc w:val="both"/>
        <w:rPr>
          <w:color w:val="000000"/>
          <w:sz w:val="28"/>
          <w:szCs w:val="28"/>
        </w:rPr>
      </w:pPr>
      <w:r w:rsidRPr="003D00A5">
        <w:rPr>
          <w:b/>
          <w:color w:val="000000"/>
          <w:sz w:val="28"/>
          <w:szCs w:val="28"/>
        </w:rPr>
        <w:t xml:space="preserve">          </w:t>
      </w:r>
      <w:r w:rsidRPr="003D00A5">
        <w:rPr>
          <w:color w:val="000000"/>
          <w:sz w:val="28"/>
          <w:szCs w:val="28"/>
        </w:rPr>
        <w:t>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1)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Маганского сельсовета, как за администратором доходов местного бюджета, в том числе:</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контроль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lastRenderedPageBreak/>
        <w:t xml:space="preserve">- контроль за погашением (квитированием)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(далее — ГИС ГМП), предусмотренной статьей 21 Федерального закона от 27.07.2010 № 210-ФЗ «Об организации предоставления государственных и муниципальных услуг», </w:t>
      </w:r>
      <w:r w:rsidRPr="003D00A5">
        <w:rPr>
          <w:color w:val="000000"/>
          <w:sz w:val="28"/>
          <w:szCs w:val="28"/>
          <w:shd w:val="clear" w:color="auto" w:fill="FFFFFF"/>
        </w:rPr>
        <w:t>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25.12.2019 № 250н "О перечне платежей, являющихся источниками формирования доходов бюджетов бюджетной системы Российской Федерации, информация, необходима для уплаты которых, включая подлежащую  уплате сумму, не размещается в Государственной информационной</w:t>
      </w:r>
      <w:r w:rsidRPr="003D00A5">
        <w:rPr>
          <w:color w:val="000000"/>
          <w:sz w:val="28"/>
          <w:szCs w:val="28"/>
        </w:rPr>
        <w:t xml:space="preserve"> системе о государственных и муниципальных платежах";</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контроль за своевременным начислением неустойки (штрафов, пени);</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контроль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2)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наличия сведений о взыскании с должника денежных средств в рамках исполнительного производства;</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наличия сведений о возбуждении в отношении должника дела о банкротстве.</w:t>
      </w:r>
    </w:p>
    <w:p w:rsidR="003D00A5" w:rsidRPr="003D00A5" w:rsidRDefault="003D00A5" w:rsidP="003D00A5">
      <w:pPr>
        <w:shd w:val="clear" w:color="auto" w:fill="FFFFFF"/>
        <w:suppressAutoHyphens/>
        <w:spacing w:after="140" w:line="276" w:lineRule="auto"/>
        <w:ind w:firstLine="709"/>
        <w:jc w:val="both"/>
        <w:rPr>
          <w:color w:val="000000"/>
          <w:sz w:val="28"/>
          <w:szCs w:val="28"/>
        </w:rPr>
      </w:pPr>
      <w:r w:rsidRPr="003D00A5">
        <w:rPr>
          <w:color w:val="000000"/>
          <w:sz w:val="28"/>
          <w:szCs w:val="28"/>
        </w:rPr>
        <w:t>3) своевременно принимается решение о признании безнадежной задолженности по платежам в бюджеты бюджетной системы Российской Федерации и о ее списании;</w:t>
      </w:r>
    </w:p>
    <w:p w:rsidR="003D00A5" w:rsidRPr="003D00A5" w:rsidRDefault="003D00A5" w:rsidP="003D00A5">
      <w:pPr>
        <w:shd w:val="clear" w:color="auto" w:fill="FFFFFF"/>
        <w:suppressAutoHyphens/>
        <w:spacing w:after="140" w:line="276" w:lineRule="auto"/>
        <w:ind w:firstLine="709"/>
        <w:jc w:val="both"/>
        <w:rPr>
          <w:color w:val="000000"/>
          <w:sz w:val="28"/>
          <w:szCs w:val="28"/>
        </w:rPr>
      </w:pPr>
      <w:r w:rsidRPr="003D00A5">
        <w:rPr>
          <w:color w:val="000000"/>
          <w:sz w:val="28"/>
          <w:szCs w:val="28"/>
        </w:rPr>
        <w:lastRenderedPageBreak/>
        <w:t>4) ответственный предлагает Главе Маганского сельсовета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3D00A5" w:rsidRPr="003D00A5" w:rsidRDefault="003D00A5" w:rsidP="003D00A5">
      <w:pPr>
        <w:shd w:val="clear" w:color="auto" w:fill="FFFFFF"/>
        <w:suppressAutoHyphens/>
        <w:spacing w:after="140" w:line="276" w:lineRule="auto"/>
        <w:ind w:firstLine="709"/>
        <w:jc w:val="both"/>
        <w:rPr>
          <w:color w:val="000000"/>
          <w:sz w:val="28"/>
          <w:szCs w:val="28"/>
        </w:rPr>
      </w:pPr>
      <w:r w:rsidRPr="003D00A5">
        <w:rPr>
          <w:color w:val="000000"/>
          <w:sz w:val="28"/>
          <w:szCs w:val="28"/>
        </w:rPr>
        <w:t xml:space="preserve">5) осуществляется контроль исполнения уплаты административного штрафа плательщиком в срок, предусмотренный пунктом 1 статьи 32.2 КоАП Российской Федерации, либо со дня истечения срока отсрочки или срока рассрочки, предусмотренных 31.5. КоАП Российской Федерации. </w:t>
      </w:r>
    </w:p>
    <w:p w:rsidR="003D00A5" w:rsidRPr="003D00A5" w:rsidRDefault="003D00A5" w:rsidP="003D00A5">
      <w:pPr>
        <w:shd w:val="clear" w:color="auto" w:fill="FFFFFF"/>
        <w:suppressAutoHyphens/>
        <w:spacing w:line="276" w:lineRule="auto"/>
        <w:ind w:left="270"/>
        <w:jc w:val="center"/>
        <w:rPr>
          <w:color w:val="000000"/>
          <w:sz w:val="28"/>
          <w:szCs w:val="28"/>
        </w:rPr>
      </w:pPr>
      <w:r w:rsidRPr="003D00A5">
        <w:rPr>
          <w:b/>
          <w:color w:val="000000"/>
          <w:sz w:val="28"/>
          <w:szCs w:val="28"/>
        </w:rPr>
        <w:t>3. Мероприятия по урегулированию дебиторской задолженности по доходам в досудебном порядке</w:t>
      </w:r>
    </w:p>
    <w:p w:rsidR="003D00A5" w:rsidRPr="003D00A5" w:rsidRDefault="003D00A5" w:rsidP="003D00A5">
      <w:pPr>
        <w:shd w:val="clear" w:color="auto" w:fill="FFFFFF"/>
        <w:suppressAutoHyphens/>
        <w:jc w:val="both"/>
        <w:rPr>
          <w:color w:val="000000"/>
          <w:sz w:val="28"/>
          <w:szCs w:val="28"/>
        </w:rPr>
      </w:pPr>
      <w:r w:rsidRPr="003D00A5">
        <w:rPr>
          <w:color w:val="000000"/>
          <w:sz w:val="28"/>
          <w:szCs w:val="28"/>
        </w:rPr>
        <w:t xml:space="preserve">         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направление требования должнику о погашении образовавшейся задолженности;</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xml:space="preserve">3.2. </w:t>
      </w:r>
      <w:r w:rsidRPr="003D00A5">
        <w:rPr>
          <w:i/>
          <w:sz w:val="28"/>
          <w:szCs w:val="28"/>
        </w:rPr>
        <w:t xml:space="preserve"> </w:t>
      </w:r>
      <w:r w:rsidRPr="003D00A5">
        <w:rPr>
          <w:sz w:val="28"/>
          <w:szCs w:val="28"/>
        </w:rPr>
        <w:t>Администрация Маганского сельсовета</w:t>
      </w:r>
      <w:r w:rsidRPr="003D00A5">
        <w:rPr>
          <w:i/>
          <w:sz w:val="28"/>
          <w:szCs w:val="28"/>
        </w:rPr>
        <w:t xml:space="preserve"> </w:t>
      </w:r>
      <w:r w:rsidRPr="003D00A5">
        <w:rPr>
          <w:color w:val="000000"/>
          <w:sz w:val="28"/>
          <w:szCs w:val="28"/>
        </w:rPr>
        <w:t>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производит расчет задолженности;</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—направляет должнику требование/претензию о погашении задолженности в срок 30 календарных дней со дня его получения должником с приложением расчета задолженности.</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xml:space="preserve">3.3. Требование/претензия об имеющейся просроченной дебиторской задолженности и пени направляется в адрес должника по почте России </w:t>
      </w:r>
      <w:r w:rsidRPr="003D00A5">
        <w:rPr>
          <w:color w:val="000000"/>
          <w:sz w:val="28"/>
          <w:szCs w:val="28"/>
        </w:rPr>
        <w:lastRenderedPageBreak/>
        <w:t>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3.4. В требовании (претензии) указываются:</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наименование должника;</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наименование и реквизиты документа, являющегося основанием для  начисления суммы, подлежащей уплате должником;</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период образования просрочки внесения платы;</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сумма просроченной дебиторской задолженности по платежам, пени;</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сумма штрафных санкций (при их наличии);</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-предложение оплатить просроченную дебиторскую задолженность в добровольном порядке в срок, установленный требованием (претензией);</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реквизиты для перечисления просроченной дебиторской задолженности;</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Требование (претензия) подписывается главой сельсовета, а в случае его отсутствия уполномоченным лицом.</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3.5. Срок для добровольного погашения дебиторской задолженности по доходам составляет 30 календарных дней со дня получения должником (дебитором) претензии/требования,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3D00A5" w:rsidRPr="003D00A5" w:rsidRDefault="003D00A5" w:rsidP="003D00A5">
      <w:pPr>
        <w:shd w:val="clear" w:color="auto" w:fill="FFFFFF"/>
        <w:suppressAutoHyphens/>
        <w:ind w:firstLine="709"/>
        <w:jc w:val="both"/>
        <w:rPr>
          <w:color w:val="000000"/>
          <w:sz w:val="28"/>
          <w:szCs w:val="28"/>
        </w:rPr>
      </w:pPr>
    </w:p>
    <w:p w:rsidR="003D00A5" w:rsidRPr="003D00A5" w:rsidRDefault="003D00A5" w:rsidP="003D00A5">
      <w:pPr>
        <w:shd w:val="clear" w:color="auto" w:fill="FFFFFF"/>
        <w:suppressAutoHyphens/>
        <w:spacing w:line="276" w:lineRule="auto"/>
        <w:jc w:val="center"/>
        <w:rPr>
          <w:b/>
          <w:color w:val="000000"/>
          <w:sz w:val="28"/>
          <w:szCs w:val="28"/>
        </w:rPr>
      </w:pPr>
      <w:r w:rsidRPr="003D00A5">
        <w:rPr>
          <w:b/>
          <w:color w:val="000000"/>
          <w:sz w:val="28"/>
          <w:szCs w:val="28"/>
        </w:rPr>
        <w:t>4. Мероприятия по принудительному взысканию дебиторской задолженности по доходам</w:t>
      </w:r>
    </w:p>
    <w:p w:rsidR="003D00A5" w:rsidRPr="003D00A5" w:rsidRDefault="003D00A5" w:rsidP="003D00A5">
      <w:pPr>
        <w:shd w:val="clear" w:color="auto" w:fill="FFFFFF"/>
        <w:suppressAutoHyphens/>
        <w:jc w:val="both"/>
        <w:rPr>
          <w:color w:val="000000"/>
          <w:sz w:val="28"/>
          <w:szCs w:val="28"/>
        </w:rPr>
      </w:pPr>
      <w:r w:rsidRPr="003D00A5">
        <w:rPr>
          <w:b/>
          <w:color w:val="000000"/>
          <w:sz w:val="28"/>
          <w:szCs w:val="28"/>
        </w:rPr>
        <w:t xml:space="preserve">          </w:t>
      </w:r>
      <w:r w:rsidRPr="003D00A5">
        <w:rPr>
          <w:color w:val="000000"/>
          <w:sz w:val="28"/>
          <w:szCs w:val="28"/>
        </w:rPr>
        <w:t>4.1. При отсутствии добровольного исполнения претензии/требования должником, в установленный пунктом 3.5 настоящего Регламента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4.3. После истечения срока, установленного для добровольного исполнения претензии/требования пунктом 3.5 настоящего Регламента, подготавливает следующие документы для подачи искового заявления в суд:</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копии документов, являющиеся основанием для начисления сумм, подлежащих уплате должником, со всеми приложениями к ним;</w:t>
      </w:r>
    </w:p>
    <w:p w:rsidR="003D00A5" w:rsidRPr="003D00A5" w:rsidRDefault="003D00A5" w:rsidP="003D00A5">
      <w:pPr>
        <w:shd w:val="clear" w:color="auto" w:fill="FFFFFF"/>
        <w:suppressAutoHyphens/>
        <w:ind w:firstLine="709"/>
        <w:jc w:val="both"/>
        <w:rPr>
          <w:sz w:val="28"/>
          <w:szCs w:val="20"/>
        </w:rPr>
      </w:pPr>
      <w:r w:rsidRPr="003D00A5">
        <w:rPr>
          <w:color w:val="000000"/>
          <w:sz w:val="28"/>
          <w:szCs w:val="28"/>
        </w:rPr>
        <w:t>- копии учредительных документов (для юридических лиц);</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lastRenderedPageBreak/>
        <w:t>-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расчет платы с указанием сумм основного долга, пени, штрафных санкций;</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3D00A5" w:rsidRPr="003D00A5" w:rsidRDefault="003D00A5" w:rsidP="003D00A5">
      <w:pPr>
        <w:shd w:val="clear" w:color="auto" w:fill="FFFFFF"/>
        <w:suppressAutoHyphens/>
        <w:spacing w:after="140" w:line="276" w:lineRule="auto"/>
        <w:ind w:firstLine="709"/>
        <w:jc w:val="both"/>
        <w:rPr>
          <w:color w:val="000000"/>
          <w:sz w:val="28"/>
          <w:szCs w:val="28"/>
        </w:rPr>
      </w:pPr>
      <w:r w:rsidRPr="003D00A5">
        <w:rPr>
          <w:color w:val="000000"/>
          <w:sz w:val="28"/>
          <w:szCs w:val="28"/>
        </w:rPr>
        <w:t xml:space="preserve">4.4. Документы о ходе претензионно-исковой работы по взысканию задолженности, в том числе судебные акты, на бумажном носителе хранятся в администрации. </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xml:space="preserve">Документы по взысканию дебиторской задолженности по суммам административных штрафов, наложенных административной комиссий Маганского сельсовета, в том числе постановления административной комиссии на бумажном носителе, хранятся у специалиста администрации, являющего ответственным секретарем административной комиссии. </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4.5. При принятии судом решения о полном или частичном отказе в удовлетворении заявленных исковых требований администрации Маганского сельсовета, в течении 30 дней, обеспечивается принятие исчерпывающих мер по обжалованию судебных актов при наличии к тому оснований.</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4.6. После вступления в законную силу судебного акта, удовлетворяющего исковые требования  (частично или в полном объеме), в течении 30 дней, направляет исполнительные документы на исполнение в порядке, установленном законодательством Российской Федерации.</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4.7. В случае, если до вынесения решения суда требования об уплате исполнены должником добровольно, администрация Маганского сельсовета, в установленном порядке, заявляет об отказе от иска.</w:t>
      </w:r>
    </w:p>
    <w:p w:rsidR="003D00A5" w:rsidRPr="003D00A5" w:rsidRDefault="003D00A5" w:rsidP="003D00A5">
      <w:pPr>
        <w:widowControl w:val="0"/>
        <w:suppressAutoHyphens/>
        <w:ind w:firstLine="709"/>
        <w:jc w:val="both"/>
        <w:rPr>
          <w:color w:val="000000"/>
          <w:sz w:val="28"/>
          <w:szCs w:val="28"/>
        </w:rPr>
      </w:pPr>
      <w:r w:rsidRPr="003D00A5">
        <w:rPr>
          <w:color w:val="000000"/>
          <w:sz w:val="28"/>
          <w:szCs w:val="28"/>
          <w:lang w:bidi="ru-RU"/>
        </w:rPr>
        <w:t>4.8.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w:t>
      </w:r>
      <w:r w:rsidRPr="003D00A5">
        <w:rPr>
          <w:color w:val="000000"/>
          <w:sz w:val="28"/>
          <w:szCs w:val="28"/>
        </w:rPr>
        <w:t>о истечении 60-дневного срока с даты вступления в силу постановления о назначении наказания по делу об административном правонарушении в отношении лица, не уплатившего административный штраф, либо со дня истечения срока отсрочки или срока рассрочки, предусмотренных статьей 31.5 КоАП Российской Федерации,  сотрудник администрации, наделенный соответствующими полномочиями, изготавливает второй экземпляр указанного постановления и направляет его в течение десяти суток судебному приставу-исполнителю для исполнения в порядке, предусмотренном федеральным законодательством.</w:t>
      </w:r>
    </w:p>
    <w:p w:rsidR="003D00A5" w:rsidRPr="003D00A5" w:rsidRDefault="003D00A5" w:rsidP="003D00A5">
      <w:pPr>
        <w:shd w:val="clear" w:color="auto" w:fill="FFFFFF"/>
        <w:suppressAutoHyphens/>
        <w:spacing w:line="276" w:lineRule="auto"/>
        <w:jc w:val="both"/>
        <w:rPr>
          <w:color w:val="000000"/>
          <w:sz w:val="28"/>
          <w:szCs w:val="28"/>
        </w:rPr>
      </w:pPr>
    </w:p>
    <w:p w:rsidR="003D00A5" w:rsidRPr="003D00A5" w:rsidRDefault="003D00A5" w:rsidP="003D00A5">
      <w:pPr>
        <w:shd w:val="clear" w:color="auto" w:fill="FFFFFF"/>
        <w:suppressAutoHyphens/>
        <w:ind w:firstLine="709"/>
        <w:jc w:val="center"/>
        <w:rPr>
          <w:b/>
          <w:color w:val="000000"/>
          <w:sz w:val="28"/>
          <w:szCs w:val="28"/>
        </w:rPr>
      </w:pPr>
      <w:r w:rsidRPr="003D00A5">
        <w:rPr>
          <w:b/>
          <w:color w:val="000000"/>
          <w:sz w:val="28"/>
          <w:szCs w:val="28"/>
        </w:rPr>
        <w:t>5. Порядок взаимодействия в случае принудительного взыскания  дебиторской задолженности по доходам</w:t>
      </w:r>
    </w:p>
    <w:p w:rsidR="003D00A5" w:rsidRPr="003D00A5" w:rsidRDefault="003D00A5" w:rsidP="003D00A5">
      <w:pPr>
        <w:widowControl w:val="0"/>
        <w:shd w:val="clear" w:color="auto" w:fill="FFFFFF"/>
        <w:suppressAutoHyphens/>
        <w:ind w:firstLine="709"/>
        <w:jc w:val="both"/>
        <w:rPr>
          <w:color w:val="000000"/>
          <w:sz w:val="28"/>
          <w:szCs w:val="28"/>
          <w:lang w:bidi="ru-RU"/>
        </w:rPr>
      </w:pPr>
      <w:r w:rsidRPr="003D00A5">
        <w:rPr>
          <w:color w:val="000000"/>
          <w:sz w:val="28"/>
          <w:szCs w:val="28"/>
          <w:lang w:bidi="ru-RU"/>
        </w:rPr>
        <w:t xml:space="preserve">5.1. В случае уклонения должников (дебиторов) от погашения дебиторской задолженности по доходам либо погашения такой </w:t>
      </w:r>
      <w:r w:rsidRPr="003D00A5">
        <w:rPr>
          <w:color w:val="000000"/>
          <w:sz w:val="28"/>
          <w:szCs w:val="28"/>
          <w:lang w:bidi="ru-RU"/>
        </w:rPr>
        <w:lastRenderedPageBreak/>
        <w:t xml:space="preserve">задолженности не в полном объеме на имя Главы </w:t>
      </w:r>
      <w:r w:rsidRPr="003D00A5">
        <w:rPr>
          <w:color w:val="000000"/>
          <w:sz w:val="28"/>
          <w:szCs w:val="28"/>
        </w:rPr>
        <w:t xml:space="preserve">---------- сельсовета </w:t>
      </w:r>
      <w:r w:rsidRPr="003D00A5">
        <w:rPr>
          <w:color w:val="000000"/>
          <w:sz w:val="28"/>
          <w:szCs w:val="28"/>
          <w:lang w:bidi="ru-RU"/>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3D00A5" w:rsidRPr="003D00A5" w:rsidRDefault="003D00A5" w:rsidP="003D00A5">
      <w:pPr>
        <w:widowControl w:val="0"/>
        <w:shd w:val="clear" w:color="auto" w:fill="FFFFFF"/>
        <w:suppressAutoHyphens/>
        <w:ind w:firstLine="709"/>
        <w:jc w:val="both"/>
        <w:rPr>
          <w:color w:val="000000"/>
          <w:sz w:val="28"/>
          <w:szCs w:val="28"/>
          <w:lang w:bidi="ru-RU"/>
        </w:rPr>
      </w:pPr>
      <w:r w:rsidRPr="003D00A5">
        <w:rPr>
          <w:color w:val="000000"/>
          <w:sz w:val="28"/>
          <w:szCs w:val="28"/>
          <w:lang w:bidi="ru-RU"/>
        </w:rPr>
        <w:t xml:space="preserve">5.2. По результатам рассмотрения служебной записки, подготовленной в соответствии с пунктом 5.1 Регламента, Главой </w:t>
      </w:r>
      <w:r w:rsidRPr="003D00A5">
        <w:rPr>
          <w:color w:val="000000"/>
          <w:sz w:val="28"/>
          <w:szCs w:val="28"/>
        </w:rPr>
        <w:t>-------------- сельсовета</w:t>
      </w:r>
      <w:r w:rsidRPr="003D00A5">
        <w:rPr>
          <w:color w:val="000000"/>
          <w:sz w:val="28"/>
          <w:szCs w:val="28"/>
          <w:lang w:bidi="ru-RU"/>
        </w:rPr>
        <w:t xml:space="preserve">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 наделенному соответствующими полномочиями.</w:t>
      </w:r>
    </w:p>
    <w:p w:rsidR="003D00A5" w:rsidRPr="003D00A5" w:rsidRDefault="003D00A5" w:rsidP="003D00A5">
      <w:pPr>
        <w:widowControl w:val="0"/>
        <w:shd w:val="clear" w:color="auto" w:fill="FFFFFF"/>
        <w:suppressAutoHyphens/>
        <w:ind w:firstLine="709"/>
        <w:jc w:val="both"/>
        <w:rPr>
          <w:color w:val="000000"/>
          <w:sz w:val="28"/>
          <w:szCs w:val="28"/>
          <w:lang w:bidi="ru-RU"/>
        </w:rPr>
      </w:pPr>
      <w:r w:rsidRPr="003D00A5">
        <w:rPr>
          <w:color w:val="000000"/>
          <w:sz w:val="28"/>
          <w:szCs w:val="28"/>
          <w:lang w:bidi="ru-RU"/>
        </w:rPr>
        <w:t>5.3. Сотрудник администрации, наделенный соответствующими полномочиями,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3D00A5" w:rsidRPr="003D00A5" w:rsidRDefault="003D00A5" w:rsidP="003D00A5">
      <w:pPr>
        <w:widowControl w:val="0"/>
        <w:shd w:val="clear" w:color="auto" w:fill="FFFFFF"/>
        <w:suppressAutoHyphens/>
        <w:ind w:firstLine="709"/>
        <w:jc w:val="both"/>
        <w:rPr>
          <w:color w:val="000000"/>
          <w:sz w:val="28"/>
          <w:szCs w:val="28"/>
          <w:lang w:bidi="ru-RU"/>
        </w:rPr>
      </w:pPr>
      <w:r w:rsidRPr="003D00A5">
        <w:rPr>
          <w:color w:val="000000"/>
          <w:sz w:val="28"/>
          <w:szCs w:val="28"/>
          <w:lang w:bidi="ru-RU"/>
        </w:rPr>
        <w:t xml:space="preserve">5.4. 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w:t>
      </w:r>
      <w:r w:rsidRPr="003D00A5">
        <w:rPr>
          <w:color w:val="000000"/>
          <w:sz w:val="28"/>
          <w:szCs w:val="28"/>
        </w:rPr>
        <w:t xml:space="preserve">--------- сельсовета </w:t>
      </w:r>
      <w:r w:rsidRPr="003D00A5">
        <w:rPr>
          <w:color w:val="000000"/>
          <w:sz w:val="28"/>
          <w:szCs w:val="28"/>
          <w:lang w:bidi="ru-RU"/>
        </w:rPr>
        <w:t>дается поручение сотруднику администрации, наделенному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3D00A5" w:rsidRPr="003D00A5" w:rsidRDefault="003D00A5" w:rsidP="003D00A5">
      <w:pPr>
        <w:widowControl w:val="0"/>
        <w:shd w:val="clear" w:color="auto" w:fill="FFFFFF"/>
        <w:suppressAutoHyphens/>
        <w:ind w:firstLine="709"/>
        <w:jc w:val="both"/>
        <w:rPr>
          <w:color w:val="000000"/>
          <w:sz w:val="28"/>
          <w:szCs w:val="28"/>
          <w:lang w:bidi="ru-RU"/>
        </w:rPr>
      </w:pPr>
      <w:r w:rsidRPr="003D00A5">
        <w:rPr>
          <w:color w:val="000000"/>
          <w:sz w:val="28"/>
          <w:szCs w:val="28"/>
          <w:lang w:bidi="ru-RU"/>
        </w:rPr>
        <w:t xml:space="preserve">5.5.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Pr="003D00A5">
        <w:rPr>
          <w:color w:val="000000"/>
          <w:sz w:val="28"/>
          <w:szCs w:val="28"/>
        </w:rPr>
        <w:t xml:space="preserve">--------- сельсовета </w:t>
      </w:r>
      <w:r w:rsidRPr="003D00A5">
        <w:rPr>
          <w:color w:val="000000"/>
          <w:sz w:val="28"/>
          <w:szCs w:val="28"/>
          <w:lang w:bidi="ru-RU"/>
        </w:rPr>
        <w:t>дается поручение сотруднику администрации, наделенному соответствующими полномочиями, о направлении исполнительного документа в ССП.</w:t>
      </w:r>
    </w:p>
    <w:p w:rsidR="003D00A5" w:rsidRPr="003D00A5" w:rsidRDefault="003D00A5" w:rsidP="003D00A5">
      <w:pPr>
        <w:shd w:val="clear" w:color="auto" w:fill="FFFFFF"/>
        <w:suppressAutoHyphens/>
        <w:ind w:firstLine="709"/>
        <w:jc w:val="both"/>
        <w:rPr>
          <w:color w:val="000000"/>
          <w:sz w:val="28"/>
          <w:szCs w:val="28"/>
          <w:lang w:bidi="ru-RU"/>
        </w:rPr>
      </w:pPr>
      <w:r w:rsidRPr="003D00A5">
        <w:rPr>
          <w:color w:val="000000"/>
          <w:sz w:val="28"/>
          <w:szCs w:val="28"/>
          <w:lang w:bidi="ru-RU"/>
        </w:rPr>
        <w:t>5.6. Направление исполнительных документов осуществляется сотрудником администрации, наделенным соответствующими полномочиями, не позднее 5 рабочих дней со дня принятия решений, предусмотренных пунктами 5.4, 5.5 Регламента.</w:t>
      </w:r>
    </w:p>
    <w:p w:rsidR="003D00A5" w:rsidRPr="003D00A5" w:rsidRDefault="003D00A5" w:rsidP="003D00A5">
      <w:pPr>
        <w:shd w:val="clear" w:color="auto" w:fill="FFFFFF"/>
        <w:suppressAutoHyphens/>
        <w:ind w:firstLine="709"/>
        <w:jc w:val="both"/>
        <w:rPr>
          <w:color w:val="000000"/>
          <w:sz w:val="28"/>
          <w:szCs w:val="28"/>
        </w:rPr>
      </w:pPr>
    </w:p>
    <w:p w:rsidR="003D00A5" w:rsidRPr="003D00A5" w:rsidRDefault="003D00A5" w:rsidP="003D00A5">
      <w:pPr>
        <w:shd w:val="clear" w:color="auto" w:fill="FFFFFF"/>
        <w:suppressAutoHyphens/>
        <w:jc w:val="center"/>
        <w:rPr>
          <w:b/>
          <w:color w:val="000000"/>
          <w:sz w:val="28"/>
          <w:szCs w:val="28"/>
        </w:rPr>
      </w:pPr>
      <w:r w:rsidRPr="003D00A5">
        <w:rPr>
          <w:b/>
          <w:color w:val="000000"/>
          <w:sz w:val="28"/>
          <w:szCs w:val="28"/>
        </w:rPr>
        <w:t>6. Мероприятия по взысканию просроченной дебиторской задолженности в рамках исполнительного производства</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6.1.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службу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xml:space="preserve">6.2. На стадии принудительного исполнения службой судебных приставов судебных актов о взыскании просроченной дебиторской </w:t>
      </w:r>
      <w:r w:rsidRPr="003D00A5">
        <w:rPr>
          <w:color w:val="000000"/>
          <w:sz w:val="28"/>
          <w:szCs w:val="28"/>
        </w:rPr>
        <w:lastRenderedPageBreak/>
        <w:t>задолженности с должника сотрудник администрации, наделенный соответствующими полномочиями,</w:t>
      </w:r>
      <w:r w:rsidRPr="003D00A5">
        <w:rPr>
          <w:sz w:val="28"/>
          <w:szCs w:val="28"/>
        </w:rPr>
        <w:t xml:space="preserve"> </w:t>
      </w:r>
      <w:r w:rsidRPr="003D00A5">
        <w:rPr>
          <w:color w:val="000000"/>
          <w:sz w:val="28"/>
          <w:szCs w:val="28"/>
        </w:rPr>
        <w:t>осуществляет информационное взаимодействие со службой судебных приставов, в том числе проводит следующие мероприятия:</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а)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б) об изменении наименования должника (для граждан -  фамилия, имя, отчество (при его наличии); для организаций - наименование и юридический адрес);</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в) о сумме непогашенной задолженности по исполнительному документу;</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г) о наличии данных об объявлении розыска должника, его имущества;</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д) об изменении состояния счета/счетов должника, имуществе и правах имущественного характера должника на дату запроса;</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2) организует и проводит рабочие встречи со службой судебных приставов о результатах работы по исполнительному производству;</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3D00A5" w:rsidRPr="003D00A5" w:rsidRDefault="003D00A5" w:rsidP="003D00A5">
      <w:pPr>
        <w:shd w:val="clear" w:color="auto" w:fill="FFFFFF"/>
        <w:suppressAutoHyphens/>
        <w:ind w:firstLine="709"/>
        <w:jc w:val="both"/>
        <w:rPr>
          <w:color w:val="000000"/>
          <w:sz w:val="28"/>
          <w:szCs w:val="28"/>
        </w:rPr>
      </w:pPr>
    </w:p>
    <w:p w:rsidR="003D00A5" w:rsidRPr="003D00A5" w:rsidRDefault="003D00A5" w:rsidP="003D00A5">
      <w:pPr>
        <w:shd w:val="clear" w:color="auto" w:fill="FFFFFF"/>
        <w:suppressAutoHyphens/>
        <w:autoSpaceDE w:val="0"/>
        <w:autoSpaceDN w:val="0"/>
        <w:adjustRightInd w:val="0"/>
        <w:jc w:val="center"/>
        <w:rPr>
          <w:b/>
          <w:bCs/>
          <w:sz w:val="28"/>
          <w:szCs w:val="28"/>
        </w:rPr>
      </w:pPr>
      <w:r w:rsidRPr="003D00A5">
        <w:rPr>
          <w:b/>
          <w:color w:val="000000"/>
          <w:sz w:val="28"/>
          <w:szCs w:val="28"/>
        </w:rPr>
        <w:t xml:space="preserve">7. Мероприятия по </w:t>
      </w:r>
      <w:r w:rsidRPr="003D00A5">
        <w:rPr>
          <w:b/>
          <w:bCs/>
          <w:sz w:val="28"/>
          <w:szCs w:val="28"/>
        </w:rPr>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w:t>
      </w:r>
    </w:p>
    <w:p w:rsidR="003D00A5" w:rsidRPr="003D00A5" w:rsidRDefault="003D00A5" w:rsidP="003D00A5">
      <w:pPr>
        <w:shd w:val="clear" w:color="auto" w:fill="FFFFFF"/>
        <w:suppressAutoHyphens/>
        <w:autoSpaceDE w:val="0"/>
        <w:autoSpaceDN w:val="0"/>
        <w:adjustRightInd w:val="0"/>
        <w:jc w:val="center"/>
        <w:rPr>
          <w:b/>
          <w:bCs/>
          <w:sz w:val="28"/>
          <w:szCs w:val="28"/>
        </w:rPr>
      </w:pPr>
      <w:r w:rsidRPr="003D00A5">
        <w:rPr>
          <w:b/>
          <w:bCs/>
          <w:sz w:val="28"/>
          <w:szCs w:val="28"/>
        </w:rPr>
        <w:t>задолженности по доходам</w:t>
      </w:r>
    </w:p>
    <w:p w:rsidR="003D00A5" w:rsidRPr="003D00A5" w:rsidRDefault="003D00A5" w:rsidP="003D00A5">
      <w:pPr>
        <w:shd w:val="clear" w:color="auto" w:fill="FFFFFF"/>
        <w:suppressAutoHyphens/>
        <w:autoSpaceDE w:val="0"/>
        <w:autoSpaceDN w:val="0"/>
        <w:adjustRightInd w:val="0"/>
        <w:jc w:val="both"/>
        <w:rPr>
          <w:color w:val="000000"/>
          <w:sz w:val="28"/>
          <w:szCs w:val="28"/>
        </w:rPr>
      </w:pPr>
      <w:r w:rsidRPr="003D00A5">
        <w:rPr>
          <w:b/>
          <w:bCs/>
          <w:sz w:val="28"/>
          <w:szCs w:val="28"/>
        </w:rPr>
        <w:tab/>
      </w:r>
      <w:r w:rsidRPr="003D00A5">
        <w:rPr>
          <w:bCs/>
          <w:sz w:val="28"/>
          <w:szCs w:val="28"/>
        </w:rPr>
        <w:t xml:space="preserve">На стадии принудительного исполнения службой судебных приставов судебных актов, постановлений о взыскании просроченной дебиторской задолженности с должника, </w:t>
      </w:r>
      <w:r w:rsidRPr="003D00A5">
        <w:rPr>
          <w:color w:val="000000"/>
          <w:sz w:val="28"/>
          <w:szCs w:val="28"/>
        </w:rPr>
        <w:t>сотрудник администрации, наделенный соответствующими полномочиями, при необходимости взаимодействует со службой судебных приставов, в том числе по:</w:t>
      </w:r>
    </w:p>
    <w:p w:rsidR="003D00A5" w:rsidRPr="003D00A5" w:rsidRDefault="003D00A5" w:rsidP="003D00A5">
      <w:pPr>
        <w:shd w:val="clear" w:color="auto" w:fill="FFFFFF"/>
        <w:suppressAutoHyphens/>
        <w:autoSpaceDE w:val="0"/>
        <w:autoSpaceDN w:val="0"/>
        <w:adjustRightInd w:val="0"/>
        <w:jc w:val="both"/>
        <w:rPr>
          <w:color w:val="000000"/>
          <w:sz w:val="28"/>
          <w:szCs w:val="28"/>
        </w:rPr>
      </w:pPr>
      <w:r w:rsidRPr="003D00A5">
        <w:rPr>
          <w:color w:val="000000"/>
          <w:sz w:val="28"/>
          <w:szCs w:val="28"/>
        </w:rPr>
        <w:tab/>
        <w:t>- запросу информации о мероприятиях, проводимых судебным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3D00A5" w:rsidRPr="003D00A5" w:rsidRDefault="003D00A5" w:rsidP="003D00A5">
      <w:pPr>
        <w:shd w:val="clear" w:color="auto" w:fill="FFFFFF"/>
        <w:suppressAutoHyphens/>
        <w:autoSpaceDE w:val="0"/>
        <w:autoSpaceDN w:val="0"/>
        <w:adjustRightInd w:val="0"/>
        <w:jc w:val="both"/>
        <w:rPr>
          <w:color w:val="000000"/>
          <w:sz w:val="28"/>
          <w:szCs w:val="28"/>
        </w:rPr>
      </w:pPr>
      <w:r w:rsidRPr="003D00A5">
        <w:rPr>
          <w:color w:val="000000"/>
          <w:sz w:val="28"/>
          <w:szCs w:val="28"/>
        </w:rPr>
        <w:tab/>
        <w:t>- проводит мониторинг эффективности взыскания просроченной дебиторской задолженности по доходам в рамках исполнительного производства.</w:t>
      </w:r>
    </w:p>
    <w:p w:rsidR="003D00A5" w:rsidRPr="003D00A5" w:rsidRDefault="003D00A5" w:rsidP="003D00A5">
      <w:pPr>
        <w:shd w:val="clear" w:color="auto" w:fill="FFFFFF"/>
        <w:suppressAutoHyphens/>
        <w:autoSpaceDE w:val="0"/>
        <w:autoSpaceDN w:val="0"/>
        <w:adjustRightInd w:val="0"/>
        <w:jc w:val="both"/>
        <w:rPr>
          <w:b/>
          <w:color w:val="000000"/>
          <w:sz w:val="28"/>
          <w:szCs w:val="28"/>
        </w:rPr>
      </w:pPr>
    </w:p>
    <w:p w:rsidR="003D00A5" w:rsidRPr="003D00A5" w:rsidRDefault="003D00A5" w:rsidP="00CC3D79">
      <w:pPr>
        <w:shd w:val="clear" w:color="auto" w:fill="FFFFFF"/>
        <w:tabs>
          <w:tab w:val="left" w:pos="2445"/>
        </w:tabs>
        <w:suppressAutoHyphens/>
        <w:ind w:firstLine="851"/>
        <w:jc w:val="center"/>
        <w:rPr>
          <w:sz w:val="28"/>
          <w:szCs w:val="28"/>
        </w:rPr>
      </w:pPr>
      <w:r w:rsidRPr="003D00A5">
        <w:rPr>
          <w:sz w:val="28"/>
          <w:szCs w:val="28"/>
        </w:rPr>
        <w:t xml:space="preserve">8. </w:t>
      </w:r>
      <w:r w:rsidRPr="003D00A5">
        <w:rPr>
          <w:b/>
          <w:sz w:val="28"/>
          <w:szCs w:val="28"/>
        </w:rPr>
        <w:t>Порядок обмена информацией (первичными учетными документами) между структурными подразделениями (сотрудниками) администратора доходов бюджета, и со структурными подразделениями (сотрудниками) главного администратора доходов бюджета</w:t>
      </w:r>
    </w:p>
    <w:p w:rsidR="003D00A5" w:rsidRPr="003D00A5" w:rsidRDefault="003D00A5" w:rsidP="003D00A5">
      <w:pPr>
        <w:shd w:val="clear" w:color="auto" w:fill="FFFFFF"/>
        <w:tabs>
          <w:tab w:val="left" w:pos="2445"/>
        </w:tabs>
        <w:suppressAutoHyphens/>
        <w:ind w:firstLine="851"/>
        <w:jc w:val="both"/>
        <w:rPr>
          <w:sz w:val="28"/>
          <w:szCs w:val="28"/>
        </w:rPr>
      </w:pPr>
      <w:r w:rsidRPr="003D00A5">
        <w:rPr>
          <w:sz w:val="28"/>
          <w:szCs w:val="28"/>
        </w:rPr>
        <w:t xml:space="preserve">8.1. При выявлении дебиторской задолженности по доходам </w:t>
      </w:r>
      <w:r w:rsidRPr="003D00A5">
        <w:rPr>
          <w:color w:val="000000"/>
          <w:sz w:val="28"/>
          <w:szCs w:val="28"/>
        </w:rPr>
        <w:t>сотрудник администрации, наделенный соответствующими полномочиями,</w:t>
      </w:r>
      <w:r w:rsidRPr="003D00A5">
        <w:rPr>
          <w:sz w:val="28"/>
          <w:szCs w:val="28"/>
        </w:rPr>
        <w:t xml:space="preserve"> подготавливает проект претензии (требования) в 2-х экземплярах и передает на подпись главе сельсовета.</w:t>
      </w:r>
    </w:p>
    <w:p w:rsidR="003D00A5" w:rsidRPr="003D00A5" w:rsidRDefault="003D00A5" w:rsidP="003D00A5">
      <w:pPr>
        <w:shd w:val="clear" w:color="auto" w:fill="FFFFFF"/>
        <w:tabs>
          <w:tab w:val="left" w:pos="2445"/>
        </w:tabs>
        <w:suppressAutoHyphens/>
        <w:ind w:firstLine="851"/>
        <w:jc w:val="both"/>
        <w:rPr>
          <w:sz w:val="28"/>
          <w:szCs w:val="28"/>
        </w:rPr>
      </w:pPr>
      <w:r w:rsidRPr="003D00A5">
        <w:rPr>
          <w:sz w:val="28"/>
          <w:szCs w:val="28"/>
        </w:rPr>
        <w:t>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бухгалтеру для своевременного начисления задолженности и отражения в бюджетном учете.</w:t>
      </w:r>
    </w:p>
    <w:p w:rsidR="003D00A5" w:rsidRPr="003D00A5" w:rsidRDefault="003D00A5" w:rsidP="003D00A5">
      <w:pPr>
        <w:shd w:val="clear" w:color="auto" w:fill="FFFFFF"/>
        <w:tabs>
          <w:tab w:val="left" w:pos="2445"/>
        </w:tabs>
        <w:suppressAutoHyphens/>
        <w:ind w:firstLine="851"/>
        <w:jc w:val="both"/>
        <w:rPr>
          <w:sz w:val="28"/>
          <w:szCs w:val="28"/>
        </w:rPr>
      </w:pPr>
      <w:r w:rsidRPr="003D00A5">
        <w:rPr>
          <w:sz w:val="28"/>
          <w:szCs w:val="28"/>
        </w:rPr>
        <w:t>8.2. 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сельсовета.</w:t>
      </w:r>
    </w:p>
    <w:p w:rsidR="003D00A5" w:rsidRPr="003D00A5" w:rsidRDefault="003D00A5" w:rsidP="003D00A5">
      <w:pPr>
        <w:shd w:val="clear" w:color="auto" w:fill="FFFFFF"/>
        <w:tabs>
          <w:tab w:val="left" w:pos="2445"/>
        </w:tabs>
        <w:suppressAutoHyphens/>
        <w:ind w:firstLine="851"/>
        <w:jc w:val="both"/>
        <w:rPr>
          <w:sz w:val="28"/>
          <w:szCs w:val="28"/>
        </w:rPr>
      </w:pPr>
      <w:r w:rsidRPr="003D00A5">
        <w:rPr>
          <w:sz w:val="28"/>
          <w:szCs w:val="28"/>
        </w:rPr>
        <w:t>Подписанное уведомление в течение одного рабочего дня направляется должнику (дебитору), а второй экземпляр передается главному бухгалтеру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3D00A5" w:rsidRPr="003D00A5" w:rsidRDefault="003D00A5" w:rsidP="003D00A5">
      <w:pPr>
        <w:shd w:val="clear" w:color="auto" w:fill="FFFFFF"/>
        <w:tabs>
          <w:tab w:val="left" w:pos="2445"/>
        </w:tabs>
        <w:suppressAutoHyphens/>
        <w:ind w:firstLine="851"/>
        <w:jc w:val="both"/>
        <w:rPr>
          <w:sz w:val="28"/>
          <w:szCs w:val="28"/>
        </w:rPr>
      </w:pPr>
      <w:r w:rsidRPr="003D00A5">
        <w:rPr>
          <w:sz w:val="28"/>
          <w:szCs w:val="28"/>
        </w:rPr>
        <w:t>8.3. В случае принятия решения о принудительном взыскании дебиторской задолженности по доходам подготовка документов и взаимодействие структурных подразделений (сотрудников) администрации сельсовета осуществляется в соответствии с разделом 4 Регламента.</w:t>
      </w:r>
    </w:p>
    <w:p w:rsidR="003D00A5" w:rsidRPr="003D00A5" w:rsidRDefault="003D00A5" w:rsidP="003D00A5">
      <w:pPr>
        <w:shd w:val="clear" w:color="auto" w:fill="FFFFFF"/>
        <w:tabs>
          <w:tab w:val="left" w:pos="2445"/>
        </w:tabs>
        <w:suppressAutoHyphens/>
        <w:ind w:firstLine="851"/>
        <w:jc w:val="both"/>
        <w:rPr>
          <w:color w:val="000000"/>
          <w:sz w:val="28"/>
          <w:szCs w:val="28"/>
        </w:rPr>
      </w:pPr>
      <w:r w:rsidRPr="003D00A5">
        <w:rPr>
          <w:sz w:val="28"/>
          <w:szCs w:val="28"/>
        </w:rPr>
        <w:t xml:space="preserve">8.4. </w:t>
      </w:r>
      <w:r w:rsidRPr="003D00A5">
        <w:rPr>
          <w:color w:val="000000"/>
          <w:sz w:val="28"/>
          <w:szCs w:val="28"/>
        </w:rPr>
        <w:t>Сотрудники администрации, наделенные соответствующими полномочиями, взаимодействуют с агентством по обеспечению деятельности мировых судей Красноярского края, являющимся главным администратором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 в соответствии с нормативным правовым актом агентства, утверждающим Порядок осуществления бюджетных полномочий администраторов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w:t>
      </w:r>
    </w:p>
    <w:p w:rsidR="003D00A5" w:rsidRPr="003D00A5" w:rsidRDefault="003D00A5" w:rsidP="003D00A5">
      <w:pPr>
        <w:shd w:val="clear" w:color="auto" w:fill="FFFFFF"/>
        <w:suppressAutoHyphens/>
        <w:rPr>
          <w:b/>
          <w:color w:val="000000"/>
          <w:sz w:val="28"/>
          <w:szCs w:val="28"/>
        </w:rPr>
      </w:pPr>
    </w:p>
    <w:p w:rsidR="003D00A5" w:rsidRPr="003D00A5" w:rsidRDefault="003D00A5" w:rsidP="003D00A5">
      <w:pPr>
        <w:shd w:val="clear" w:color="auto" w:fill="FFFFFF"/>
        <w:suppressAutoHyphens/>
        <w:jc w:val="center"/>
        <w:rPr>
          <w:b/>
          <w:color w:val="000000"/>
          <w:sz w:val="28"/>
          <w:szCs w:val="28"/>
        </w:rPr>
      </w:pPr>
      <w:r w:rsidRPr="003D00A5">
        <w:rPr>
          <w:b/>
          <w:color w:val="000000"/>
          <w:sz w:val="28"/>
          <w:szCs w:val="28"/>
        </w:rPr>
        <w:t>9. Перечень сотрудников, ответственных за работу с дебиторской задолженностью по доходам</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Ответственными лицами за работу с дебиторской задолженностью по доходам являются:</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 xml:space="preserve"> 1) специалист администрации, ответственный за выполнение мероприятий по реализации полномочий администратора доходов;</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lastRenderedPageBreak/>
        <w:t>2) специалист администрации, на которого возложено исполнение функций контрактного управляющего в сфере закупок;</w:t>
      </w:r>
    </w:p>
    <w:p w:rsidR="003D00A5" w:rsidRPr="003D00A5" w:rsidRDefault="003D00A5" w:rsidP="003D00A5">
      <w:pPr>
        <w:shd w:val="clear" w:color="auto" w:fill="FFFFFF"/>
        <w:suppressAutoHyphens/>
        <w:ind w:firstLine="709"/>
        <w:jc w:val="both"/>
        <w:rPr>
          <w:color w:val="000000"/>
          <w:sz w:val="28"/>
          <w:szCs w:val="28"/>
        </w:rPr>
      </w:pPr>
      <w:r w:rsidRPr="003D00A5">
        <w:rPr>
          <w:color w:val="000000"/>
          <w:sz w:val="28"/>
          <w:szCs w:val="28"/>
        </w:rPr>
        <w:t>3) специалист администрации, ответственный за выполнение мероприятий по управлению муниципальным имуществом и учета казны;</w:t>
      </w:r>
    </w:p>
    <w:p w:rsidR="003D00A5" w:rsidRPr="003D00A5" w:rsidRDefault="003D00A5" w:rsidP="003D00A5">
      <w:pPr>
        <w:suppressAutoHyphens/>
        <w:ind w:firstLine="709"/>
        <w:jc w:val="both"/>
        <w:rPr>
          <w:color w:val="000000"/>
          <w:sz w:val="28"/>
          <w:szCs w:val="28"/>
        </w:rPr>
      </w:pPr>
      <w:r w:rsidRPr="003D00A5">
        <w:rPr>
          <w:color w:val="000000"/>
          <w:sz w:val="28"/>
          <w:szCs w:val="28"/>
        </w:rPr>
        <w:t>4) специалист администрации, являющийся ответственным секретарем административной комиссии</w:t>
      </w:r>
      <w:r w:rsidRPr="003D00A5">
        <w:rPr>
          <w:i/>
          <w:iCs/>
          <w:color w:val="000000"/>
          <w:sz w:val="28"/>
          <w:szCs w:val="28"/>
        </w:rPr>
        <w:t>.</w:t>
      </w:r>
    </w:p>
    <w:p w:rsidR="003D00A5" w:rsidRDefault="003D00A5" w:rsidP="000D09C1">
      <w:pPr>
        <w:jc w:val="both"/>
        <w:rPr>
          <w:b/>
          <w:sz w:val="28"/>
          <w:szCs w:val="28"/>
        </w:rPr>
      </w:pPr>
    </w:p>
    <w:p w:rsidR="003D00A5" w:rsidRPr="009B0E33" w:rsidRDefault="003D00A5" w:rsidP="003D00A5">
      <w:pPr>
        <w:shd w:val="clear" w:color="auto" w:fill="FFFFFF"/>
        <w:ind w:firstLine="142"/>
        <w:jc w:val="center"/>
        <w:rPr>
          <w:color w:val="000000"/>
          <w:sz w:val="28"/>
          <w:szCs w:val="28"/>
        </w:rPr>
      </w:pPr>
      <w:r>
        <w:rPr>
          <w:color w:val="000000"/>
          <w:sz w:val="28"/>
          <w:szCs w:val="28"/>
        </w:rPr>
        <w:t>*******************************************************</w:t>
      </w:r>
    </w:p>
    <w:p w:rsidR="003D00A5" w:rsidRDefault="003D00A5" w:rsidP="000D09C1">
      <w:pPr>
        <w:jc w:val="both"/>
        <w:rPr>
          <w:b/>
          <w:sz w:val="28"/>
          <w:szCs w:val="28"/>
        </w:rPr>
      </w:pPr>
    </w:p>
    <w:p w:rsidR="007D2E09" w:rsidRDefault="00894D5C" w:rsidP="00E94587">
      <w:pPr>
        <w:rPr>
          <w:b/>
          <w:sz w:val="28"/>
          <w:szCs w:val="28"/>
        </w:rPr>
      </w:pPr>
      <w:r>
        <w:rPr>
          <w:b/>
          <w:sz w:val="28"/>
          <w:szCs w:val="28"/>
        </w:rPr>
        <w:t xml:space="preserve">РЕШЕНИЕ МАГАНСКОГО </w:t>
      </w:r>
      <w:r w:rsidR="000D09C1" w:rsidRPr="0037281E">
        <w:rPr>
          <w:b/>
          <w:sz w:val="28"/>
          <w:szCs w:val="28"/>
        </w:rPr>
        <w:t>СЕЛЬС</w:t>
      </w:r>
      <w:r>
        <w:rPr>
          <w:b/>
          <w:sz w:val="28"/>
          <w:szCs w:val="28"/>
        </w:rPr>
        <w:t>КОГО СО</w:t>
      </w:r>
      <w:r w:rsidR="007D2E09">
        <w:rPr>
          <w:b/>
          <w:sz w:val="28"/>
          <w:szCs w:val="28"/>
        </w:rPr>
        <w:t xml:space="preserve">ВЕТА ДЕПУТАТОВ </w:t>
      </w:r>
      <w:r>
        <w:rPr>
          <w:b/>
          <w:sz w:val="28"/>
          <w:szCs w:val="28"/>
        </w:rPr>
        <w:t xml:space="preserve"> </w:t>
      </w:r>
    </w:p>
    <w:p w:rsidR="007D2E09" w:rsidRDefault="007D2E09" w:rsidP="007D2E09">
      <w:pPr>
        <w:rPr>
          <w:b/>
          <w:sz w:val="28"/>
          <w:szCs w:val="28"/>
        </w:rPr>
      </w:pPr>
      <w:r>
        <w:rPr>
          <w:b/>
          <w:sz w:val="28"/>
          <w:szCs w:val="28"/>
        </w:rPr>
        <w:t xml:space="preserve">от </w:t>
      </w:r>
      <w:r w:rsidRPr="0037281E">
        <w:rPr>
          <w:b/>
          <w:sz w:val="28"/>
          <w:szCs w:val="28"/>
        </w:rPr>
        <w:t>«</w:t>
      </w:r>
      <w:r>
        <w:rPr>
          <w:b/>
          <w:sz w:val="28"/>
          <w:szCs w:val="28"/>
        </w:rPr>
        <w:t>12</w:t>
      </w:r>
      <w:r w:rsidRPr="0037281E">
        <w:rPr>
          <w:b/>
          <w:sz w:val="28"/>
          <w:szCs w:val="28"/>
        </w:rPr>
        <w:t xml:space="preserve">» </w:t>
      </w:r>
      <w:r>
        <w:rPr>
          <w:b/>
          <w:sz w:val="28"/>
          <w:szCs w:val="28"/>
        </w:rPr>
        <w:t xml:space="preserve">декабря </w:t>
      </w:r>
      <w:r w:rsidRPr="0037281E">
        <w:rPr>
          <w:b/>
          <w:sz w:val="28"/>
          <w:szCs w:val="28"/>
        </w:rPr>
        <w:t xml:space="preserve">2023 г. № </w:t>
      </w:r>
      <w:r>
        <w:rPr>
          <w:b/>
          <w:sz w:val="28"/>
          <w:szCs w:val="28"/>
        </w:rPr>
        <w:t>53-1Р</w:t>
      </w:r>
    </w:p>
    <w:p w:rsidR="007D2E09" w:rsidRPr="0037281E" w:rsidRDefault="007D2E09" w:rsidP="007D2E09">
      <w:pPr>
        <w:rPr>
          <w:b/>
          <w:sz w:val="28"/>
          <w:szCs w:val="28"/>
        </w:rPr>
      </w:pPr>
    </w:p>
    <w:p w:rsidR="00C10924" w:rsidRPr="007D2E09" w:rsidRDefault="007D2E09" w:rsidP="007D2E09">
      <w:pPr>
        <w:widowControl w:val="0"/>
        <w:autoSpaceDE w:val="0"/>
        <w:autoSpaceDN w:val="0"/>
        <w:adjustRightInd w:val="0"/>
        <w:jc w:val="both"/>
        <w:rPr>
          <w:b/>
          <w:sz w:val="28"/>
          <w:szCs w:val="28"/>
        </w:rPr>
      </w:pPr>
      <w:r w:rsidRPr="007D2E09">
        <w:rPr>
          <w:b/>
          <w:sz w:val="28"/>
          <w:szCs w:val="28"/>
        </w:rPr>
        <w:t xml:space="preserve">О внесении изменений и дополнений в Устав Маганского сельсовета </w:t>
      </w:r>
    </w:p>
    <w:p w:rsidR="007D2E09" w:rsidRDefault="007D2E09" w:rsidP="007D2E09">
      <w:pPr>
        <w:widowControl w:val="0"/>
        <w:autoSpaceDE w:val="0"/>
        <w:autoSpaceDN w:val="0"/>
        <w:adjustRightInd w:val="0"/>
        <w:jc w:val="both"/>
        <w:rPr>
          <w:b/>
          <w:sz w:val="28"/>
          <w:szCs w:val="28"/>
        </w:rPr>
      </w:pPr>
    </w:p>
    <w:p w:rsidR="007D2E09" w:rsidRPr="00FF22E4" w:rsidRDefault="007D2E09" w:rsidP="007D2E09">
      <w:pPr>
        <w:ind w:firstLine="709"/>
        <w:jc w:val="both"/>
        <w:outlineLvl w:val="0"/>
        <w:rPr>
          <w:bCs/>
          <w:kern w:val="28"/>
          <w:sz w:val="28"/>
          <w:szCs w:val="28"/>
        </w:rPr>
      </w:pPr>
      <w:r w:rsidRPr="00FF22E4">
        <w:rPr>
          <w:bCs/>
          <w:kern w:val="28"/>
          <w:sz w:val="28"/>
          <w:szCs w:val="28"/>
        </w:rPr>
        <w:t xml:space="preserve">В целях приведения Устава Маганского сельсовета Березовского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Закона Красноярского края от 15.10.2015 № 9-3724 «О закреплении вопросов местного значения за сельскими поселениями Красноярского края», руководствуясь Уставом Маганского сельсовета Березовского района Красноярского края, Маганский сельский Совет депутатов, </w:t>
      </w:r>
    </w:p>
    <w:p w:rsidR="007D2E09" w:rsidRPr="00FF22E4" w:rsidRDefault="007D2E09" w:rsidP="007D2E09">
      <w:pPr>
        <w:ind w:firstLine="709"/>
        <w:jc w:val="both"/>
        <w:outlineLvl w:val="0"/>
        <w:rPr>
          <w:b/>
          <w:bCs/>
          <w:kern w:val="28"/>
          <w:sz w:val="28"/>
          <w:szCs w:val="28"/>
        </w:rPr>
      </w:pPr>
      <w:r w:rsidRPr="00FF22E4">
        <w:rPr>
          <w:b/>
          <w:bCs/>
          <w:kern w:val="28"/>
          <w:sz w:val="28"/>
          <w:szCs w:val="28"/>
        </w:rPr>
        <w:t>РЕШИЛ:</w:t>
      </w:r>
    </w:p>
    <w:p w:rsidR="007D2E09" w:rsidRPr="00FF22E4" w:rsidRDefault="007D2E09" w:rsidP="007D2E09">
      <w:pPr>
        <w:ind w:firstLine="709"/>
        <w:jc w:val="both"/>
        <w:rPr>
          <w:sz w:val="28"/>
          <w:szCs w:val="28"/>
        </w:rPr>
      </w:pPr>
      <w:r w:rsidRPr="00FF22E4">
        <w:rPr>
          <w:b/>
          <w:sz w:val="28"/>
          <w:szCs w:val="28"/>
        </w:rPr>
        <w:t>1.</w:t>
      </w:r>
      <w:r w:rsidRPr="00FF22E4">
        <w:rPr>
          <w:sz w:val="28"/>
          <w:szCs w:val="28"/>
        </w:rPr>
        <w:t xml:space="preserve"> Внести в Устав Маганского</w:t>
      </w:r>
      <w:r w:rsidRPr="00FF22E4">
        <w:rPr>
          <w:rFonts w:eastAsia="Calibri"/>
          <w:sz w:val="28"/>
          <w:szCs w:val="28"/>
          <w:lang w:eastAsia="en-US"/>
        </w:rPr>
        <w:t xml:space="preserve"> сельсовета Березовского района Красноярского края</w:t>
      </w:r>
      <w:r w:rsidRPr="00FF22E4">
        <w:rPr>
          <w:sz w:val="28"/>
          <w:szCs w:val="28"/>
        </w:rPr>
        <w:t xml:space="preserve"> следующие изменения:</w:t>
      </w:r>
    </w:p>
    <w:p w:rsidR="007D2E09" w:rsidRPr="00FF22E4" w:rsidRDefault="007D2E09" w:rsidP="007D2E09">
      <w:pPr>
        <w:ind w:firstLine="709"/>
        <w:jc w:val="both"/>
        <w:rPr>
          <w:rFonts w:eastAsia="Calibri"/>
          <w:sz w:val="28"/>
          <w:szCs w:val="28"/>
          <w:lang w:eastAsia="en-US"/>
        </w:rPr>
      </w:pPr>
      <w:r w:rsidRPr="00FF22E4">
        <w:rPr>
          <w:b/>
          <w:sz w:val="28"/>
          <w:szCs w:val="28"/>
        </w:rPr>
        <w:t>1.1.</w:t>
      </w:r>
      <w:r w:rsidRPr="00FF22E4">
        <w:rPr>
          <w:sz w:val="28"/>
          <w:szCs w:val="28"/>
        </w:rPr>
        <w:t xml:space="preserve"> подпункт 2 части 1 </w:t>
      </w:r>
      <w:r w:rsidRPr="00FF22E4">
        <w:rPr>
          <w:rFonts w:eastAsia="Calibri"/>
          <w:sz w:val="28"/>
          <w:szCs w:val="28"/>
          <w:lang w:eastAsia="en-US"/>
        </w:rPr>
        <w:t>статьи 9 изложить и читать в следующей редакции:</w:t>
      </w:r>
    </w:p>
    <w:p w:rsidR="007D2E09" w:rsidRPr="00FF22E4" w:rsidRDefault="007D2E09" w:rsidP="007D2E09">
      <w:pPr>
        <w:ind w:firstLine="709"/>
        <w:jc w:val="both"/>
        <w:rPr>
          <w:sz w:val="28"/>
          <w:szCs w:val="28"/>
        </w:rPr>
      </w:pPr>
      <w:r w:rsidRPr="00FF22E4">
        <w:rPr>
          <w:rFonts w:eastAsia="Calibri"/>
          <w:sz w:val="28"/>
          <w:szCs w:val="28"/>
          <w:lang w:eastAsia="en-US"/>
        </w:rPr>
        <w:t>«2)</w:t>
      </w:r>
      <w:r w:rsidRPr="00FF22E4">
        <w:rPr>
          <w:sz w:val="28"/>
          <w:szCs w:val="28"/>
        </w:rPr>
        <w:t xml:space="preserve"> </w:t>
      </w:r>
      <w:r w:rsidRPr="00FF22E4">
        <w:rPr>
          <w:rFonts w:eastAsiaTheme="minorHAnsi"/>
          <w:sz w:val="28"/>
          <w:szCs w:val="28"/>
          <w:shd w:val="clear" w:color="auto" w:fill="FFFFFF"/>
          <w:lang w:eastAsia="en-US"/>
        </w:rPr>
        <w:t xml:space="preserve">установление, изменение и отмена </w:t>
      </w:r>
      <w:hyperlink r:id="rId10" w:anchor="/document/10900200/entry/15" w:history="1">
        <w:r w:rsidRPr="00FF22E4">
          <w:rPr>
            <w:rFonts w:eastAsiaTheme="minorHAnsi"/>
            <w:sz w:val="28"/>
            <w:szCs w:val="28"/>
            <w:shd w:val="clear" w:color="auto" w:fill="FFFFFF"/>
            <w:lang w:eastAsia="en-US"/>
          </w:rPr>
          <w:t>местных налогов и сборов</w:t>
        </w:r>
      </w:hyperlink>
      <w:r w:rsidRPr="00FF22E4">
        <w:rPr>
          <w:rFonts w:eastAsiaTheme="minorHAnsi"/>
          <w:sz w:val="28"/>
          <w:szCs w:val="28"/>
          <w:shd w:val="clear" w:color="auto" w:fill="FFFFFF"/>
          <w:lang w:eastAsia="en-US"/>
        </w:rPr>
        <w:t xml:space="preserve"> поселения;</w:t>
      </w:r>
      <w:r w:rsidRPr="00FF22E4">
        <w:rPr>
          <w:sz w:val="28"/>
          <w:szCs w:val="28"/>
        </w:rPr>
        <w:t xml:space="preserve">»; </w:t>
      </w:r>
    </w:p>
    <w:p w:rsidR="007D2E09" w:rsidRPr="00FF22E4" w:rsidRDefault="007D2E09" w:rsidP="007D2E09">
      <w:pPr>
        <w:ind w:firstLine="709"/>
        <w:jc w:val="both"/>
        <w:rPr>
          <w:rFonts w:eastAsia="Calibri"/>
          <w:sz w:val="28"/>
          <w:szCs w:val="28"/>
          <w:lang w:eastAsia="en-US"/>
        </w:rPr>
      </w:pPr>
      <w:r w:rsidRPr="00FF22E4">
        <w:rPr>
          <w:b/>
          <w:sz w:val="28"/>
          <w:szCs w:val="28"/>
        </w:rPr>
        <w:t>1.2.</w:t>
      </w:r>
      <w:r w:rsidRPr="00FF22E4">
        <w:rPr>
          <w:sz w:val="28"/>
          <w:szCs w:val="28"/>
        </w:rPr>
        <w:t xml:space="preserve"> </w:t>
      </w:r>
      <w:r w:rsidRPr="00FF22E4">
        <w:rPr>
          <w:rFonts w:eastAsia="Calibri"/>
          <w:sz w:val="28"/>
          <w:szCs w:val="28"/>
          <w:lang w:eastAsia="en-US"/>
        </w:rPr>
        <w:t>статью 34 дополнить частью 7 следующего содержания:</w:t>
      </w:r>
    </w:p>
    <w:p w:rsidR="007D2E09" w:rsidRPr="00FF22E4" w:rsidRDefault="007D2E09" w:rsidP="007D2E09">
      <w:pPr>
        <w:ind w:firstLine="709"/>
        <w:jc w:val="both"/>
        <w:rPr>
          <w:rFonts w:eastAsia="Calibri"/>
          <w:sz w:val="28"/>
          <w:szCs w:val="28"/>
          <w:lang w:eastAsia="en-US"/>
        </w:rPr>
      </w:pPr>
      <w:r w:rsidRPr="00FF22E4">
        <w:rPr>
          <w:rFonts w:eastAsia="Calibri"/>
          <w:sz w:val="28"/>
          <w:szCs w:val="28"/>
          <w:lang w:eastAsia="en-US"/>
        </w:rPr>
        <w:t>«</w:t>
      </w:r>
      <w:r w:rsidRPr="00FF22E4">
        <w:rPr>
          <w:rFonts w:eastAsiaTheme="minorHAnsi"/>
          <w:sz w:val="28"/>
          <w:szCs w:val="28"/>
          <w:shd w:val="clear" w:color="auto" w:fill="FFFFFF"/>
          <w:lang w:eastAsia="en-US"/>
        </w:rPr>
        <w:t xml:space="preserve">7.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 w:anchor="/document/12164203/entry/1303" w:history="1">
        <w:r w:rsidRPr="00FF22E4">
          <w:rPr>
            <w:rFonts w:eastAsiaTheme="minorHAnsi"/>
            <w:sz w:val="28"/>
            <w:szCs w:val="28"/>
            <w:shd w:val="clear" w:color="auto" w:fill="FFFFFF"/>
            <w:lang w:eastAsia="en-US"/>
          </w:rPr>
          <w:t>частями 3 - 6 статьи 13</w:t>
        </w:r>
      </w:hyperlink>
      <w:r w:rsidRPr="00FF22E4">
        <w:rPr>
          <w:rFonts w:eastAsiaTheme="minorHAnsi"/>
          <w:sz w:val="28"/>
          <w:szCs w:val="28"/>
          <w:lang w:eastAsia="en-US"/>
        </w:rPr>
        <w:t xml:space="preserve"> </w:t>
      </w:r>
      <w:r w:rsidRPr="00FF22E4">
        <w:rPr>
          <w:rFonts w:eastAsiaTheme="minorHAnsi"/>
          <w:sz w:val="28"/>
          <w:szCs w:val="28"/>
          <w:shd w:val="clear" w:color="auto" w:fill="FFFFFF"/>
          <w:lang w:eastAsia="en-US"/>
        </w:rPr>
        <w:t>Федерального закона от 25 декабря 2008 года №273-ФЗ «О противодействии коррупции».</w:t>
      </w:r>
      <w:r w:rsidRPr="00FF22E4">
        <w:rPr>
          <w:rFonts w:eastAsia="Calibri"/>
          <w:sz w:val="28"/>
          <w:szCs w:val="28"/>
          <w:lang w:eastAsia="en-US"/>
        </w:rPr>
        <w:t>»;</w:t>
      </w:r>
    </w:p>
    <w:p w:rsidR="007D2E09" w:rsidRPr="00FF22E4" w:rsidRDefault="007D2E09" w:rsidP="007D2E09">
      <w:pPr>
        <w:ind w:firstLine="709"/>
        <w:jc w:val="both"/>
        <w:rPr>
          <w:rFonts w:eastAsia="Calibri"/>
          <w:sz w:val="28"/>
          <w:szCs w:val="28"/>
          <w:lang w:eastAsia="en-US"/>
        </w:rPr>
      </w:pPr>
      <w:r w:rsidRPr="00FF22E4">
        <w:rPr>
          <w:b/>
          <w:sz w:val="28"/>
          <w:szCs w:val="28"/>
        </w:rPr>
        <w:t>1.3.</w:t>
      </w:r>
      <w:r w:rsidRPr="00FF22E4">
        <w:rPr>
          <w:sz w:val="28"/>
          <w:szCs w:val="28"/>
        </w:rPr>
        <w:t xml:space="preserve"> </w:t>
      </w:r>
      <w:r w:rsidRPr="00FF22E4">
        <w:rPr>
          <w:rFonts w:eastAsia="Calibri"/>
          <w:sz w:val="28"/>
          <w:szCs w:val="28"/>
          <w:lang w:eastAsia="en-US"/>
        </w:rPr>
        <w:t>статью 38 дополнить частью 8 следующего содержания:</w:t>
      </w:r>
    </w:p>
    <w:p w:rsidR="007D2E09" w:rsidRPr="00FF22E4" w:rsidRDefault="007D2E09" w:rsidP="007D2E09">
      <w:pPr>
        <w:ind w:firstLine="709"/>
        <w:jc w:val="both"/>
        <w:rPr>
          <w:rFonts w:eastAsia="Calibri"/>
          <w:sz w:val="28"/>
          <w:szCs w:val="28"/>
          <w:lang w:eastAsia="en-US"/>
        </w:rPr>
      </w:pPr>
      <w:r w:rsidRPr="00FF22E4">
        <w:rPr>
          <w:rFonts w:eastAsia="Calibri"/>
          <w:sz w:val="28"/>
          <w:szCs w:val="28"/>
          <w:shd w:val="clear" w:color="auto" w:fill="FFFFFF"/>
          <w:lang w:eastAsia="en-US"/>
        </w:rPr>
        <w:t>«</w:t>
      </w:r>
      <w:r w:rsidRPr="00FF22E4">
        <w:rPr>
          <w:rFonts w:eastAsiaTheme="minorHAnsi"/>
          <w:sz w:val="28"/>
          <w:szCs w:val="28"/>
          <w:shd w:val="clear" w:color="auto" w:fill="FFFFFF"/>
          <w:lang w:eastAsia="en-US"/>
        </w:rPr>
        <w:t xml:space="preserve">8.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w:t>
      </w:r>
      <w:r w:rsidRPr="00FF22E4">
        <w:rPr>
          <w:rFonts w:eastAsiaTheme="minorHAnsi"/>
          <w:sz w:val="28"/>
          <w:szCs w:val="28"/>
          <w:shd w:val="clear" w:color="auto" w:fill="FFFFFF"/>
          <w:lang w:eastAsia="en-US"/>
        </w:rPr>
        <w:lastRenderedPageBreak/>
        <w:t xml:space="preserve">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2" w:anchor="/document/12164203/entry/1303" w:history="1">
        <w:r w:rsidRPr="00FF22E4">
          <w:rPr>
            <w:rFonts w:eastAsiaTheme="minorHAnsi"/>
            <w:sz w:val="28"/>
            <w:szCs w:val="28"/>
            <w:shd w:val="clear" w:color="auto" w:fill="FFFFFF"/>
            <w:lang w:eastAsia="en-US"/>
          </w:rPr>
          <w:t>частями 3 - 6 статьи 13</w:t>
        </w:r>
      </w:hyperlink>
      <w:r w:rsidRPr="00FF22E4">
        <w:rPr>
          <w:rFonts w:eastAsiaTheme="minorHAnsi"/>
          <w:sz w:val="28"/>
          <w:szCs w:val="28"/>
          <w:shd w:val="clear" w:color="auto" w:fill="FFFFFF"/>
          <w:lang w:eastAsia="en-US"/>
        </w:rPr>
        <w:t xml:space="preserve"> Федерального закона от 25 декабря 2008 года №273-ФЗ «О противодействии коррупции»</w:t>
      </w:r>
      <w:r w:rsidRPr="00FF22E4">
        <w:rPr>
          <w:rFonts w:eastAsia="Calibri"/>
          <w:sz w:val="28"/>
          <w:szCs w:val="28"/>
          <w:shd w:val="clear" w:color="auto" w:fill="FFFFFF"/>
          <w:lang w:eastAsia="en-US"/>
        </w:rPr>
        <w:t>».</w:t>
      </w:r>
    </w:p>
    <w:p w:rsidR="007D2E09" w:rsidRPr="00FF22E4" w:rsidRDefault="007D2E09" w:rsidP="007D2E09">
      <w:pPr>
        <w:autoSpaceDE w:val="0"/>
        <w:autoSpaceDN w:val="0"/>
        <w:adjustRightInd w:val="0"/>
        <w:ind w:firstLine="709"/>
        <w:jc w:val="both"/>
        <w:rPr>
          <w:bCs/>
          <w:sz w:val="28"/>
          <w:szCs w:val="28"/>
        </w:rPr>
      </w:pPr>
      <w:r w:rsidRPr="00FF22E4">
        <w:rPr>
          <w:b/>
          <w:sz w:val="28"/>
          <w:szCs w:val="28"/>
        </w:rPr>
        <w:t>2.</w:t>
      </w:r>
      <w:r w:rsidRPr="00FF22E4">
        <w:rPr>
          <w:sz w:val="28"/>
          <w:szCs w:val="28"/>
        </w:rPr>
        <w:t xml:space="preserve"> </w:t>
      </w:r>
      <w:r w:rsidRPr="00FF22E4">
        <w:rPr>
          <w:bCs/>
          <w:sz w:val="28"/>
          <w:szCs w:val="28"/>
        </w:rPr>
        <w:t>Контроль над исполнением настоящего Решения возложить на п</w:t>
      </w:r>
      <w:r w:rsidRPr="00FF22E4">
        <w:rPr>
          <w:rFonts w:eastAsia="Calibri"/>
          <w:sz w:val="28"/>
          <w:szCs w:val="28"/>
          <w:lang w:eastAsia="en-US"/>
        </w:rPr>
        <w:t xml:space="preserve">остоянную комиссию по </w:t>
      </w:r>
      <w:r w:rsidRPr="00FF22E4">
        <w:rPr>
          <w:rFonts w:eastAsia="Calibri"/>
          <w:sz w:val="28"/>
          <w:szCs w:val="28"/>
          <w:shd w:val="clear" w:color="auto" w:fill="FFFFFF"/>
          <w:lang w:eastAsia="en-US"/>
        </w:rPr>
        <w:t>законотворчеству, спорту, социальной и молодежной политике</w:t>
      </w:r>
      <w:r w:rsidRPr="00FF22E4">
        <w:rPr>
          <w:bCs/>
          <w:sz w:val="28"/>
          <w:szCs w:val="28"/>
        </w:rPr>
        <w:t>.</w:t>
      </w:r>
    </w:p>
    <w:p w:rsidR="007D2E09" w:rsidRPr="00FF22E4" w:rsidRDefault="007D2E09" w:rsidP="007D2E09">
      <w:pPr>
        <w:widowControl w:val="0"/>
        <w:tabs>
          <w:tab w:val="left" w:pos="1134"/>
          <w:tab w:val="left" w:pos="1276"/>
        </w:tabs>
        <w:adjustRightInd w:val="0"/>
        <w:ind w:firstLine="709"/>
        <w:contextualSpacing/>
        <w:jc w:val="both"/>
        <w:rPr>
          <w:rFonts w:eastAsia="Calibri"/>
          <w:sz w:val="28"/>
          <w:szCs w:val="28"/>
          <w:lang w:eastAsia="en-US"/>
        </w:rPr>
      </w:pPr>
      <w:r w:rsidRPr="00FF22E4">
        <w:rPr>
          <w:b/>
          <w:bCs/>
          <w:sz w:val="28"/>
          <w:szCs w:val="28"/>
        </w:rPr>
        <w:t>3.</w:t>
      </w:r>
      <w:r w:rsidRPr="00FF22E4">
        <w:rPr>
          <w:bCs/>
          <w:sz w:val="28"/>
          <w:szCs w:val="28"/>
        </w:rPr>
        <w:t xml:space="preserve"> </w:t>
      </w:r>
      <w:r w:rsidRPr="00FF22E4">
        <w:rPr>
          <w:rFonts w:eastAsia="Calibri"/>
          <w:sz w:val="28"/>
          <w:szCs w:val="28"/>
          <w:lang w:eastAsia="en-US"/>
        </w:rPr>
        <w:t xml:space="preserve">Глава сельсовета обязан опубликовать (обнародовать) зарегистрированное Решение о внесении изменений и дополнений в Устав Маганского сельсовета, в течение семи дней со дня поступления из Управления Министерства юстиции Российской Федерации по Красноярскому краю </w:t>
      </w:r>
      <w:r w:rsidRPr="00FF22E4">
        <w:rPr>
          <w:rFonts w:eastAsia="Calibri"/>
          <w:iCs/>
          <w:sz w:val="28"/>
          <w:szCs w:val="28"/>
          <w:lang w:eastAsia="en-US"/>
        </w:rPr>
        <w:t>уведомления о включении сведений о настоящем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7D2E09" w:rsidRPr="00FF22E4" w:rsidRDefault="007D2E09" w:rsidP="007D2E09">
      <w:pPr>
        <w:ind w:firstLine="709"/>
        <w:jc w:val="both"/>
        <w:rPr>
          <w:sz w:val="28"/>
          <w:szCs w:val="28"/>
        </w:rPr>
      </w:pPr>
      <w:r w:rsidRPr="00FF22E4">
        <w:rPr>
          <w:b/>
          <w:sz w:val="28"/>
          <w:szCs w:val="28"/>
        </w:rPr>
        <w:t>4.</w:t>
      </w:r>
      <w:r w:rsidRPr="00FF22E4">
        <w:rPr>
          <w:sz w:val="28"/>
          <w:szCs w:val="28"/>
        </w:rPr>
        <w:t xml:space="preserve"> Настоящее Решение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w:t>
      </w:r>
      <w:r w:rsidRPr="00FF22E4">
        <w:rPr>
          <w:rFonts w:eastAsia="Calibri"/>
          <w:sz w:val="28"/>
          <w:szCs w:val="28"/>
          <w:shd w:val="clear" w:color="auto" w:fill="FFFFFF"/>
          <w:lang w:eastAsia="en-US"/>
        </w:rPr>
        <w:t>в информационно-телекоммуникационной сети «Интернет»</w:t>
      </w:r>
      <w:r w:rsidRPr="00FF22E4">
        <w:rPr>
          <w:sz w:val="28"/>
          <w:szCs w:val="28"/>
        </w:rPr>
        <w:t xml:space="preserve"> в 10 - десятидневный срок со дня утверждения.</w:t>
      </w:r>
    </w:p>
    <w:p w:rsidR="007D2E09" w:rsidRPr="009B2B4B" w:rsidRDefault="007D2E09" w:rsidP="007D2E09">
      <w:pPr>
        <w:ind w:firstLine="708"/>
        <w:jc w:val="both"/>
      </w:pPr>
    </w:p>
    <w:p w:rsidR="007D2E09" w:rsidRPr="009B2B4B" w:rsidRDefault="007D2E09" w:rsidP="007D2E09">
      <w:pPr>
        <w:ind w:firstLine="708"/>
        <w:jc w:val="both"/>
      </w:pPr>
    </w:p>
    <w:p w:rsidR="007D2E09" w:rsidRPr="009B2B4B" w:rsidRDefault="007D2E09" w:rsidP="007D2E09">
      <w:pPr>
        <w:jc w:val="both"/>
      </w:pPr>
    </w:p>
    <w:p w:rsidR="007D2E09" w:rsidRPr="00FF22E4" w:rsidRDefault="007D2E09" w:rsidP="007D2E09">
      <w:pPr>
        <w:autoSpaceDE w:val="0"/>
        <w:autoSpaceDN w:val="0"/>
        <w:adjustRightInd w:val="0"/>
        <w:jc w:val="both"/>
        <w:rPr>
          <w:rFonts w:eastAsia="Calibri"/>
          <w:sz w:val="28"/>
          <w:szCs w:val="28"/>
          <w:lang w:eastAsia="en-US"/>
        </w:rPr>
      </w:pPr>
      <w:r w:rsidRPr="00FF22E4">
        <w:rPr>
          <w:rFonts w:eastAsia="Calibri"/>
          <w:sz w:val="28"/>
          <w:szCs w:val="28"/>
          <w:lang w:eastAsia="en-US"/>
        </w:rPr>
        <w:t xml:space="preserve">Председатель Маганского        </w:t>
      </w:r>
      <w:r w:rsidRPr="00FF22E4">
        <w:rPr>
          <w:rFonts w:eastAsia="Calibri"/>
          <w:sz w:val="28"/>
          <w:szCs w:val="28"/>
          <w:lang w:eastAsia="en-US"/>
        </w:rPr>
        <w:tab/>
      </w:r>
      <w:r w:rsidRPr="00FF22E4">
        <w:rPr>
          <w:rFonts w:eastAsia="Calibri"/>
          <w:sz w:val="28"/>
          <w:szCs w:val="28"/>
          <w:lang w:eastAsia="en-US"/>
        </w:rPr>
        <w:tab/>
      </w:r>
      <w:r w:rsidRPr="00FF22E4">
        <w:rPr>
          <w:rFonts w:eastAsia="Calibri"/>
          <w:sz w:val="28"/>
          <w:szCs w:val="28"/>
          <w:lang w:eastAsia="en-US"/>
        </w:rPr>
        <w:tab/>
        <w:t>Глава Маганского сельсовета</w:t>
      </w:r>
    </w:p>
    <w:p w:rsidR="007D2E09" w:rsidRPr="00FF22E4" w:rsidRDefault="007D2E09" w:rsidP="007D2E09">
      <w:pPr>
        <w:autoSpaceDE w:val="0"/>
        <w:autoSpaceDN w:val="0"/>
        <w:adjustRightInd w:val="0"/>
        <w:jc w:val="both"/>
        <w:rPr>
          <w:rFonts w:eastAsia="Calibri"/>
          <w:sz w:val="28"/>
          <w:szCs w:val="28"/>
          <w:lang w:eastAsia="en-US"/>
        </w:rPr>
      </w:pPr>
      <w:r w:rsidRPr="00FF22E4">
        <w:rPr>
          <w:rFonts w:eastAsia="Calibri"/>
          <w:sz w:val="28"/>
          <w:szCs w:val="28"/>
          <w:lang w:eastAsia="en-US"/>
        </w:rPr>
        <w:t xml:space="preserve">сельского Совета депутатов       </w:t>
      </w:r>
      <w:r w:rsidRPr="00FF22E4">
        <w:rPr>
          <w:rFonts w:eastAsia="Calibri"/>
          <w:sz w:val="28"/>
          <w:szCs w:val="28"/>
          <w:lang w:eastAsia="en-US"/>
        </w:rPr>
        <w:tab/>
      </w:r>
      <w:r w:rsidRPr="00FF22E4">
        <w:rPr>
          <w:rFonts w:eastAsia="Calibri"/>
          <w:sz w:val="28"/>
          <w:szCs w:val="28"/>
          <w:lang w:eastAsia="en-US"/>
        </w:rPr>
        <w:tab/>
      </w:r>
      <w:r w:rsidRPr="00FF22E4">
        <w:rPr>
          <w:rFonts w:eastAsia="Calibri"/>
          <w:sz w:val="28"/>
          <w:szCs w:val="28"/>
          <w:lang w:eastAsia="en-US"/>
        </w:rPr>
        <w:tab/>
      </w:r>
    </w:p>
    <w:p w:rsidR="007D2E09" w:rsidRPr="00FF22E4" w:rsidRDefault="007D2E09" w:rsidP="007D2E09">
      <w:pPr>
        <w:autoSpaceDE w:val="0"/>
        <w:autoSpaceDN w:val="0"/>
        <w:adjustRightInd w:val="0"/>
        <w:jc w:val="both"/>
        <w:rPr>
          <w:rFonts w:eastAsia="Calibri"/>
          <w:sz w:val="28"/>
          <w:szCs w:val="28"/>
          <w:lang w:eastAsia="en-US"/>
        </w:rPr>
      </w:pPr>
    </w:p>
    <w:p w:rsidR="007D2E09" w:rsidRPr="00FF22E4" w:rsidRDefault="007D2E09" w:rsidP="007D2E09">
      <w:pPr>
        <w:autoSpaceDE w:val="0"/>
        <w:autoSpaceDN w:val="0"/>
        <w:adjustRightInd w:val="0"/>
        <w:jc w:val="both"/>
        <w:outlineLvl w:val="0"/>
        <w:rPr>
          <w:sz w:val="28"/>
          <w:szCs w:val="28"/>
        </w:rPr>
      </w:pPr>
      <w:r w:rsidRPr="00FF22E4">
        <w:rPr>
          <w:rFonts w:eastAsia="Calibri"/>
          <w:sz w:val="28"/>
          <w:szCs w:val="28"/>
          <w:lang w:eastAsia="en-US"/>
        </w:rPr>
        <w:t>____________/О. А. Камскова</w:t>
      </w:r>
      <w:r w:rsidRPr="00FF22E4">
        <w:rPr>
          <w:rFonts w:eastAsia="Calibri"/>
          <w:sz w:val="28"/>
          <w:szCs w:val="28"/>
          <w:lang w:eastAsia="en-US"/>
        </w:rPr>
        <w:tab/>
      </w:r>
      <w:r w:rsidRPr="00FF22E4">
        <w:rPr>
          <w:rFonts w:eastAsia="Calibri"/>
          <w:sz w:val="28"/>
          <w:szCs w:val="28"/>
          <w:lang w:eastAsia="en-US"/>
        </w:rPr>
        <w:tab/>
      </w:r>
      <w:r w:rsidRPr="00FF22E4">
        <w:rPr>
          <w:rFonts w:eastAsia="Calibri"/>
          <w:sz w:val="28"/>
          <w:szCs w:val="28"/>
          <w:lang w:eastAsia="en-US"/>
        </w:rPr>
        <w:tab/>
        <w:t>____________/А. Г. Ларионов</w:t>
      </w:r>
    </w:p>
    <w:p w:rsidR="007D2E09" w:rsidRPr="00FF22E4" w:rsidRDefault="007D2E09" w:rsidP="007D2E09">
      <w:pPr>
        <w:outlineLvl w:val="0"/>
        <w:rPr>
          <w:sz w:val="28"/>
          <w:szCs w:val="28"/>
        </w:rPr>
      </w:pPr>
    </w:p>
    <w:p w:rsidR="007D2E09" w:rsidRPr="009B2B4B" w:rsidRDefault="007D2E09" w:rsidP="007D2E09">
      <w:pPr>
        <w:widowControl w:val="0"/>
        <w:autoSpaceDE w:val="0"/>
        <w:autoSpaceDN w:val="0"/>
        <w:adjustRightInd w:val="0"/>
        <w:jc w:val="both"/>
        <w:rPr>
          <w:b/>
        </w:rPr>
      </w:pPr>
    </w:p>
    <w:p w:rsidR="004B1EDE" w:rsidRDefault="004B1EDE" w:rsidP="004B1EDE">
      <w:pPr>
        <w:autoSpaceDE w:val="0"/>
        <w:autoSpaceDN w:val="0"/>
        <w:adjustRightInd w:val="0"/>
        <w:jc w:val="right"/>
        <w:outlineLvl w:val="0"/>
        <w:rPr>
          <w:sz w:val="22"/>
          <w:szCs w:val="22"/>
        </w:rPr>
      </w:pPr>
    </w:p>
    <w:p w:rsidR="004B1EDE" w:rsidRPr="009B0E33" w:rsidRDefault="004B1EDE" w:rsidP="00DD12A7">
      <w:pPr>
        <w:shd w:val="clear" w:color="auto" w:fill="FFFFFF"/>
        <w:ind w:firstLine="142"/>
        <w:jc w:val="center"/>
        <w:rPr>
          <w:color w:val="000000"/>
          <w:sz w:val="28"/>
          <w:szCs w:val="28"/>
        </w:rPr>
      </w:pPr>
      <w:r>
        <w:rPr>
          <w:color w:val="000000"/>
          <w:sz w:val="28"/>
          <w:szCs w:val="28"/>
        </w:rPr>
        <w:t>*******************************************************</w:t>
      </w:r>
    </w:p>
    <w:p w:rsidR="00EA5141" w:rsidRDefault="00EA5141" w:rsidP="0020168B">
      <w:pPr>
        <w:shd w:val="clear" w:color="auto" w:fill="F9FCFF"/>
        <w:jc w:val="both"/>
        <w:rPr>
          <w:sz w:val="28"/>
          <w:szCs w:val="28"/>
        </w:rPr>
      </w:pPr>
    </w:p>
    <w:p w:rsidR="00CC3D79" w:rsidRDefault="00CC3D79" w:rsidP="0020168B">
      <w:pPr>
        <w:shd w:val="clear" w:color="auto" w:fill="F9FCFF"/>
        <w:jc w:val="both"/>
        <w:rPr>
          <w:sz w:val="28"/>
          <w:szCs w:val="28"/>
        </w:rPr>
      </w:pPr>
    </w:p>
    <w:p w:rsidR="00CC3D79" w:rsidRDefault="00CC3D79" w:rsidP="0020168B">
      <w:pPr>
        <w:shd w:val="clear" w:color="auto" w:fill="F9FCFF"/>
        <w:jc w:val="both"/>
        <w:rPr>
          <w:sz w:val="28"/>
          <w:szCs w:val="28"/>
        </w:rPr>
      </w:pPr>
    </w:p>
    <w:p w:rsidR="00CC3D79" w:rsidRDefault="00CC3D79" w:rsidP="0020168B">
      <w:pPr>
        <w:shd w:val="clear" w:color="auto" w:fill="F9FCFF"/>
        <w:jc w:val="both"/>
        <w:rPr>
          <w:sz w:val="28"/>
          <w:szCs w:val="28"/>
        </w:rPr>
      </w:pPr>
    </w:p>
    <w:p w:rsidR="00CC3D79" w:rsidRDefault="00CC3D79" w:rsidP="0020168B">
      <w:pPr>
        <w:shd w:val="clear" w:color="auto" w:fill="F9FCFF"/>
        <w:jc w:val="both"/>
        <w:rPr>
          <w:sz w:val="28"/>
          <w:szCs w:val="28"/>
        </w:rPr>
      </w:pPr>
    </w:p>
    <w:p w:rsidR="00CC3D79" w:rsidRDefault="00CC3D79" w:rsidP="0020168B">
      <w:pPr>
        <w:shd w:val="clear" w:color="auto" w:fill="F9FCFF"/>
        <w:jc w:val="both"/>
        <w:rPr>
          <w:sz w:val="28"/>
          <w:szCs w:val="28"/>
        </w:rPr>
      </w:pPr>
    </w:p>
    <w:p w:rsidR="00CC3D79" w:rsidRDefault="00CC3D79" w:rsidP="0020168B">
      <w:pPr>
        <w:shd w:val="clear" w:color="auto" w:fill="F9FCFF"/>
        <w:jc w:val="both"/>
        <w:rPr>
          <w:sz w:val="28"/>
          <w:szCs w:val="28"/>
        </w:rPr>
      </w:pPr>
    </w:p>
    <w:p w:rsidR="00CC3D79" w:rsidRDefault="00CC3D79" w:rsidP="0020168B">
      <w:pPr>
        <w:shd w:val="clear" w:color="auto" w:fill="F9FCFF"/>
        <w:jc w:val="both"/>
        <w:rPr>
          <w:sz w:val="28"/>
          <w:szCs w:val="28"/>
        </w:rPr>
      </w:pPr>
    </w:p>
    <w:p w:rsidR="00CC3D79" w:rsidRDefault="00CC3D79" w:rsidP="0020168B">
      <w:pPr>
        <w:shd w:val="clear" w:color="auto" w:fill="F9FCFF"/>
        <w:jc w:val="both"/>
        <w:rPr>
          <w:sz w:val="28"/>
          <w:szCs w:val="28"/>
        </w:rPr>
      </w:pPr>
    </w:p>
    <w:p w:rsidR="00CC3D79" w:rsidRDefault="00CC3D79" w:rsidP="0020168B">
      <w:pPr>
        <w:shd w:val="clear" w:color="auto" w:fill="F9FCFF"/>
        <w:jc w:val="both"/>
        <w:rPr>
          <w:sz w:val="28"/>
          <w:szCs w:val="28"/>
        </w:rPr>
      </w:pPr>
    </w:p>
    <w:p w:rsidR="00CC3D79" w:rsidRDefault="00CC3D79" w:rsidP="0020168B">
      <w:pPr>
        <w:shd w:val="clear" w:color="auto" w:fill="F9FCFF"/>
        <w:jc w:val="both"/>
        <w:rPr>
          <w:sz w:val="28"/>
          <w:szCs w:val="28"/>
        </w:rPr>
      </w:pPr>
    </w:p>
    <w:p w:rsidR="00CC3D79" w:rsidRPr="0020168B" w:rsidRDefault="00CC3D79" w:rsidP="0020168B">
      <w:pPr>
        <w:shd w:val="clear" w:color="auto" w:fill="F9FCFF"/>
        <w:jc w:val="both"/>
        <w:rPr>
          <w:sz w:val="28"/>
          <w:szCs w:val="28"/>
        </w:rPr>
      </w:pPr>
    </w:p>
    <w:p w:rsidR="007D2E09" w:rsidRDefault="007D2E09" w:rsidP="007D2E09">
      <w:pPr>
        <w:rPr>
          <w:b/>
          <w:sz w:val="28"/>
          <w:szCs w:val="28"/>
        </w:rPr>
      </w:pPr>
      <w:r>
        <w:rPr>
          <w:b/>
          <w:sz w:val="28"/>
          <w:szCs w:val="28"/>
        </w:rPr>
        <w:lastRenderedPageBreak/>
        <w:t xml:space="preserve">РЕШЕНИЕ МАГАНСКОГО </w:t>
      </w:r>
      <w:r w:rsidRPr="0037281E">
        <w:rPr>
          <w:b/>
          <w:sz w:val="28"/>
          <w:szCs w:val="28"/>
        </w:rPr>
        <w:t>СЕЛЬС</w:t>
      </w:r>
      <w:r>
        <w:rPr>
          <w:b/>
          <w:sz w:val="28"/>
          <w:szCs w:val="28"/>
        </w:rPr>
        <w:t xml:space="preserve">КОГО СОВЕТА ДЕПУТАТОВ  </w:t>
      </w:r>
    </w:p>
    <w:p w:rsidR="007D2E09" w:rsidRDefault="007D2E09" w:rsidP="007D2E09">
      <w:pPr>
        <w:rPr>
          <w:b/>
          <w:sz w:val="28"/>
          <w:szCs w:val="28"/>
        </w:rPr>
      </w:pPr>
      <w:r>
        <w:rPr>
          <w:b/>
          <w:sz w:val="28"/>
          <w:szCs w:val="28"/>
        </w:rPr>
        <w:t xml:space="preserve">от </w:t>
      </w:r>
      <w:r w:rsidRPr="0037281E">
        <w:rPr>
          <w:b/>
          <w:sz w:val="28"/>
          <w:szCs w:val="28"/>
        </w:rPr>
        <w:t>«</w:t>
      </w:r>
      <w:r>
        <w:rPr>
          <w:b/>
          <w:sz w:val="28"/>
          <w:szCs w:val="28"/>
        </w:rPr>
        <w:t>12</w:t>
      </w:r>
      <w:r w:rsidRPr="0037281E">
        <w:rPr>
          <w:b/>
          <w:sz w:val="28"/>
          <w:szCs w:val="28"/>
        </w:rPr>
        <w:t xml:space="preserve">» </w:t>
      </w:r>
      <w:r>
        <w:rPr>
          <w:b/>
          <w:sz w:val="28"/>
          <w:szCs w:val="28"/>
        </w:rPr>
        <w:t xml:space="preserve">декабря </w:t>
      </w:r>
      <w:r w:rsidRPr="0037281E">
        <w:rPr>
          <w:b/>
          <w:sz w:val="28"/>
          <w:szCs w:val="28"/>
        </w:rPr>
        <w:t xml:space="preserve">2023 г. № </w:t>
      </w:r>
      <w:r w:rsidR="00FA2462">
        <w:rPr>
          <w:b/>
          <w:sz w:val="28"/>
          <w:szCs w:val="28"/>
        </w:rPr>
        <w:t>53-2Р</w:t>
      </w:r>
    </w:p>
    <w:p w:rsidR="007D2E09" w:rsidRPr="0037281E" w:rsidRDefault="007D2E09" w:rsidP="007D2E09">
      <w:pPr>
        <w:rPr>
          <w:b/>
          <w:sz w:val="28"/>
          <w:szCs w:val="28"/>
        </w:rPr>
      </w:pPr>
    </w:p>
    <w:p w:rsidR="007D2E09" w:rsidRDefault="007D2E09" w:rsidP="007D2E09">
      <w:pPr>
        <w:widowControl w:val="0"/>
        <w:autoSpaceDE w:val="0"/>
        <w:autoSpaceDN w:val="0"/>
        <w:adjustRightInd w:val="0"/>
        <w:jc w:val="both"/>
        <w:rPr>
          <w:b/>
          <w:sz w:val="28"/>
          <w:szCs w:val="28"/>
        </w:rPr>
      </w:pPr>
      <w:r w:rsidRPr="007D2E09">
        <w:rPr>
          <w:b/>
          <w:sz w:val="28"/>
          <w:szCs w:val="28"/>
        </w:rPr>
        <w:t xml:space="preserve">О </w:t>
      </w:r>
      <w:r>
        <w:rPr>
          <w:b/>
          <w:sz w:val="28"/>
          <w:szCs w:val="28"/>
        </w:rPr>
        <w:t xml:space="preserve">бюджете </w:t>
      </w:r>
      <w:r w:rsidRPr="007D2E09">
        <w:rPr>
          <w:b/>
          <w:sz w:val="28"/>
          <w:szCs w:val="28"/>
        </w:rPr>
        <w:t xml:space="preserve"> Маганского сельсовета</w:t>
      </w:r>
      <w:r>
        <w:rPr>
          <w:b/>
          <w:sz w:val="28"/>
          <w:szCs w:val="28"/>
        </w:rPr>
        <w:t xml:space="preserve"> на 2023 год и плановый период 2025-2026 годов</w:t>
      </w:r>
    </w:p>
    <w:p w:rsidR="007D2E09" w:rsidRDefault="007D2E09" w:rsidP="007D2E09">
      <w:pPr>
        <w:widowControl w:val="0"/>
        <w:autoSpaceDE w:val="0"/>
        <w:autoSpaceDN w:val="0"/>
        <w:adjustRightInd w:val="0"/>
        <w:jc w:val="both"/>
        <w:rPr>
          <w:b/>
          <w:sz w:val="28"/>
          <w:szCs w:val="28"/>
        </w:rPr>
      </w:pPr>
    </w:p>
    <w:p w:rsidR="007D2E09" w:rsidRPr="00FF22E4" w:rsidRDefault="007D2E09" w:rsidP="007D2E09">
      <w:pPr>
        <w:ind w:firstLine="567"/>
        <w:jc w:val="center"/>
        <w:rPr>
          <w:b/>
          <w:sz w:val="28"/>
          <w:szCs w:val="28"/>
          <w:lang w:eastAsia="en-US"/>
        </w:rPr>
      </w:pPr>
      <w:r w:rsidRPr="00FF22E4">
        <w:rPr>
          <w:b/>
          <w:sz w:val="28"/>
          <w:szCs w:val="28"/>
        </w:rPr>
        <w:t xml:space="preserve"> </w:t>
      </w:r>
      <w:r w:rsidRPr="00FF22E4">
        <w:rPr>
          <w:b/>
          <w:sz w:val="28"/>
          <w:szCs w:val="28"/>
          <w:lang w:eastAsia="en-US"/>
        </w:rPr>
        <w:t>Статья 1. Основные характеристики бюджета сельсовета на 2024 год и плановый период 2025-2026 годов</w:t>
      </w:r>
    </w:p>
    <w:p w:rsidR="007D2E09" w:rsidRPr="00FF22E4" w:rsidRDefault="007D2E09" w:rsidP="007D2E09">
      <w:pPr>
        <w:ind w:firstLine="567"/>
        <w:jc w:val="both"/>
        <w:rPr>
          <w:sz w:val="28"/>
          <w:szCs w:val="28"/>
          <w:lang w:eastAsia="en-US"/>
        </w:rPr>
      </w:pPr>
      <w:r w:rsidRPr="00FF22E4">
        <w:rPr>
          <w:sz w:val="28"/>
          <w:szCs w:val="28"/>
          <w:lang w:eastAsia="en-US"/>
        </w:rPr>
        <w:t>1.Утвердить основные характеристики бюджета сельсовета на 2024 год:</w:t>
      </w:r>
    </w:p>
    <w:p w:rsidR="007D2E09" w:rsidRPr="00FF22E4" w:rsidRDefault="007D2E09" w:rsidP="007D2E09">
      <w:pPr>
        <w:ind w:firstLine="567"/>
        <w:jc w:val="both"/>
        <w:rPr>
          <w:b/>
          <w:sz w:val="28"/>
          <w:szCs w:val="28"/>
          <w:lang w:eastAsia="en-US"/>
        </w:rPr>
      </w:pPr>
      <w:r w:rsidRPr="00FF22E4">
        <w:rPr>
          <w:sz w:val="28"/>
          <w:szCs w:val="28"/>
          <w:lang w:eastAsia="en-US"/>
        </w:rPr>
        <w:t xml:space="preserve">1) прогнозируемый общий объем доходов бюджета сельсовета в сумме </w:t>
      </w:r>
      <w:r w:rsidRPr="00FF22E4">
        <w:rPr>
          <w:b/>
          <w:sz w:val="28"/>
          <w:szCs w:val="28"/>
          <w:lang w:eastAsia="en-US"/>
        </w:rPr>
        <w:t>23879360,00 рублей</w:t>
      </w:r>
      <w:r w:rsidRPr="00FF22E4">
        <w:rPr>
          <w:sz w:val="28"/>
          <w:szCs w:val="28"/>
          <w:lang w:eastAsia="en-US"/>
        </w:rPr>
        <w:t>;</w:t>
      </w:r>
    </w:p>
    <w:p w:rsidR="007D2E09" w:rsidRPr="00FF22E4" w:rsidRDefault="007D2E09" w:rsidP="007D2E09">
      <w:pPr>
        <w:ind w:firstLine="567"/>
        <w:jc w:val="both"/>
        <w:rPr>
          <w:sz w:val="28"/>
          <w:szCs w:val="28"/>
          <w:lang w:eastAsia="en-US"/>
        </w:rPr>
      </w:pPr>
      <w:r w:rsidRPr="00FF22E4">
        <w:rPr>
          <w:sz w:val="28"/>
          <w:szCs w:val="28"/>
          <w:lang w:eastAsia="en-US"/>
        </w:rPr>
        <w:t xml:space="preserve">2) общий объем расходов бюджета сельсовета в сумме </w:t>
      </w:r>
      <w:r w:rsidRPr="00FF22E4">
        <w:rPr>
          <w:b/>
          <w:sz w:val="28"/>
          <w:szCs w:val="28"/>
          <w:lang w:eastAsia="en-US"/>
        </w:rPr>
        <w:t>24002459,87 рублей</w:t>
      </w:r>
      <w:r w:rsidRPr="00FF22E4">
        <w:rPr>
          <w:sz w:val="28"/>
          <w:szCs w:val="28"/>
          <w:lang w:eastAsia="en-US"/>
        </w:rPr>
        <w:t>;</w:t>
      </w:r>
    </w:p>
    <w:p w:rsidR="007D2E09" w:rsidRPr="00FF22E4" w:rsidRDefault="007D2E09" w:rsidP="007D2E09">
      <w:pPr>
        <w:ind w:firstLine="567"/>
        <w:jc w:val="both"/>
        <w:rPr>
          <w:sz w:val="28"/>
          <w:szCs w:val="28"/>
          <w:lang w:eastAsia="en-US"/>
        </w:rPr>
      </w:pPr>
      <w:r w:rsidRPr="00FF22E4">
        <w:rPr>
          <w:sz w:val="28"/>
          <w:szCs w:val="28"/>
          <w:lang w:eastAsia="en-US"/>
        </w:rPr>
        <w:t xml:space="preserve">3)дефицит бюджета сельсовета в сумме </w:t>
      </w:r>
      <w:r w:rsidRPr="00FF22E4">
        <w:rPr>
          <w:b/>
          <w:sz w:val="28"/>
          <w:szCs w:val="28"/>
          <w:lang w:eastAsia="en-US"/>
        </w:rPr>
        <w:t>123099,87 рублей</w:t>
      </w:r>
      <w:r w:rsidRPr="00FF22E4">
        <w:rPr>
          <w:sz w:val="28"/>
          <w:szCs w:val="28"/>
          <w:lang w:eastAsia="en-US"/>
        </w:rPr>
        <w:t>;</w:t>
      </w:r>
    </w:p>
    <w:p w:rsidR="007D2E09" w:rsidRPr="00FF22E4" w:rsidRDefault="007D2E09" w:rsidP="007D2E09">
      <w:pPr>
        <w:ind w:firstLine="567"/>
        <w:jc w:val="both"/>
        <w:rPr>
          <w:b/>
          <w:i/>
          <w:sz w:val="28"/>
          <w:szCs w:val="28"/>
          <w:lang w:eastAsia="en-US"/>
        </w:rPr>
      </w:pPr>
      <w:r w:rsidRPr="00FF22E4">
        <w:rPr>
          <w:sz w:val="28"/>
          <w:szCs w:val="28"/>
          <w:lang w:eastAsia="en-US"/>
        </w:rPr>
        <w:t xml:space="preserve">4) источники внутреннего финансирования дефицита бюджета сельсовета в сумме </w:t>
      </w:r>
      <w:r w:rsidRPr="00FF22E4">
        <w:rPr>
          <w:b/>
          <w:sz w:val="28"/>
          <w:szCs w:val="28"/>
          <w:lang w:eastAsia="en-US"/>
        </w:rPr>
        <w:t>87099,87</w:t>
      </w:r>
      <w:r w:rsidRPr="00FF22E4">
        <w:rPr>
          <w:sz w:val="28"/>
          <w:szCs w:val="28"/>
          <w:lang w:eastAsia="en-US"/>
        </w:rPr>
        <w:t xml:space="preserve"> </w:t>
      </w:r>
      <w:r w:rsidRPr="00FF22E4">
        <w:rPr>
          <w:b/>
          <w:sz w:val="28"/>
          <w:szCs w:val="28"/>
          <w:lang w:eastAsia="en-US"/>
        </w:rPr>
        <w:t>рублей</w:t>
      </w:r>
      <w:r w:rsidRPr="00FF22E4">
        <w:rPr>
          <w:i/>
          <w:sz w:val="28"/>
          <w:szCs w:val="28"/>
          <w:lang w:eastAsia="en-US"/>
        </w:rPr>
        <w:t xml:space="preserve"> </w:t>
      </w:r>
      <w:r w:rsidRPr="00FF22E4">
        <w:rPr>
          <w:sz w:val="28"/>
          <w:szCs w:val="28"/>
          <w:lang w:eastAsia="en-US"/>
        </w:rPr>
        <w:t xml:space="preserve">согласно </w:t>
      </w:r>
      <w:r w:rsidRPr="00FF22E4">
        <w:rPr>
          <w:b/>
          <w:sz w:val="28"/>
          <w:szCs w:val="28"/>
          <w:lang w:eastAsia="en-US"/>
        </w:rPr>
        <w:t>приложению 1 к настоящему Решению</w:t>
      </w:r>
      <w:r w:rsidRPr="00FF22E4">
        <w:rPr>
          <w:b/>
          <w:i/>
          <w:sz w:val="28"/>
          <w:szCs w:val="28"/>
          <w:lang w:eastAsia="en-US"/>
        </w:rPr>
        <w:t>.</w:t>
      </w:r>
    </w:p>
    <w:p w:rsidR="007D2E09" w:rsidRPr="00FF22E4" w:rsidRDefault="007D2E09" w:rsidP="007D2E09">
      <w:pPr>
        <w:ind w:firstLine="567"/>
        <w:jc w:val="both"/>
        <w:rPr>
          <w:sz w:val="28"/>
          <w:szCs w:val="28"/>
          <w:lang w:eastAsia="en-US"/>
        </w:rPr>
      </w:pPr>
      <w:r w:rsidRPr="00FF22E4">
        <w:rPr>
          <w:sz w:val="28"/>
          <w:szCs w:val="28"/>
          <w:lang w:eastAsia="en-US"/>
        </w:rPr>
        <w:t>2.Утвердить основные параметры бюджета сельсовета на 2025 год и на 2026 год:</w:t>
      </w:r>
    </w:p>
    <w:p w:rsidR="007D2E09" w:rsidRPr="00FF22E4" w:rsidRDefault="007D2E09" w:rsidP="007D2E09">
      <w:pPr>
        <w:ind w:firstLine="567"/>
        <w:jc w:val="both"/>
        <w:rPr>
          <w:b/>
          <w:sz w:val="28"/>
          <w:szCs w:val="28"/>
          <w:lang w:eastAsia="en-US"/>
        </w:rPr>
      </w:pPr>
      <w:r w:rsidRPr="00FF22E4">
        <w:rPr>
          <w:sz w:val="28"/>
          <w:szCs w:val="28"/>
          <w:lang w:eastAsia="en-US"/>
        </w:rPr>
        <w:t xml:space="preserve">1) прогнозируемый общий объем доходов бюджета сельсовета в сумме </w:t>
      </w:r>
      <w:r w:rsidRPr="00FF22E4">
        <w:rPr>
          <w:b/>
          <w:sz w:val="28"/>
          <w:szCs w:val="28"/>
          <w:lang w:eastAsia="en-US"/>
        </w:rPr>
        <w:t xml:space="preserve">23422940,00 рублей </w:t>
      </w:r>
      <w:r w:rsidRPr="00FF22E4">
        <w:rPr>
          <w:sz w:val="28"/>
          <w:szCs w:val="28"/>
          <w:lang w:eastAsia="en-US"/>
        </w:rPr>
        <w:t xml:space="preserve">на 2025 год и в сумме </w:t>
      </w:r>
      <w:r w:rsidRPr="00FF22E4">
        <w:rPr>
          <w:b/>
          <w:sz w:val="28"/>
          <w:szCs w:val="28"/>
          <w:lang w:eastAsia="en-US"/>
        </w:rPr>
        <w:t xml:space="preserve">23492940,00 рублей </w:t>
      </w:r>
      <w:r w:rsidRPr="00FF22E4">
        <w:rPr>
          <w:sz w:val="28"/>
          <w:szCs w:val="28"/>
          <w:lang w:eastAsia="en-US"/>
        </w:rPr>
        <w:t>на 2026 год;</w:t>
      </w:r>
    </w:p>
    <w:p w:rsidR="007D2E09" w:rsidRPr="00FF22E4" w:rsidRDefault="007D2E09" w:rsidP="007D2E09">
      <w:pPr>
        <w:ind w:firstLine="567"/>
        <w:jc w:val="both"/>
        <w:rPr>
          <w:sz w:val="28"/>
          <w:szCs w:val="28"/>
          <w:lang w:eastAsia="en-US"/>
        </w:rPr>
      </w:pPr>
      <w:r w:rsidRPr="00FF22E4">
        <w:rPr>
          <w:sz w:val="28"/>
          <w:szCs w:val="28"/>
          <w:lang w:eastAsia="en-US"/>
        </w:rPr>
        <w:t xml:space="preserve">2) общий объем расходов бюджета сельсовета на 2025 год в сумме </w:t>
      </w:r>
      <w:r w:rsidRPr="00FF22E4">
        <w:rPr>
          <w:b/>
          <w:sz w:val="28"/>
          <w:szCs w:val="28"/>
          <w:lang w:eastAsia="en-US"/>
        </w:rPr>
        <w:t xml:space="preserve">23422940,00 рублей, </w:t>
      </w:r>
      <w:r w:rsidRPr="00FF22E4">
        <w:rPr>
          <w:sz w:val="28"/>
          <w:szCs w:val="28"/>
          <w:lang w:eastAsia="en-US"/>
        </w:rPr>
        <w:t xml:space="preserve">в том  числе условно утвержденные расходы в сумме </w:t>
      </w:r>
      <w:r w:rsidRPr="00FF22E4">
        <w:rPr>
          <w:b/>
          <w:sz w:val="28"/>
          <w:szCs w:val="28"/>
          <w:lang w:eastAsia="en-US"/>
        </w:rPr>
        <w:t>571713,00</w:t>
      </w:r>
      <w:r w:rsidRPr="00FF22E4">
        <w:rPr>
          <w:sz w:val="28"/>
          <w:szCs w:val="28"/>
          <w:lang w:eastAsia="en-US"/>
        </w:rPr>
        <w:t xml:space="preserve"> </w:t>
      </w:r>
      <w:r w:rsidRPr="00FF22E4">
        <w:rPr>
          <w:b/>
          <w:sz w:val="28"/>
          <w:szCs w:val="28"/>
          <w:lang w:eastAsia="en-US"/>
        </w:rPr>
        <w:t>рублей</w:t>
      </w:r>
      <w:r w:rsidRPr="00FF22E4">
        <w:rPr>
          <w:sz w:val="28"/>
          <w:szCs w:val="28"/>
          <w:lang w:eastAsia="en-US"/>
        </w:rPr>
        <w:t xml:space="preserve"> и на 2026 год в сумме </w:t>
      </w:r>
      <w:r w:rsidRPr="00FF22E4">
        <w:rPr>
          <w:b/>
          <w:sz w:val="28"/>
          <w:szCs w:val="28"/>
          <w:lang w:eastAsia="en-US"/>
        </w:rPr>
        <w:t xml:space="preserve">23492940,00 рублей </w:t>
      </w:r>
      <w:r w:rsidRPr="00FF22E4">
        <w:rPr>
          <w:sz w:val="28"/>
          <w:szCs w:val="28"/>
          <w:lang w:eastAsia="en-US"/>
        </w:rPr>
        <w:t xml:space="preserve">в том числе условно утвержденные расходы в сумме </w:t>
      </w:r>
      <w:r w:rsidRPr="00FF22E4">
        <w:rPr>
          <w:b/>
          <w:sz w:val="28"/>
          <w:szCs w:val="28"/>
          <w:lang w:eastAsia="en-US"/>
        </w:rPr>
        <w:t>1173661,00 рублей</w:t>
      </w:r>
      <w:r w:rsidRPr="00FF22E4">
        <w:rPr>
          <w:sz w:val="28"/>
          <w:szCs w:val="28"/>
          <w:lang w:eastAsia="en-US"/>
        </w:rPr>
        <w:t>;</w:t>
      </w:r>
    </w:p>
    <w:p w:rsidR="007D2E09" w:rsidRPr="00FF22E4" w:rsidRDefault="007D2E09" w:rsidP="007D2E09">
      <w:pPr>
        <w:ind w:firstLine="567"/>
        <w:jc w:val="both"/>
        <w:rPr>
          <w:sz w:val="28"/>
          <w:szCs w:val="28"/>
          <w:lang w:eastAsia="en-US"/>
        </w:rPr>
      </w:pPr>
      <w:r w:rsidRPr="00FF22E4">
        <w:rPr>
          <w:sz w:val="28"/>
          <w:szCs w:val="28"/>
          <w:lang w:eastAsia="en-US"/>
        </w:rPr>
        <w:t xml:space="preserve">3)дефицит бюджета сельсовета в сумме </w:t>
      </w:r>
      <w:r w:rsidRPr="00FF22E4">
        <w:rPr>
          <w:b/>
          <w:sz w:val="28"/>
          <w:szCs w:val="28"/>
          <w:lang w:eastAsia="en-US"/>
        </w:rPr>
        <w:t>0,00 рублей</w:t>
      </w:r>
      <w:r w:rsidRPr="00FF22E4">
        <w:rPr>
          <w:sz w:val="28"/>
          <w:szCs w:val="28"/>
          <w:lang w:eastAsia="en-US"/>
        </w:rPr>
        <w:t xml:space="preserve"> на 2025 год и в сумме </w:t>
      </w:r>
      <w:r w:rsidRPr="00FF22E4">
        <w:rPr>
          <w:b/>
          <w:sz w:val="28"/>
          <w:szCs w:val="28"/>
          <w:lang w:eastAsia="en-US"/>
        </w:rPr>
        <w:t>0,00 рублей</w:t>
      </w:r>
      <w:r w:rsidRPr="00FF22E4">
        <w:rPr>
          <w:sz w:val="28"/>
          <w:szCs w:val="28"/>
          <w:lang w:eastAsia="en-US"/>
        </w:rPr>
        <w:t xml:space="preserve"> на 2026 год; </w:t>
      </w:r>
    </w:p>
    <w:p w:rsidR="007D2E09" w:rsidRPr="00FF22E4" w:rsidRDefault="007D2E09" w:rsidP="007D2E09">
      <w:pPr>
        <w:ind w:firstLine="567"/>
        <w:jc w:val="both"/>
        <w:rPr>
          <w:sz w:val="28"/>
          <w:szCs w:val="28"/>
          <w:lang w:eastAsia="en-US"/>
        </w:rPr>
      </w:pPr>
      <w:r w:rsidRPr="00FF22E4">
        <w:rPr>
          <w:sz w:val="28"/>
          <w:szCs w:val="28"/>
          <w:lang w:eastAsia="en-US"/>
        </w:rPr>
        <w:t xml:space="preserve">4) источники внутреннего финансирования дефицита бюджета сельсовета в сумме </w:t>
      </w:r>
      <w:r w:rsidRPr="00FF22E4">
        <w:rPr>
          <w:b/>
          <w:sz w:val="28"/>
          <w:szCs w:val="28"/>
          <w:lang w:eastAsia="en-US"/>
        </w:rPr>
        <w:t xml:space="preserve">0,00 рублей </w:t>
      </w:r>
      <w:r w:rsidRPr="00FF22E4">
        <w:rPr>
          <w:sz w:val="28"/>
          <w:szCs w:val="28"/>
          <w:lang w:eastAsia="en-US"/>
        </w:rPr>
        <w:t xml:space="preserve">на 2025 год и в сумме </w:t>
      </w:r>
      <w:r w:rsidRPr="00FF22E4">
        <w:rPr>
          <w:b/>
          <w:sz w:val="28"/>
          <w:szCs w:val="28"/>
          <w:lang w:eastAsia="en-US"/>
        </w:rPr>
        <w:t>0,00 рублей</w:t>
      </w:r>
      <w:r w:rsidRPr="00FF22E4">
        <w:rPr>
          <w:sz w:val="28"/>
          <w:szCs w:val="28"/>
          <w:lang w:eastAsia="en-US"/>
        </w:rPr>
        <w:t xml:space="preserve"> на 2026 год</w:t>
      </w:r>
      <w:r w:rsidRPr="00FF22E4">
        <w:rPr>
          <w:i/>
          <w:sz w:val="28"/>
          <w:szCs w:val="28"/>
          <w:lang w:eastAsia="en-US"/>
        </w:rPr>
        <w:t xml:space="preserve"> </w:t>
      </w:r>
      <w:r w:rsidRPr="00FF22E4">
        <w:rPr>
          <w:sz w:val="28"/>
          <w:szCs w:val="28"/>
          <w:lang w:eastAsia="en-US"/>
        </w:rPr>
        <w:t xml:space="preserve">согласно </w:t>
      </w:r>
      <w:r w:rsidRPr="00FF22E4">
        <w:rPr>
          <w:b/>
          <w:sz w:val="28"/>
          <w:szCs w:val="28"/>
          <w:lang w:eastAsia="en-US"/>
        </w:rPr>
        <w:t>приложению 1 к настоящему Решению</w:t>
      </w:r>
      <w:r w:rsidRPr="00FF22E4">
        <w:rPr>
          <w:b/>
          <w:i/>
          <w:sz w:val="28"/>
          <w:szCs w:val="28"/>
          <w:lang w:eastAsia="en-US"/>
        </w:rPr>
        <w:t>.</w:t>
      </w:r>
    </w:p>
    <w:p w:rsidR="007D2E09" w:rsidRPr="00FF22E4" w:rsidRDefault="007D2E09" w:rsidP="007D2E09">
      <w:pPr>
        <w:ind w:firstLine="567"/>
        <w:jc w:val="both"/>
        <w:rPr>
          <w:sz w:val="28"/>
          <w:szCs w:val="28"/>
          <w:lang w:eastAsia="en-US"/>
        </w:rPr>
      </w:pPr>
    </w:p>
    <w:p w:rsidR="007D2E09" w:rsidRPr="00FF22E4" w:rsidRDefault="007D2E09" w:rsidP="007D2E09">
      <w:pPr>
        <w:ind w:firstLine="567"/>
        <w:jc w:val="center"/>
        <w:rPr>
          <w:b/>
          <w:sz w:val="28"/>
          <w:szCs w:val="28"/>
          <w:lang w:eastAsia="en-US"/>
        </w:rPr>
      </w:pPr>
      <w:r w:rsidRPr="00FF22E4">
        <w:rPr>
          <w:b/>
          <w:sz w:val="28"/>
          <w:szCs w:val="28"/>
          <w:lang w:eastAsia="en-US"/>
        </w:rPr>
        <w:t>Статья 2. Доходы бюджета сельсовета на 2024 год и плановый период 2025-2026 годов</w:t>
      </w:r>
    </w:p>
    <w:p w:rsidR="007D2E09" w:rsidRPr="00FF22E4" w:rsidRDefault="007D2E09" w:rsidP="007D2E09">
      <w:pPr>
        <w:tabs>
          <w:tab w:val="left" w:pos="540"/>
        </w:tabs>
        <w:ind w:firstLine="567"/>
        <w:jc w:val="both"/>
        <w:rPr>
          <w:b/>
          <w:bCs/>
          <w:sz w:val="28"/>
          <w:szCs w:val="28"/>
        </w:rPr>
      </w:pPr>
      <w:r w:rsidRPr="00FF22E4">
        <w:rPr>
          <w:sz w:val="28"/>
          <w:szCs w:val="28"/>
        </w:rPr>
        <w:t xml:space="preserve">Утвердить доходы бюджета сельсовета на 2024 год и плановый период 2025-2026 годов согласно </w:t>
      </w:r>
      <w:r w:rsidRPr="00FF22E4">
        <w:rPr>
          <w:b/>
          <w:sz w:val="28"/>
          <w:szCs w:val="28"/>
        </w:rPr>
        <w:t>приложению 2 к настоящему Решению</w:t>
      </w:r>
      <w:r w:rsidRPr="00FF22E4">
        <w:rPr>
          <w:sz w:val="28"/>
          <w:szCs w:val="28"/>
        </w:rPr>
        <w:t>.</w:t>
      </w:r>
      <w:r w:rsidRPr="00FF22E4">
        <w:rPr>
          <w:b/>
          <w:bCs/>
          <w:sz w:val="28"/>
          <w:szCs w:val="28"/>
        </w:rPr>
        <w:t xml:space="preserve"> </w:t>
      </w:r>
    </w:p>
    <w:p w:rsidR="007D2E09" w:rsidRPr="00FF22E4" w:rsidRDefault="007D2E09" w:rsidP="007D2E09">
      <w:pPr>
        <w:ind w:firstLine="567"/>
        <w:jc w:val="both"/>
        <w:rPr>
          <w:sz w:val="28"/>
          <w:szCs w:val="28"/>
          <w:lang w:eastAsia="en-US"/>
        </w:rPr>
      </w:pPr>
    </w:p>
    <w:p w:rsidR="007D2E09" w:rsidRPr="00FF22E4" w:rsidRDefault="007D2E09" w:rsidP="007D2E09">
      <w:pPr>
        <w:ind w:firstLine="567"/>
        <w:jc w:val="center"/>
        <w:rPr>
          <w:b/>
          <w:sz w:val="28"/>
          <w:szCs w:val="28"/>
          <w:lang w:eastAsia="en-US"/>
        </w:rPr>
      </w:pPr>
      <w:r w:rsidRPr="00FF22E4">
        <w:rPr>
          <w:b/>
          <w:sz w:val="28"/>
          <w:szCs w:val="28"/>
          <w:lang w:eastAsia="en-US"/>
        </w:rPr>
        <w:t>Статья 3. Распределение на 2024 год и плановый период 2025-2026 годов расходов бюджета сельсовета по бюджетной классификации Российской Федерации</w:t>
      </w:r>
    </w:p>
    <w:p w:rsidR="007D2E09" w:rsidRPr="00FF22E4" w:rsidRDefault="007D2E09" w:rsidP="007D2E09">
      <w:pPr>
        <w:ind w:firstLine="567"/>
        <w:jc w:val="both"/>
        <w:rPr>
          <w:b/>
          <w:sz w:val="28"/>
          <w:szCs w:val="28"/>
          <w:lang w:eastAsia="en-US"/>
        </w:rPr>
      </w:pPr>
      <w:r w:rsidRPr="00FF22E4">
        <w:rPr>
          <w:sz w:val="28"/>
          <w:szCs w:val="28"/>
          <w:lang w:eastAsia="en-US"/>
        </w:rPr>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бюджетной классификации расходов бюджетов РФ на 2024 год и плановый период 2025-2026 годов согласно </w:t>
      </w:r>
      <w:r w:rsidRPr="00FF22E4">
        <w:rPr>
          <w:b/>
          <w:sz w:val="28"/>
          <w:szCs w:val="28"/>
          <w:lang w:eastAsia="en-US"/>
        </w:rPr>
        <w:t>приложению 3 к настоящему Решению.</w:t>
      </w:r>
    </w:p>
    <w:p w:rsidR="007D2E09" w:rsidRPr="00FF22E4" w:rsidRDefault="007D2E09" w:rsidP="007D2E09">
      <w:pPr>
        <w:ind w:firstLine="567"/>
        <w:jc w:val="both"/>
        <w:rPr>
          <w:sz w:val="28"/>
          <w:szCs w:val="28"/>
          <w:lang w:eastAsia="en-US"/>
        </w:rPr>
      </w:pPr>
      <w:r w:rsidRPr="00FF22E4">
        <w:rPr>
          <w:sz w:val="28"/>
          <w:szCs w:val="28"/>
          <w:lang w:eastAsia="en-US"/>
        </w:rPr>
        <w:t xml:space="preserve">2. Ведомственную структуру расходов бюджета сельсовета на 2024 год согласно </w:t>
      </w:r>
      <w:r w:rsidRPr="00FF22E4">
        <w:rPr>
          <w:b/>
          <w:sz w:val="28"/>
          <w:szCs w:val="28"/>
          <w:lang w:eastAsia="en-US"/>
        </w:rPr>
        <w:t>приложению 4 к настоящему решению;</w:t>
      </w:r>
    </w:p>
    <w:p w:rsidR="007D2E09" w:rsidRPr="00FF22E4" w:rsidRDefault="007D2E09" w:rsidP="007D2E09">
      <w:pPr>
        <w:ind w:firstLine="567"/>
        <w:jc w:val="both"/>
        <w:rPr>
          <w:sz w:val="28"/>
          <w:szCs w:val="28"/>
          <w:lang w:eastAsia="en-US"/>
        </w:rPr>
      </w:pPr>
      <w:r w:rsidRPr="00FF22E4">
        <w:rPr>
          <w:sz w:val="28"/>
          <w:szCs w:val="28"/>
          <w:lang w:eastAsia="en-US"/>
        </w:rPr>
        <w:lastRenderedPageBreak/>
        <w:t xml:space="preserve">3.Ведомственную структуру расходов бюджета сельсовета на 2025-2026 годы согласно </w:t>
      </w:r>
      <w:r w:rsidRPr="00FF22E4">
        <w:rPr>
          <w:b/>
          <w:sz w:val="28"/>
          <w:szCs w:val="28"/>
          <w:lang w:eastAsia="en-US"/>
        </w:rPr>
        <w:t>приложению 5 к настоящему Решению</w:t>
      </w:r>
      <w:r w:rsidRPr="00FF22E4">
        <w:rPr>
          <w:sz w:val="28"/>
          <w:szCs w:val="28"/>
          <w:lang w:eastAsia="en-US"/>
        </w:rPr>
        <w:t>.</w:t>
      </w:r>
    </w:p>
    <w:p w:rsidR="007D2E09" w:rsidRPr="00FF22E4" w:rsidRDefault="007D2E09" w:rsidP="007D2E09">
      <w:pPr>
        <w:ind w:firstLine="567"/>
        <w:jc w:val="both"/>
        <w:rPr>
          <w:b/>
          <w:sz w:val="28"/>
          <w:szCs w:val="28"/>
          <w:lang w:eastAsia="en-US"/>
        </w:rPr>
      </w:pPr>
      <w:r w:rsidRPr="00FF22E4">
        <w:rPr>
          <w:sz w:val="28"/>
          <w:szCs w:val="28"/>
          <w:lang w:eastAsia="en-US"/>
        </w:rPr>
        <w:t xml:space="preserve">              </w:t>
      </w:r>
    </w:p>
    <w:p w:rsidR="007D2E09" w:rsidRPr="00FF22E4" w:rsidRDefault="007D2E09" w:rsidP="007D2E09">
      <w:pPr>
        <w:ind w:firstLine="567"/>
        <w:jc w:val="center"/>
        <w:rPr>
          <w:b/>
          <w:sz w:val="28"/>
          <w:szCs w:val="28"/>
          <w:lang w:eastAsia="en-US"/>
        </w:rPr>
      </w:pPr>
      <w:r w:rsidRPr="00FF22E4">
        <w:rPr>
          <w:b/>
          <w:sz w:val="28"/>
          <w:szCs w:val="28"/>
          <w:lang w:eastAsia="en-US"/>
        </w:rPr>
        <w:t>Статья 4. Публичные нормативные обязательства Маганского сельсовета</w:t>
      </w:r>
    </w:p>
    <w:p w:rsidR="007D2E09" w:rsidRPr="00FF22E4" w:rsidRDefault="007D2E09" w:rsidP="007D2E09">
      <w:pPr>
        <w:ind w:firstLine="567"/>
        <w:jc w:val="both"/>
        <w:rPr>
          <w:sz w:val="28"/>
          <w:szCs w:val="28"/>
        </w:rPr>
      </w:pPr>
      <w:r w:rsidRPr="00FF22E4">
        <w:rPr>
          <w:sz w:val="28"/>
          <w:szCs w:val="28"/>
        </w:rPr>
        <w:t>Утвердить общий объем средств местного бюджета на исполнение публичных обязательств Маганского сельсовета на 2024 год и плановый период 2025-2026 годов в сумме 70092,00 рублей ежегодно.</w:t>
      </w:r>
    </w:p>
    <w:p w:rsidR="007D2E09" w:rsidRPr="00FF22E4" w:rsidRDefault="007D2E09" w:rsidP="007D2E09">
      <w:pPr>
        <w:ind w:firstLine="567"/>
        <w:jc w:val="center"/>
        <w:rPr>
          <w:sz w:val="28"/>
          <w:szCs w:val="28"/>
          <w:lang w:eastAsia="en-US"/>
        </w:rPr>
      </w:pPr>
      <w:r w:rsidRPr="00FF22E4">
        <w:rPr>
          <w:sz w:val="28"/>
          <w:szCs w:val="28"/>
          <w:lang w:eastAsia="en-US"/>
        </w:rPr>
        <w:t xml:space="preserve">             </w:t>
      </w:r>
    </w:p>
    <w:p w:rsidR="007D2E09" w:rsidRPr="00FF22E4" w:rsidRDefault="007D2E09" w:rsidP="007D2E09">
      <w:pPr>
        <w:ind w:firstLine="567"/>
        <w:jc w:val="center"/>
        <w:rPr>
          <w:b/>
          <w:sz w:val="28"/>
          <w:szCs w:val="28"/>
          <w:lang w:eastAsia="en-US"/>
        </w:rPr>
      </w:pPr>
      <w:r w:rsidRPr="00FF22E4">
        <w:rPr>
          <w:sz w:val="28"/>
          <w:szCs w:val="28"/>
          <w:lang w:eastAsia="en-US"/>
        </w:rPr>
        <w:t xml:space="preserve"> </w:t>
      </w:r>
      <w:r w:rsidRPr="00FF22E4">
        <w:rPr>
          <w:b/>
          <w:sz w:val="28"/>
          <w:szCs w:val="28"/>
          <w:lang w:eastAsia="en-US"/>
        </w:rPr>
        <w:t>Статья 5. Изменение показателей сводной  бюджетной росписи Маганского сельсовета в 2024 году</w:t>
      </w:r>
    </w:p>
    <w:p w:rsidR="007D2E09" w:rsidRPr="00FF22E4" w:rsidRDefault="007D2E09" w:rsidP="007D2E09">
      <w:pPr>
        <w:ind w:firstLine="567"/>
        <w:jc w:val="both"/>
        <w:rPr>
          <w:sz w:val="28"/>
          <w:szCs w:val="28"/>
        </w:rPr>
      </w:pPr>
      <w:r w:rsidRPr="00FF22E4">
        <w:rPr>
          <w:sz w:val="28"/>
          <w:szCs w:val="28"/>
          <w:lang w:eastAsia="en-US"/>
        </w:rPr>
        <w:t>1.</w:t>
      </w:r>
      <w:r w:rsidRPr="00FF22E4">
        <w:rPr>
          <w:sz w:val="28"/>
          <w:szCs w:val="28"/>
        </w:rPr>
        <w:t xml:space="preserve"> Установить, что администрация Маганского сельсовета вправе в ходе исполнения настоящего Решения вносить изменения в сводную бюджетную роспись доходов и расходов местного бюджета на 2024 год и плановый период 2025-2026 годов без внесения изменений и дополнений в настоящее Решение:</w:t>
      </w:r>
    </w:p>
    <w:p w:rsidR="007D2E09" w:rsidRPr="00FF22E4" w:rsidRDefault="007D2E09" w:rsidP="007D2E09">
      <w:pPr>
        <w:ind w:firstLine="567"/>
        <w:jc w:val="both"/>
        <w:rPr>
          <w:sz w:val="28"/>
          <w:szCs w:val="28"/>
        </w:rPr>
      </w:pPr>
      <w:r w:rsidRPr="00FF22E4">
        <w:rPr>
          <w:sz w:val="28"/>
          <w:szCs w:val="28"/>
        </w:rPr>
        <w:t xml:space="preserve">          1) в случае уменьшения, увеличения суммы средств межбюджетных трансфертов из краевого бюджета;</w:t>
      </w:r>
    </w:p>
    <w:p w:rsidR="007D2E09" w:rsidRPr="00FF22E4" w:rsidRDefault="007D2E09" w:rsidP="007D2E09">
      <w:pPr>
        <w:autoSpaceDE w:val="0"/>
        <w:autoSpaceDN w:val="0"/>
        <w:adjustRightInd w:val="0"/>
        <w:ind w:firstLine="567"/>
        <w:jc w:val="both"/>
        <w:rPr>
          <w:sz w:val="28"/>
          <w:szCs w:val="28"/>
        </w:rPr>
      </w:pPr>
      <w:r w:rsidRPr="00FF22E4">
        <w:rPr>
          <w:sz w:val="28"/>
          <w:szCs w:val="28"/>
        </w:rPr>
        <w:t xml:space="preserve">2) с соответствующим увеличением объема средств субвенций, субсидий, предоставляемых местным бюджетам из краевого бюджета, - на сумму средств,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p w:rsidR="007D2E09" w:rsidRPr="00FF22E4" w:rsidRDefault="007D2E09" w:rsidP="007D2E09">
      <w:pPr>
        <w:autoSpaceDE w:val="0"/>
        <w:autoSpaceDN w:val="0"/>
        <w:adjustRightInd w:val="0"/>
        <w:ind w:firstLine="567"/>
        <w:jc w:val="both"/>
        <w:outlineLvl w:val="2"/>
        <w:rPr>
          <w:sz w:val="28"/>
          <w:szCs w:val="28"/>
        </w:rPr>
      </w:pPr>
      <w:r w:rsidRPr="00FF22E4">
        <w:rPr>
          <w:sz w:val="28"/>
          <w:szCs w:val="28"/>
        </w:rPr>
        <w:t xml:space="preserve">3) с соответствующим увеличением объема средств субвенций, субсидий, предоставляемых местным бюджетам из краевого бюджета, на сумму средств, для финансирования расходов на персональные выплаты, устанавливаемые в целях повышения оплаты труда молодым специалистам, персональные выплаты, устанавливаемые с учётом опыта работы при наличии учёной степени, почётного звания, нагрудного знака (значка). </w:t>
      </w:r>
    </w:p>
    <w:p w:rsidR="007D2E09" w:rsidRPr="00FF22E4" w:rsidRDefault="007D2E09" w:rsidP="007D2E09">
      <w:pPr>
        <w:autoSpaceDE w:val="0"/>
        <w:autoSpaceDN w:val="0"/>
        <w:adjustRightInd w:val="0"/>
        <w:ind w:firstLine="567"/>
        <w:jc w:val="both"/>
        <w:outlineLvl w:val="2"/>
        <w:rPr>
          <w:sz w:val="28"/>
          <w:szCs w:val="28"/>
        </w:rPr>
      </w:pPr>
      <w:r w:rsidRPr="00FF22E4">
        <w:rPr>
          <w:sz w:val="28"/>
          <w:szCs w:val="28"/>
        </w:rPr>
        <w:t xml:space="preserve">4) с соответствующим увеличением объема средств субвенций, субсидий, предоставляемых местным бюджетам из краевого бюджета, - на сумму средств, для финансирования расходов на повышение размеров оплаты труда отдельным категориям работников бюджетной сферы края, </w:t>
      </w:r>
      <w:r w:rsidRPr="00FF22E4">
        <w:rPr>
          <w:sz w:val="28"/>
          <w:szCs w:val="28"/>
        </w:rPr>
        <w:br/>
        <w:t>в том числе для которых указами Президента Российской Федерации предусмотрено повышение оплаты труда.</w:t>
      </w:r>
    </w:p>
    <w:p w:rsidR="007D2E09" w:rsidRPr="00FF22E4" w:rsidRDefault="007D2E09" w:rsidP="007D2E09">
      <w:pPr>
        <w:ind w:firstLine="567"/>
        <w:jc w:val="both"/>
        <w:rPr>
          <w:sz w:val="28"/>
          <w:szCs w:val="28"/>
        </w:rPr>
      </w:pPr>
      <w:r w:rsidRPr="00FF22E4">
        <w:rPr>
          <w:sz w:val="28"/>
          <w:szCs w:val="28"/>
        </w:rPr>
        <w:t>5) в пределах общего объема средств, предусмотренных настоящим Решением для финансирования мероприятий в рамках одной муниципальной программы Маганского сельсовета, после внесения изменений в указанную программу в установленном порядке;</w:t>
      </w:r>
    </w:p>
    <w:p w:rsidR="007D2E09" w:rsidRPr="00FF22E4" w:rsidRDefault="007D2E09" w:rsidP="007D2E09">
      <w:pPr>
        <w:ind w:firstLine="567"/>
        <w:jc w:val="both"/>
        <w:rPr>
          <w:sz w:val="28"/>
          <w:szCs w:val="28"/>
        </w:rPr>
      </w:pPr>
      <w:r w:rsidRPr="00FF22E4">
        <w:rPr>
          <w:sz w:val="28"/>
          <w:szCs w:val="28"/>
        </w:rPr>
        <w:t>6)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местного бюджета, в пределах общего объема средств, предусмотренных главному распорядителю средств местного бюджета</w:t>
      </w:r>
    </w:p>
    <w:p w:rsidR="007D2E09" w:rsidRPr="00FF22E4" w:rsidRDefault="007D2E09" w:rsidP="007D2E09">
      <w:pPr>
        <w:ind w:firstLine="567"/>
        <w:jc w:val="both"/>
        <w:rPr>
          <w:sz w:val="28"/>
          <w:szCs w:val="28"/>
        </w:rPr>
      </w:pPr>
      <w:r w:rsidRPr="00FF22E4">
        <w:rPr>
          <w:sz w:val="28"/>
          <w:szCs w:val="28"/>
        </w:rPr>
        <w:lastRenderedPageBreak/>
        <w:t>7)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7D2E09" w:rsidRPr="00FF22E4" w:rsidRDefault="007D2E09" w:rsidP="007D2E09">
      <w:pPr>
        <w:ind w:firstLine="567"/>
        <w:jc w:val="both"/>
        <w:rPr>
          <w:sz w:val="28"/>
          <w:szCs w:val="28"/>
          <w:lang w:eastAsia="en-US"/>
        </w:rPr>
      </w:pPr>
    </w:p>
    <w:p w:rsidR="007D2E09" w:rsidRPr="00FF22E4" w:rsidRDefault="007D2E09" w:rsidP="007D2E09">
      <w:pPr>
        <w:ind w:firstLine="567"/>
        <w:jc w:val="center"/>
        <w:rPr>
          <w:b/>
          <w:sz w:val="28"/>
          <w:szCs w:val="28"/>
          <w:lang w:eastAsia="en-US"/>
        </w:rPr>
      </w:pPr>
      <w:r w:rsidRPr="00FF22E4">
        <w:rPr>
          <w:b/>
          <w:sz w:val="28"/>
          <w:szCs w:val="28"/>
          <w:lang w:eastAsia="en-US"/>
        </w:rPr>
        <w:t>Статья 6. Общая предельная штатная численность муниципальных служащих сельсовета</w:t>
      </w:r>
    </w:p>
    <w:p w:rsidR="007D2E09" w:rsidRPr="00FF22E4" w:rsidRDefault="007D2E09" w:rsidP="007D2E09">
      <w:pPr>
        <w:ind w:firstLine="567"/>
        <w:jc w:val="both"/>
        <w:rPr>
          <w:sz w:val="28"/>
          <w:szCs w:val="28"/>
          <w:lang w:eastAsia="en-US"/>
        </w:rPr>
      </w:pPr>
      <w:r w:rsidRPr="00FF22E4">
        <w:rPr>
          <w:sz w:val="28"/>
          <w:szCs w:val="28"/>
          <w:lang w:eastAsia="en-US"/>
        </w:rPr>
        <w:t>Общая предельная штатная численность муниципальных служащих  сельсовета, принятая к финансовому обеспечению в 2024 году и плановом периоде 2025-2026 годов составляет 7 штатных единиц.</w:t>
      </w:r>
    </w:p>
    <w:p w:rsidR="007D2E09" w:rsidRPr="00FF22E4" w:rsidRDefault="007D2E09" w:rsidP="007D2E09">
      <w:pPr>
        <w:ind w:firstLine="567"/>
        <w:jc w:val="both"/>
        <w:rPr>
          <w:sz w:val="28"/>
          <w:szCs w:val="28"/>
          <w:lang w:eastAsia="en-US"/>
        </w:rPr>
      </w:pPr>
    </w:p>
    <w:p w:rsidR="007D2E09" w:rsidRPr="00FF22E4" w:rsidRDefault="007D2E09" w:rsidP="007D2E09">
      <w:pPr>
        <w:ind w:firstLine="567"/>
        <w:jc w:val="center"/>
        <w:rPr>
          <w:b/>
          <w:sz w:val="28"/>
          <w:szCs w:val="28"/>
          <w:lang w:eastAsia="en-US"/>
        </w:rPr>
      </w:pPr>
      <w:r w:rsidRPr="00FF22E4">
        <w:rPr>
          <w:b/>
          <w:sz w:val="28"/>
          <w:szCs w:val="28"/>
        </w:rPr>
        <w:t xml:space="preserve">Статья 7. </w:t>
      </w:r>
      <w:r w:rsidRPr="00FF22E4">
        <w:rPr>
          <w:b/>
          <w:sz w:val="28"/>
          <w:szCs w:val="28"/>
          <w:lang w:eastAsia="en-US"/>
        </w:rPr>
        <w:t>Индексация заработной платы муниципальных служащих, выборных должностных лиц</w:t>
      </w:r>
    </w:p>
    <w:p w:rsidR="007D2E09" w:rsidRPr="00FF22E4" w:rsidRDefault="007D2E09" w:rsidP="007D2E09">
      <w:pPr>
        <w:autoSpaceDE w:val="0"/>
        <w:autoSpaceDN w:val="0"/>
        <w:adjustRightInd w:val="0"/>
        <w:ind w:firstLine="567"/>
        <w:jc w:val="both"/>
        <w:rPr>
          <w:rFonts w:eastAsiaTheme="minorHAnsi"/>
          <w:sz w:val="28"/>
          <w:szCs w:val="28"/>
          <w:lang w:eastAsia="en-US"/>
        </w:rPr>
      </w:pPr>
      <w:r w:rsidRPr="00FF22E4">
        <w:rPr>
          <w:sz w:val="28"/>
          <w:szCs w:val="28"/>
        </w:rPr>
        <w:t xml:space="preserve">Размеры денежного вознаграждения лиц, замещающих выборные должности, размеры должностных окладов муниципальных служащих, </w:t>
      </w:r>
      <w:r w:rsidRPr="00FF22E4">
        <w:rPr>
          <w:rFonts w:eastAsiaTheme="minorHAnsi"/>
          <w:sz w:val="28"/>
          <w:szCs w:val="28"/>
          <w:lang w:eastAsia="en-US"/>
        </w:rPr>
        <w:t>проиндексированные в 2020, 2022, 2023 годах, увеличиваются (индексируются) в 2024 году и плановом периоде 2025</w:t>
      </w:r>
      <w:r w:rsidRPr="00FF22E4">
        <w:rPr>
          <w:rFonts w:eastAsiaTheme="minorHAnsi"/>
          <w:i/>
          <w:sz w:val="28"/>
          <w:szCs w:val="28"/>
          <w:lang w:eastAsia="en-US"/>
        </w:rPr>
        <w:t>–</w:t>
      </w:r>
      <w:r w:rsidRPr="00FF22E4">
        <w:rPr>
          <w:rFonts w:eastAsiaTheme="minorHAnsi"/>
          <w:sz w:val="28"/>
          <w:szCs w:val="28"/>
          <w:lang w:eastAsia="en-US"/>
        </w:rPr>
        <w:t xml:space="preserve">2026  годов на коэффициент, равный 1.   </w:t>
      </w:r>
    </w:p>
    <w:p w:rsidR="007D2E09" w:rsidRPr="00FF22E4" w:rsidRDefault="007D2E09" w:rsidP="007D2E09">
      <w:pPr>
        <w:autoSpaceDE w:val="0"/>
        <w:autoSpaceDN w:val="0"/>
        <w:adjustRightInd w:val="0"/>
        <w:ind w:firstLine="567"/>
        <w:jc w:val="center"/>
        <w:rPr>
          <w:b/>
          <w:sz w:val="28"/>
          <w:szCs w:val="28"/>
        </w:rPr>
      </w:pPr>
    </w:p>
    <w:p w:rsidR="007D2E09" w:rsidRPr="00FF22E4" w:rsidRDefault="007D2E09" w:rsidP="007D2E09">
      <w:pPr>
        <w:autoSpaceDE w:val="0"/>
        <w:autoSpaceDN w:val="0"/>
        <w:adjustRightInd w:val="0"/>
        <w:ind w:firstLine="567"/>
        <w:jc w:val="center"/>
        <w:rPr>
          <w:b/>
          <w:sz w:val="28"/>
          <w:szCs w:val="28"/>
        </w:rPr>
      </w:pPr>
      <w:r w:rsidRPr="00FF22E4">
        <w:rPr>
          <w:b/>
          <w:sz w:val="28"/>
          <w:szCs w:val="28"/>
        </w:rPr>
        <w:t>Статья 8. Индексация заработной платы работников муниципальных учреждений Маганского сельсовета</w:t>
      </w:r>
    </w:p>
    <w:p w:rsidR="007D2E09" w:rsidRPr="00FF22E4" w:rsidRDefault="007D2E09" w:rsidP="007D2E09">
      <w:pPr>
        <w:autoSpaceDE w:val="0"/>
        <w:autoSpaceDN w:val="0"/>
        <w:adjustRightInd w:val="0"/>
        <w:ind w:firstLine="567"/>
        <w:jc w:val="both"/>
        <w:rPr>
          <w:sz w:val="28"/>
          <w:szCs w:val="28"/>
        </w:rPr>
      </w:pPr>
      <w:r w:rsidRPr="00FF22E4">
        <w:rPr>
          <w:sz w:val="28"/>
          <w:szCs w:val="28"/>
        </w:rPr>
        <w:t>Заработная плата работников муниципальных учреждений  Маганского сельсовета</w:t>
      </w:r>
      <w:r w:rsidRPr="00FF22E4">
        <w:rPr>
          <w:b/>
          <w:sz w:val="28"/>
          <w:szCs w:val="28"/>
        </w:rPr>
        <w:t xml:space="preserve"> </w:t>
      </w:r>
      <w:r w:rsidRPr="00FF22E4">
        <w:rPr>
          <w:sz w:val="28"/>
          <w:szCs w:val="28"/>
        </w:rPr>
        <w:t xml:space="preserve"> увеличивается (индексируется)  в 2024 году и плановом периоде 2025–2026 годов на коэффициент, равный 1.</w:t>
      </w:r>
    </w:p>
    <w:p w:rsidR="007D2E09" w:rsidRPr="00FF22E4" w:rsidRDefault="007D2E09" w:rsidP="007D2E09">
      <w:pPr>
        <w:autoSpaceDE w:val="0"/>
        <w:autoSpaceDN w:val="0"/>
        <w:adjustRightInd w:val="0"/>
        <w:ind w:firstLine="567"/>
        <w:jc w:val="center"/>
        <w:rPr>
          <w:b/>
          <w:sz w:val="28"/>
          <w:szCs w:val="28"/>
          <w:lang w:eastAsia="en-US"/>
        </w:rPr>
      </w:pPr>
    </w:p>
    <w:p w:rsidR="007D2E09" w:rsidRPr="00FF22E4" w:rsidRDefault="007D2E09" w:rsidP="007D2E09">
      <w:pPr>
        <w:autoSpaceDE w:val="0"/>
        <w:autoSpaceDN w:val="0"/>
        <w:adjustRightInd w:val="0"/>
        <w:ind w:firstLine="567"/>
        <w:jc w:val="center"/>
        <w:rPr>
          <w:b/>
          <w:sz w:val="28"/>
          <w:szCs w:val="28"/>
          <w:lang w:eastAsia="en-US"/>
        </w:rPr>
      </w:pPr>
      <w:r w:rsidRPr="00FF22E4">
        <w:rPr>
          <w:b/>
          <w:sz w:val="28"/>
          <w:szCs w:val="28"/>
          <w:lang w:eastAsia="en-US"/>
        </w:rPr>
        <w:t>Статья 9. Межбюджетные трансферты</w:t>
      </w:r>
    </w:p>
    <w:p w:rsidR="007D2E09" w:rsidRPr="00FF22E4" w:rsidRDefault="007D2E09" w:rsidP="007D2E09">
      <w:pPr>
        <w:ind w:firstLine="567"/>
        <w:jc w:val="both"/>
        <w:rPr>
          <w:sz w:val="28"/>
          <w:szCs w:val="28"/>
          <w:lang w:eastAsia="en-US"/>
        </w:rPr>
      </w:pPr>
      <w:r w:rsidRPr="00FF22E4">
        <w:rPr>
          <w:sz w:val="28"/>
          <w:szCs w:val="28"/>
          <w:lang w:eastAsia="en-US"/>
        </w:rPr>
        <w:t>Утвердить в составе расходов бюджета Маганского сельсовета:</w:t>
      </w:r>
    </w:p>
    <w:p w:rsidR="007D2E09" w:rsidRPr="00FF22E4" w:rsidRDefault="007D2E09" w:rsidP="007D2E09">
      <w:pPr>
        <w:ind w:firstLine="567"/>
        <w:jc w:val="both"/>
        <w:rPr>
          <w:sz w:val="28"/>
          <w:szCs w:val="28"/>
          <w:lang w:eastAsia="en-US"/>
        </w:rPr>
      </w:pPr>
      <w:r w:rsidRPr="00FF22E4">
        <w:rPr>
          <w:sz w:val="28"/>
          <w:szCs w:val="28"/>
          <w:lang w:eastAsia="en-US"/>
        </w:rPr>
        <w:t>1) дотацию бюджетам сельских поселений на выравнивание бюджетной обеспеченности  за счет средств районного бюджета на 2024 год и плановый период 2025-2026 годов в сумме 4121592,00  рублей ежегодно;</w:t>
      </w:r>
    </w:p>
    <w:p w:rsidR="007D2E09" w:rsidRPr="00FF22E4" w:rsidRDefault="007D2E09" w:rsidP="007D2E09">
      <w:pPr>
        <w:ind w:firstLine="567"/>
        <w:jc w:val="both"/>
        <w:rPr>
          <w:sz w:val="28"/>
          <w:szCs w:val="28"/>
          <w:lang w:eastAsia="en-US"/>
        </w:rPr>
      </w:pPr>
      <w:r w:rsidRPr="00FF22E4">
        <w:rPr>
          <w:sz w:val="28"/>
          <w:szCs w:val="28"/>
          <w:lang w:eastAsia="en-US"/>
        </w:rPr>
        <w:t>2) дотацию бюджетам сельских поселений на выравнивание  бюджетной обеспеченности  за счет средств краевого бюджета на 2024 год в сумме 1674300,00 рублей, на плановый период 2025-2026 годы в сумме 1339400,00 рублей ежегодно;</w:t>
      </w:r>
    </w:p>
    <w:p w:rsidR="007D2E09" w:rsidRPr="00FF22E4" w:rsidRDefault="007D2E09" w:rsidP="007D2E09">
      <w:pPr>
        <w:ind w:firstLine="567"/>
        <w:jc w:val="both"/>
        <w:rPr>
          <w:sz w:val="28"/>
          <w:szCs w:val="28"/>
          <w:lang w:eastAsia="en-US"/>
        </w:rPr>
      </w:pPr>
      <w:r w:rsidRPr="00FF22E4">
        <w:rPr>
          <w:sz w:val="28"/>
          <w:szCs w:val="28"/>
          <w:lang w:eastAsia="en-US"/>
        </w:rPr>
        <w:t>3) Прочие межбюджетные трансферты на доплату работникам учреждений культуры по Указам Президента на 2024 год и плановый период 2025-2026 годов 1804618,00 рублей ежегодно;</w:t>
      </w:r>
    </w:p>
    <w:p w:rsidR="007D2E09" w:rsidRPr="00FF22E4" w:rsidRDefault="007D2E09" w:rsidP="007D2E09">
      <w:pPr>
        <w:ind w:firstLine="567"/>
        <w:jc w:val="both"/>
        <w:rPr>
          <w:sz w:val="28"/>
          <w:szCs w:val="28"/>
          <w:lang w:eastAsia="en-US"/>
        </w:rPr>
      </w:pPr>
      <w:r w:rsidRPr="00FF22E4">
        <w:rPr>
          <w:sz w:val="28"/>
          <w:szCs w:val="28"/>
          <w:lang w:eastAsia="en-US"/>
        </w:rPr>
        <w:t>4) Прочие межбюджетные трансферты на сбалансированность бюджетов на 2024 год и плановый период 2025-2026 годов 4700000,00 рублей ежегодно;</w:t>
      </w:r>
    </w:p>
    <w:p w:rsidR="007D2E09" w:rsidRPr="00FF22E4" w:rsidRDefault="007D2E09" w:rsidP="007D2E09">
      <w:pPr>
        <w:ind w:firstLine="567"/>
        <w:jc w:val="both"/>
        <w:rPr>
          <w:sz w:val="28"/>
          <w:szCs w:val="28"/>
          <w:lang w:eastAsia="en-US"/>
        </w:rPr>
      </w:pPr>
      <w:r w:rsidRPr="00FF22E4">
        <w:rPr>
          <w:sz w:val="28"/>
          <w:szCs w:val="28"/>
          <w:lang w:eastAsia="en-US"/>
        </w:rPr>
        <w:t>5) Субвенции на осуществление государственных полномочий по первичному воинскому учету за счет средств федерального бюджета на 2024 год в сумме 534700,00 рублей, на плановый период  2025 год в сумме 555900,00 рублей, на 2026 год 0,00 рублей;</w:t>
      </w:r>
    </w:p>
    <w:p w:rsidR="007D2E09" w:rsidRPr="00FF22E4" w:rsidRDefault="007D2E09" w:rsidP="007D2E09">
      <w:pPr>
        <w:ind w:firstLine="567"/>
        <w:jc w:val="both"/>
        <w:rPr>
          <w:sz w:val="28"/>
          <w:szCs w:val="28"/>
          <w:lang w:eastAsia="en-US"/>
        </w:rPr>
      </w:pPr>
      <w:r w:rsidRPr="00FF22E4">
        <w:rPr>
          <w:sz w:val="28"/>
          <w:szCs w:val="28"/>
          <w:lang w:eastAsia="en-US"/>
        </w:rPr>
        <w:t xml:space="preserve">6) Субвенции на реализацию Закона края от 23.04.2009г. № 8-3170 " О наделении органов местного самоуправления муниципальных образований </w:t>
      </w:r>
      <w:r w:rsidRPr="00FF22E4">
        <w:rPr>
          <w:sz w:val="28"/>
          <w:szCs w:val="28"/>
          <w:lang w:eastAsia="en-US"/>
        </w:rPr>
        <w:lastRenderedPageBreak/>
        <w:t>края государственными полномочиями по созданию и обеспечению деятельности административных комиссий" на 2024 и плановый период 2025-2026 годы в сумме 19720,00 рублей ежегодно;</w:t>
      </w:r>
    </w:p>
    <w:p w:rsidR="007D2E09" w:rsidRPr="00FF22E4" w:rsidRDefault="007D2E09" w:rsidP="007D2E09">
      <w:pPr>
        <w:ind w:firstLine="567"/>
        <w:jc w:val="both"/>
        <w:rPr>
          <w:sz w:val="28"/>
          <w:szCs w:val="28"/>
          <w:lang w:eastAsia="en-US"/>
        </w:rPr>
      </w:pPr>
      <w:r w:rsidRPr="00FF22E4">
        <w:rPr>
          <w:sz w:val="28"/>
          <w:szCs w:val="28"/>
          <w:lang w:eastAsia="en-US"/>
        </w:rPr>
        <w:t>7) Прочие межбюджетные трансферты на содержание автомобильных дорог общего пользования местного значения за счет средств дорожного фонда Красноярского края на 2024 год и плановый период 2025-2026 годов в сумме 2345330,00 рублей.</w:t>
      </w:r>
    </w:p>
    <w:p w:rsidR="007D2E09" w:rsidRPr="00FF22E4" w:rsidRDefault="007D2E09" w:rsidP="007D2E09">
      <w:pPr>
        <w:ind w:firstLine="567"/>
        <w:jc w:val="both"/>
        <w:rPr>
          <w:sz w:val="28"/>
          <w:szCs w:val="28"/>
          <w:lang w:eastAsia="en-US"/>
        </w:rPr>
      </w:pPr>
    </w:p>
    <w:p w:rsidR="007D2E09" w:rsidRPr="00FF22E4" w:rsidRDefault="007D2E09" w:rsidP="007D2E09">
      <w:pPr>
        <w:ind w:firstLine="567"/>
        <w:jc w:val="center"/>
        <w:rPr>
          <w:b/>
          <w:sz w:val="28"/>
          <w:szCs w:val="28"/>
          <w:lang w:eastAsia="en-US"/>
        </w:rPr>
      </w:pPr>
      <w:r w:rsidRPr="00FF22E4">
        <w:rPr>
          <w:b/>
          <w:sz w:val="28"/>
          <w:szCs w:val="28"/>
          <w:lang w:eastAsia="en-US"/>
        </w:rPr>
        <w:t>Статья 10. Резервный фонд Маганского сельсовета</w:t>
      </w:r>
    </w:p>
    <w:p w:rsidR="007D2E09" w:rsidRPr="00FF22E4" w:rsidRDefault="007D2E09" w:rsidP="007D2E09">
      <w:pPr>
        <w:ind w:firstLine="567"/>
        <w:jc w:val="both"/>
        <w:rPr>
          <w:sz w:val="28"/>
          <w:szCs w:val="28"/>
          <w:lang w:eastAsia="en-US"/>
        </w:rPr>
      </w:pPr>
      <w:r w:rsidRPr="00FF22E4">
        <w:rPr>
          <w:sz w:val="28"/>
          <w:szCs w:val="28"/>
          <w:lang w:eastAsia="en-US"/>
        </w:rPr>
        <w:t xml:space="preserve">1. Установить, что в расходной части бюджета сельсовета  предусматривается резервный фонд на 2024 год и плановый период 2025-2026 годов в сумме 40000,00 рублей ежегодно. </w:t>
      </w:r>
    </w:p>
    <w:p w:rsidR="007D2E09" w:rsidRPr="00FF22E4" w:rsidRDefault="007D2E09" w:rsidP="007D2E09">
      <w:pPr>
        <w:ind w:firstLine="567"/>
        <w:jc w:val="both"/>
        <w:rPr>
          <w:sz w:val="28"/>
          <w:szCs w:val="28"/>
          <w:lang w:eastAsia="en-US"/>
        </w:rPr>
      </w:pPr>
      <w:r w:rsidRPr="00FF22E4">
        <w:rPr>
          <w:sz w:val="28"/>
          <w:szCs w:val="28"/>
          <w:lang w:eastAsia="en-US"/>
        </w:rPr>
        <w:t>2. Расходование средств резервного фонда осуществлять, руководствуясь  положением о резервном фонде.</w:t>
      </w:r>
    </w:p>
    <w:p w:rsidR="007D2E09" w:rsidRPr="00FF22E4" w:rsidRDefault="007D2E09" w:rsidP="007D2E09">
      <w:pPr>
        <w:ind w:firstLine="567"/>
        <w:jc w:val="both"/>
        <w:rPr>
          <w:sz w:val="28"/>
          <w:szCs w:val="28"/>
          <w:lang w:eastAsia="en-US"/>
        </w:rPr>
      </w:pPr>
      <w:r w:rsidRPr="00FF22E4">
        <w:rPr>
          <w:sz w:val="28"/>
          <w:szCs w:val="28"/>
          <w:lang w:eastAsia="en-US"/>
        </w:rPr>
        <w:t>3. Администрация Маганского сельсовета ежеквартально информирует Маганский сельский Совет депутатов о расходовании средств резервного фонда.</w:t>
      </w:r>
    </w:p>
    <w:p w:rsidR="007D2E09" w:rsidRPr="00FF22E4" w:rsidRDefault="007D2E09" w:rsidP="007D2E09">
      <w:pPr>
        <w:ind w:firstLine="567"/>
        <w:jc w:val="both"/>
        <w:rPr>
          <w:sz w:val="28"/>
          <w:szCs w:val="28"/>
          <w:lang w:eastAsia="en-US"/>
        </w:rPr>
      </w:pPr>
    </w:p>
    <w:p w:rsidR="007D2E09" w:rsidRPr="00FF22E4" w:rsidRDefault="007D2E09" w:rsidP="007D2E09">
      <w:pPr>
        <w:autoSpaceDE w:val="0"/>
        <w:autoSpaceDN w:val="0"/>
        <w:adjustRightInd w:val="0"/>
        <w:ind w:firstLine="567"/>
        <w:jc w:val="center"/>
        <w:outlineLvl w:val="0"/>
        <w:rPr>
          <w:b/>
          <w:sz w:val="28"/>
          <w:szCs w:val="28"/>
        </w:rPr>
      </w:pPr>
      <w:r w:rsidRPr="00FF22E4">
        <w:rPr>
          <w:b/>
          <w:sz w:val="28"/>
          <w:szCs w:val="28"/>
        </w:rPr>
        <w:t>Статья 11. Дорожный фонд Маганского сельсовета</w:t>
      </w:r>
    </w:p>
    <w:p w:rsidR="007D2E09" w:rsidRPr="00FF22E4" w:rsidRDefault="007D2E09" w:rsidP="007D2E09">
      <w:pPr>
        <w:autoSpaceDE w:val="0"/>
        <w:autoSpaceDN w:val="0"/>
        <w:adjustRightInd w:val="0"/>
        <w:ind w:firstLine="567"/>
        <w:jc w:val="both"/>
        <w:rPr>
          <w:sz w:val="28"/>
          <w:szCs w:val="28"/>
        </w:rPr>
      </w:pPr>
      <w:r w:rsidRPr="00FF22E4">
        <w:rPr>
          <w:sz w:val="28"/>
          <w:szCs w:val="28"/>
        </w:rPr>
        <w:t xml:space="preserve">1. Утвердить объем бюджетных ассигнований дорожного фонда Маганского сельсовета на 2024 год в сумме </w:t>
      </w:r>
      <w:r w:rsidRPr="00FF22E4">
        <w:rPr>
          <w:b/>
          <w:sz w:val="28"/>
          <w:szCs w:val="28"/>
        </w:rPr>
        <w:t>3715730,00</w:t>
      </w:r>
      <w:r w:rsidRPr="00FF22E4">
        <w:rPr>
          <w:sz w:val="28"/>
          <w:szCs w:val="28"/>
        </w:rPr>
        <w:t xml:space="preserve"> рублей (акцизы- 1370400,00 рублей, прочие МБТ на содержание автомобильных дорог-2345330,00 рублей), на 2025 год в сумме </w:t>
      </w:r>
      <w:r w:rsidRPr="00FF22E4">
        <w:rPr>
          <w:b/>
          <w:sz w:val="28"/>
          <w:szCs w:val="28"/>
        </w:rPr>
        <w:t>3660730,00</w:t>
      </w:r>
      <w:r w:rsidRPr="00FF22E4">
        <w:rPr>
          <w:sz w:val="28"/>
          <w:szCs w:val="28"/>
        </w:rPr>
        <w:t xml:space="preserve"> рублей (акцизы- 1315400,00 рублей, прочие МБТ на содержание автомобильных дорог-2345330,00 рублей), на 2026 год в сумме </w:t>
      </w:r>
      <w:r w:rsidRPr="00FF22E4">
        <w:rPr>
          <w:b/>
          <w:sz w:val="28"/>
          <w:szCs w:val="28"/>
        </w:rPr>
        <w:t>3673930,00</w:t>
      </w:r>
      <w:r w:rsidRPr="00FF22E4">
        <w:rPr>
          <w:sz w:val="28"/>
          <w:szCs w:val="28"/>
        </w:rPr>
        <w:t xml:space="preserve"> рублей (акцизы- 1328600,00 рублей, прочие МБТ на содержание автомобильных дорог-2345330,00 рублей).</w:t>
      </w:r>
    </w:p>
    <w:p w:rsidR="007D2E09" w:rsidRPr="00FF22E4" w:rsidRDefault="007D2E09" w:rsidP="007D2E09">
      <w:pPr>
        <w:autoSpaceDE w:val="0"/>
        <w:autoSpaceDN w:val="0"/>
        <w:adjustRightInd w:val="0"/>
        <w:ind w:firstLine="567"/>
        <w:jc w:val="both"/>
        <w:rPr>
          <w:sz w:val="28"/>
          <w:szCs w:val="28"/>
          <w:lang w:eastAsia="en-US"/>
        </w:rPr>
      </w:pPr>
    </w:p>
    <w:p w:rsidR="007D2E09" w:rsidRPr="00FF22E4" w:rsidRDefault="007D2E09" w:rsidP="007D2E09">
      <w:pPr>
        <w:ind w:firstLine="567"/>
        <w:jc w:val="center"/>
        <w:rPr>
          <w:b/>
          <w:sz w:val="28"/>
          <w:szCs w:val="28"/>
          <w:lang w:eastAsia="en-US"/>
        </w:rPr>
      </w:pPr>
      <w:r w:rsidRPr="00FF22E4">
        <w:rPr>
          <w:b/>
          <w:sz w:val="28"/>
          <w:szCs w:val="28"/>
          <w:lang w:eastAsia="en-US"/>
        </w:rPr>
        <w:t>Статья 12. Муниципальный внутренний долг Маганского сельсовета</w:t>
      </w:r>
    </w:p>
    <w:p w:rsidR="007D2E09" w:rsidRPr="00FF22E4" w:rsidRDefault="007D2E09" w:rsidP="007D2E09">
      <w:pPr>
        <w:ind w:firstLine="567"/>
        <w:jc w:val="both"/>
        <w:rPr>
          <w:sz w:val="28"/>
          <w:szCs w:val="28"/>
          <w:lang w:eastAsia="en-US"/>
        </w:rPr>
      </w:pPr>
      <w:r w:rsidRPr="00FF22E4">
        <w:rPr>
          <w:sz w:val="28"/>
          <w:szCs w:val="28"/>
          <w:lang w:eastAsia="en-US"/>
        </w:rPr>
        <w:t>Установить верхний предел муниципального внутреннего долга Маганского сельсовета  на  1 января 2025 года 0 рублей, в том числе по муниципальным гарантиям 0 рублей;</w:t>
      </w:r>
    </w:p>
    <w:p w:rsidR="007D2E09" w:rsidRPr="00FF22E4" w:rsidRDefault="007D2E09" w:rsidP="007D2E09">
      <w:pPr>
        <w:ind w:firstLine="567"/>
        <w:jc w:val="both"/>
        <w:rPr>
          <w:sz w:val="28"/>
          <w:szCs w:val="28"/>
          <w:lang w:eastAsia="en-US"/>
        </w:rPr>
      </w:pPr>
      <w:r w:rsidRPr="00FF22E4">
        <w:rPr>
          <w:sz w:val="28"/>
          <w:szCs w:val="28"/>
          <w:lang w:eastAsia="en-US"/>
        </w:rPr>
        <w:t>на 1 января 2026 года 0 рублей, в том числе по муниципальным гарантиям 0 рублей;</w:t>
      </w:r>
    </w:p>
    <w:p w:rsidR="007D2E09" w:rsidRPr="00FF22E4" w:rsidRDefault="007D2E09" w:rsidP="007D2E09">
      <w:pPr>
        <w:ind w:firstLine="567"/>
        <w:jc w:val="both"/>
        <w:rPr>
          <w:sz w:val="28"/>
          <w:szCs w:val="28"/>
          <w:lang w:eastAsia="en-US"/>
        </w:rPr>
      </w:pPr>
      <w:r w:rsidRPr="00FF22E4">
        <w:rPr>
          <w:sz w:val="28"/>
          <w:szCs w:val="28"/>
          <w:lang w:eastAsia="en-US"/>
        </w:rPr>
        <w:t>на 1 января 2027 года 0 рублей, в том числе по муниципальным гарантиям 0 рублей.</w:t>
      </w:r>
    </w:p>
    <w:p w:rsidR="007D2E09" w:rsidRPr="00FF22E4" w:rsidRDefault="007D2E09" w:rsidP="007D2E09">
      <w:pPr>
        <w:ind w:firstLine="567"/>
        <w:jc w:val="both"/>
        <w:rPr>
          <w:sz w:val="28"/>
          <w:szCs w:val="28"/>
          <w:lang w:eastAsia="en-US"/>
        </w:rPr>
      </w:pPr>
    </w:p>
    <w:p w:rsidR="007D2E09" w:rsidRPr="00FF22E4" w:rsidRDefault="007D2E09" w:rsidP="007D2E09">
      <w:pPr>
        <w:ind w:firstLine="567"/>
        <w:jc w:val="center"/>
        <w:rPr>
          <w:b/>
          <w:sz w:val="28"/>
          <w:szCs w:val="28"/>
        </w:rPr>
      </w:pPr>
      <w:r w:rsidRPr="00FF22E4">
        <w:rPr>
          <w:b/>
          <w:sz w:val="28"/>
          <w:szCs w:val="28"/>
        </w:rPr>
        <w:t>Статья 13. Обслуживание счета местного бюджета</w:t>
      </w:r>
    </w:p>
    <w:p w:rsidR="007D2E09" w:rsidRPr="00FF22E4" w:rsidRDefault="007D2E09" w:rsidP="007D2E09">
      <w:pPr>
        <w:autoSpaceDE w:val="0"/>
        <w:autoSpaceDN w:val="0"/>
        <w:adjustRightInd w:val="0"/>
        <w:ind w:firstLine="567"/>
        <w:jc w:val="both"/>
        <w:rPr>
          <w:sz w:val="28"/>
          <w:szCs w:val="28"/>
        </w:rPr>
      </w:pPr>
      <w:r w:rsidRPr="00FF22E4">
        <w:rPr>
          <w:sz w:val="28"/>
          <w:szCs w:val="28"/>
        </w:rPr>
        <w:t>1.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счета на основании соглашений, заключенных между администрацией Маганского сельсовета и казначейством Красноярского края.</w:t>
      </w:r>
    </w:p>
    <w:p w:rsidR="007D2E09" w:rsidRPr="00FF22E4" w:rsidRDefault="007D2E09" w:rsidP="007D2E09">
      <w:pPr>
        <w:ind w:firstLine="567"/>
        <w:jc w:val="both"/>
        <w:rPr>
          <w:sz w:val="28"/>
          <w:szCs w:val="28"/>
          <w:lang w:eastAsia="en-US"/>
        </w:rPr>
      </w:pPr>
    </w:p>
    <w:p w:rsidR="007D2E09" w:rsidRPr="00FF22E4" w:rsidRDefault="007D2E09" w:rsidP="007D2E09">
      <w:pPr>
        <w:ind w:firstLine="567"/>
        <w:jc w:val="center"/>
        <w:rPr>
          <w:b/>
          <w:sz w:val="28"/>
          <w:szCs w:val="28"/>
          <w:lang w:eastAsia="en-US"/>
        </w:rPr>
      </w:pPr>
      <w:r w:rsidRPr="00FF22E4">
        <w:rPr>
          <w:b/>
          <w:sz w:val="28"/>
          <w:szCs w:val="28"/>
          <w:lang w:eastAsia="en-US"/>
        </w:rPr>
        <w:t>Статья 14. О муниципальных внутренних заимствованиях</w:t>
      </w:r>
    </w:p>
    <w:p w:rsidR="007D2E09" w:rsidRPr="00FF22E4" w:rsidRDefault="007D2E09" w:rsidP="007D2E09">
      <w:pPr>
        <w:ind w:firstLine="567"/>
        <w:jc w:val="both"/>
        <w:rPr>
          <w:b/>
          <w:sz w:val="28"/>
          <w:szCs w:val="28"/>
          <w:lang w:eastAsia="en-US"/>
        </w:rPr>
      </w:pPr>
      <w:r w:rsidRPr="00FF22E4">
        <w:rPr>
          <w:sz w:val="28"/>
          <w:szCs w:val="28"/>
          <w:lang w:eastAsia="en-US"/>
        </w:rPr>
        <w:t>Утвердить программу муниципальных внутренних заимствований на 2024 год и плановый период 2025-2026 годов согласно приложения 6 к настоящему Решению.</w:t>
      </w:r>
    </w:p>
    <w:p w:rsidR="007D2E09" w:rsidRPr="00FF22E4" w:rsidRDefault="007D2E09" w:rsidP="007D2E09">
      <w:pPr>
        <w:ind w:firstLine="567"/>
        <w:jc w:val="center"/>
        <w:rPr>
          <w:b/>
          <w:sz w:val="28"/>
          <w:szCs w:val="28"/>
          <w:lang w:eastAsia="en-US"/>
        </w:rPr>
      </w:pPr>
      <w:r w:rsidRPr="00FF22E4">
        <w:rPr>
          <w:b/>
          <w:sz w:val="28"/>
          <w:szCs w:val="28"/>
          <w:lang w:eastAsia="en-US"/>
        </w:rPr>
        <w:t>Статья 15. О муниципальных гарантиях</w:t>
      </w:r>
    </w:p>
    <w:p w:rsidR="007D2E09" w:rsidRPr="00FF22E4" w:rsidRDefault="007D2E09" w:rsidP="007D2E09">
      <w:pPr>
        <w:ind w:firstLine="567"/>
        <w:rPr>
          <w:b/>
          <w:sz w:val="28"/>
          <w:szCs w:val="28"/>
          <w:lang w:eastAsia="en-US"/>
        </w:rPr>
      </w:pPr>
      <w:r w:rsidRPr="00FF22E4">
        <w:rPr>
          <w:sz w:val="28"/>
          <w:szCs w:val="28"/>
          <w:lang w:eastAsia="en-US"/>
        </w:rPr>
        <w:t>Утвердить программу муниципальных гарантий на 2024 год и плановый период 2025-2026 годов согласно приложения 7 к настоящему Решению;</w:t>
      </w:r>
    </w:p>
    <w:p w:rsidR="007D2E09" w:rsidRPr="00FF22E4" w:rsidRDefault="007D2E09" w:rsidP="007D2E09">
      <w:pPr>
        <w:ind w:firstLine="567"/>
        <w:jc w:val="both"/>
        <w:rPr>
          <w:sz w:val="28"/>
          <w:szCs w:val="28"/>
          <w:lang w:eastAsia="en-US"/>
        </w:rPr>
      </w:pPr>
    </w:p>
    <w:p w:rsidR="007D2E09" w:rsidRPr="00FF22E4" w:rsidRDefault="007D2E09" w:rsidP="007D2E09">
      <w:pPr>
        <w:ind w:firstLine="567"/>
        <w:jc w:val="center"/>
        <w:rPr>
          <w:b/>
          <w:sz w:val="28"/>
          <w:szCs w:val="28"/>
          <w:lang w:eastAsia="en-US"/>
        </w:rPr>
      </w:pPr>
      <w:r w:rsidRPr="00FF22E4">
        <w:rPr>
          <w:b/>
          <w:sz w:val="28"/>
          <w:szCs w:val="28"/>
          <w:lang w:eastAsia="en-US"/>
        </w:rPr>
        <w:t>Статья 16.</w:t>
      </w:r>
      <w:r w:rsidRPr="00FF22E4">
        <w:rPr>
          <w:sz w:val="28"/>
          <w:szCs w:val="28"/>
          <w:lang w:eastAsia="en-US"/>
        </w:rPr>
        <w:t xml:space="preserve"> </w:t>
      </w:r>
      <w:r w:rsidRPr="00FF22E4">
        <w:rPr>
          <w:b/>
          <w:sz w:val="28"/>
          <w:szCs w:val="28"/>
          <w:lang w:eastAsia="en-US"/>
        </w:rPr>
        <w:t>Вступление в силу настоящего Решения</w:t>
      </w:r>
    </w:p>
    <w:p w:rsidR="007D2E09" w:rsidRPr="00FF22E4" w:rsidRDefault="007D2E09" w:rsidP="007D2E09">
      <w:pPr>
        <w:ind w:firstLine="567"/>
        <w:jc w:val="both"/>
        <w:rPr>
          <w:sz w:val="28"/>
          <w:szCs w:val="28"/>
          <w:lang w:eastAsia="en-US"/>
        </w:rPr>
      </w:pPr>
      <w:r w:rsidRPr="00FF22E4">
        <w:rPr>
          <w:rFonts w:eastAsia="Calibri"/>
          <w:sz w:val="28"/>
          <w:szCs w:val="28"/>
          <w:lang w:eastAsia="en-US"/>
        </w:rPr>
        <w:t xml:space="preserve">Настоящее решение </w:t>
      </w:r>
      <w:r w:rsidRPr="00FF22E4">
        <w:rPr>
          <w:sz w:val="28"/>
          <w:szCs w:val="28"/>
          <w:lang w:eastAsia="en-US"/>
        </w:rPr>
        <w:t>вступает в силу с 1 января 2024 года, но не ранее дня, следующего за днем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7D2E09" w:rsidRPr="00FF22E4" w:rsidRDefault="007D2E09" w:rsidP="007D2E09">
      <w:pPr>
        <w:jc w:val="both"/>
        <w:rPr>
          <w:sz w:val="28"/>
          <w:szCs w:val="28"/>
          <w:lang w:eastAsia="en-US"/>
        </w:rPr>
      </w:pPr>
    </w:p>
    <w:p w:rsidR="007D2E09" w:rsidRPr="00FF22E4" w:rsidRDefault="007D2E09" w:rsidP="007D2E09">
      <w:pPr>
        <w:jc w:val="both"/>
        <w:rPr>
          <w:sz w:val="28"/>
          <w:szCs w:val="28"/>
          <w:lang w:eastAsia="en-US"/>
        </w:rPr>
      </w:pPr>
    </w:p>
    <w:p w:rsidR="007D2E09" w:rsidRPr="00FF22E4" w:rsidRDefault="007D2E09" w:rsidP="007D2E09">
      <w:pPr>
        <w:rPr>
          <w:sz w:val="28"/>
          <w:szCs w:val="28"/>
          <w:lang w:eastAsia="en-US"/>
        </w:rPr>
      </w:pPr>
    </w:p>
    <w:p w:rsidR="007D2E09" w:rsidRPr="00FF22E4" w:rsidRDefault="007D2E09" w:rsidP="007D2E09">
      <w:pPr>
        <w:rPr>
          <w:sz w:val="28"/>
          <w:szCs w:val="28"/>
          <w:lang w:eastAsia="en-US"/>
        </w:rPr>
      </w:pPr>
    </w:p>
    <w:p w:rsidR="007D2E09" w:rsidRPr="00FF22E4" w:rsidRDefault="007D2E09" w:rsidP="007D2E09">
      <w:pPr>
        <w:rPr>
          <w:sz w:val="28"/>
          <w:szCs w:val="28"/>
          <w:lang w:eastAsia="en-US"/>
        </w:rPr>
      </w:pPr>
      <w:r w:rsidRPr="00FF22E4">
        <w:rPr>
          <w:sz w:val="28"/>
          <w:szCs w:val="28"/>
          <w:lang w:eastAsia="en-US"/>
        </w:rPr>
        <w:t xml:space="preserve">Председатель Маганского сельского       </w:t>
      </w:r>
      <w:r w:rsidR="006E207A" w:rsidRPr="00FF22E4">
        <w:rPr>
          <w:sz w:val="28"/>
          <w:szCs w:val="28"/>
          <w:lang w:eastAsia="en-US"/>
        </w:rPr>
        <w:t xml:space="preserve">            </w:t>
      </w:r>
      <w:r w:rsidRPr="00FF22E4">
        <w:rPr>
          <w:sz w:val="28"/>
          <w:szCs w:val="28"/>
          <w:lang w:eastAsia="en-US"/>
        </w:rPr>
        <w:t xml:space="preserve"> Глава Маганского сельсовета                                                                                                                                               </w:t>
      </w:r>
    </w:p>
    <w:p w:rsidR="007D2E09" w:rsidRPr="00FF22E4" w:rsidRDefault="007D2E09" w:rsidP="007D2E09">
      <w:pPr>
        <w:rPr>
          <w:sz w:val="28"/>
          <w:szCs w:val="28"/>
          <w:lang w:eastAsia="en-US"/>
        </w:rPr>
      </w:pPr>
      <w:r w:rsidRPr="00FF22E4">
        <w:rPr>
          <w:sz w:val="28"/>
          <w:szCs w:val="28"/>
          <w:lang w:eastAsia="en-US"/>
        </w:rPr>
        <w:t xml:space="preserve">Совета депутатов                               </w:t>
      </w:r>
    </w:p>
    <w:p w:rsidR="006E207A" w:rsidRPr="00FF22E4" w:rsidRDefault="007D2E09" w:rsidP="007D2E09">
      <w:pPr>
        <w:rPr>
          <w:sz w:val="28"/>
          <w:szCs w:val="28"/>
          <w:lang w:eastAsia="en-US"/>
        </w:rPr>
      </w:pPr>
      <w:r w:rsidRPr="00FF22E4">
        <w:rPr>
          <w:sz w:val="28"/>
          <w:szCs w:val="28"/>
          <w:lang w:eastAsia="en-US"/>
        </w:rPr>
        <w:t xml:space="preserve">                                      О. А. Камскова                                    </w:t>
      </w:r>
      <w:r w:rsidR="006E207A" w:rsidRPr="00FF22E4">
        <w:rPr>
          <w:sz w:val="28"/>
          <w:szCs w:val="28"/>
          <w:lang w:eastAsia="en-US"/>
        </w:rPr>
        <w:t xml:space="preserve">      </w:t>
      </w:r>
      <w:r w:rsidRPr="00FF22E4">
        <w:rPr>
          <w:sz w:val="28"/>
          <w:szCs w:val="28"/>
          <w:lang w:eastAsia="en-US"/>
        </w:rPr>
        <w:t xml:space="preserve"> А. Г. Ларионов   </w:t>
      </w:r>
    </w:p>
    <w:p w:rsidR="006E207A" w:rsidRDefault="006E207A" w:rsidP="007D2E09">
      <w:pPr>
        <w:rPr>
          <w:sz w:val="28"/>
          <w:szCs w:val="28"/>
          <w:lang w:eastAsia="en-US"/>
        </w:rPr>
      </w:pPr>
    </w:p>
    <w:p w:rsidR="007D2E09" w:rsidRPr="007D2E09" w:rsidRDefault="007D2E09" w:rsidP="007D2E09">
      <w:pPr>
        <w:rPr>
          <w:sz w:val="28"/>
          <w:szCs w:val="28"/>
          <w:lang w:eastAsia="en-US"/>
        </w:rPr>
      </w:pPr>
      <w:r w:rsidRPr="007D2E09">
        <w:rPr>
          <w:sz w:val="28"/>
          <w:szCs w:val="28"/>
          <w:lang w:eastAsia="en-US"/>
        </w:rPr>
        <w:t xml:space="preserve">        </w:t>
      </w:r>
    </w:p>
    <w:p w:rsidR="006E207A" w:rsidRPr="006E207A" w:rsidRDefault="007D2E09" w:rsidP="006E207A">
      <w:pPr>
        <w:ind w:left="6804"/>
        <w:jc w:val="both"/>
        <w:rPr>
          <w:sz w:val="20"/>
          <w:szCs w:val="20"/>
          <w:lang w:eastAsia="en-US"/>
        </w:rPr>
      </w:pPr>
      <w:r w:rsidRPr="007D2E09">
        <w:rPr>
          <w:sz w:val="28"/>
          <w:szCs w:val="28"/>
          <w:lang w:eastAsia="en-US"/>
        </w:rPr>
        <w:t xml:space="preserve">                            </w:t>
      </w:r>
      <w:r w:rsidR="006E207A" w:rsidRPr="006E207A">
        <w:rPr>
          <w:sz w:val="20"/>
          <w:szCs w:val="20"/>
          <w:lang w:eastAsia="en-US"/>
        </w:rPr>
        <w:t xml:space="preserve">Приложение № 1 </w:t>
      </w:r>
    </w:p>
    <w:p w:rsidR="006E207A" w:rsidRPr="006E207A" w:rsidRDefault="006E207A" w:rsidP="006E207A">
      <w:pPr>
        <w:ind w:left="6804"/>
        <w:jc w:val="both"/>
        <w:rPr>
          <w:sz w:val="20"/>
          <w:szCs w:val="20"/>
          <w:lang w:eastAsia="en-US"/>
        </w:rPr>
      </w:pPr>
      <w:r w:rsidRPr="006E207A">
        <w:rPr>
          <w:sz w:val="20"/>
          <w:szCs w:val="20"/>
          <w:lang w:eastAsia="en-US"/>
        </w:rPr>
        <w:t xml:space="preserve">к Решению Маганского сельского Совета депутатов </w:t>
      </w:r>
    </w:p>
    <w:p w:rsidR="006E207A" w:rsidRPr="006E207A" w:rsidRDefault="006E207A" w:rsidP="006E207A">
      <w:pPr>
        <w:ind w:left="6804"/>
        <w:jc w:val="both"/>
        <w:rPr>
          <w:sz w:val="20"/>
          <w:szCs w:val="20"/>
          <w:lang w:eastAsia="en-US"/>
        </w:rPr>
      </w:pPr>
      <w:r w:rsidRPr="006E207A">
        <w:rPr>
          <w:sz w:val="20"/>
          <w:szCs w:val="20"/>
          <w:lang w:eastAsia="en-US"/>
        </w:rPr>
        <w:t xml:space="preserve">от 12.12.2023г № 53-2Р </w:t>
      </w:r>
    </w:p>
    <w:p w:rsidR="007D2E09" w:rsidRPr="007D2E09" w:rsidRDefault="007D2E09" w:rsidP="007D2E09">
      <w:pPr>
        <w:widowControl w:val="0"/>
        <w:autoSpaceDE w:val="0"/>
        <w:autoSpaceDN w:val="0"/>
        <w:adjustRightInd w:val="0"/>
        <w:jc w:val="both"/>
        <w:rPr>
          <w:b/>
          <w:sz w:val="28"/>
          <w:szCs w:val="28"/>
        </w:rPr>
      </w:pPr>
    </w:p>
    <w:p w:rsidR="006E207A" w:rsidRPr="006E207A" w:rsidRDefault="006E207A" w:rsidP="006E207A">
      <w:pPr>
        <w:jc w:val="center"/>
        <w:rPr>
          <w:lang w:eastAsia="en-US"/>
        </w:rPr>
      </w:pPr>
      <w:r w:rsidRPr="006E207A">
        <w:rPr>
          <w:b/>
          <w:lang w:eastAsia="en-US"/>
        </w:rPr>
        <w:t>Источники внутреннего финансирования дефицита бюджета в 2024 году плановом периоде 2025-2026 годов</w:t>
      </w:r>
    </w:p>
    <w:p w:rsidR="00EA5141" w:rsidRDefault="00EA5141" w:rsidP="009B0E33">
      <w:pPr>
        <w:shd w:val="clear" w:color="auto" w:fill="FFFFFF"/>
        <w:ind w:firstLine="142"/>
        <w:jc w:val="both"/>
        <w:rPr>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1560"/>
        <w:gridCol w:w="1275"/>
        <w:gridCol w:w="993"/>
      </w:tblGrid>
      <w:tr w:rsidR="006E207A" w:rsidRPr="006E207A" w:rsidTr="00C4287C">
        <w:tc>
          <w:tcPr>
            <w:tcW w:w="3227"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val="en-US" w:eastAsia="en-US"/>
              </w:rPr>
            </w:pPr>
            <w:r w:rsidRPr="006E207A">
              <w:rPr>
                <w:lang w:val="en-US"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 xml:space="preserve">               Код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sz w:val="20"/>
                <w:szCs w:val="20"/>
                <w:lang w:eastAsia="en-US"/>
              </w:rPr>
            </w:pPr>
            <w:r w:rsidRPr="006E207A">
              <w:rPr>
                <w:sz w:val="20"/>
                <w:szCs w:val="20"/>
                <w:lang w:eastAsia="en-US"/>
              </w:rPr>
              <w:t>2024 год</w:t>
            </w:r>
          </w:p>
        </w:tc>
        <w:tc>
          <w:tcPr>
            <w:tcW w:w="1275"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rPr>
                <w:sz w:val="20"/>
                <w:szCs w:val="20"/>
                <w:lang w:eastAsia="en-US"/>
              </w:rPr>
            </w:pPr>
            <w:r w:rsidRPr="006E207A">
              <w:rPr>
                <w:sz w:val="20"/>
                <w:szCs w:val="20"/>
                <w:lang w:eastAsia="en-US"/>
              </w:rPr>
              <w:t>2025 год</w:t>
            </w:r>
          </w:p>
        </w:tc>
        <w:tc>
          <w:tcPr>
            <w:tcW w:w="993"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rPr>
                <w:sz w:val="20"/>
                <w:szCs w:val="20"/>
                <w:lang w:eastAsia="en-US"/>
              </w:rPr>
            </w:pPr>
            <w:r w:rsidRPr="006E207A">
              <w:rPr>
                <w:sz w:val="20"/>
                <w:szCs w:val="20"/>
                <w:lang w:eastAsia="en-US"/>
              </w:rPr>
              <w:t>2026 год</w:t>
            </w:r>
          </w:p>
        </w:tc>
      </w:tr>
      <w:tr w:rsidR="006E207A" w:rsidRPr="006E207A" w:rsidTr="00C4287C">
        <w:tc>
          <w:tcPr>
            <w:tcW w:w="3227"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Источники финансирования дефицита бюджета- всего: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000 90 00 00 00 00 0000 000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jc w:val="center"/>
              <w:rPr>
                <w:sz w:val="20"/>
                <w:szCs w:val="20"/>
                <w:lang w:eastAsia="en-US"/>
              </w:rPr>
            </w:pPr>
            <w:r w:rsidRPr="006E207A">
              <w:rPr>
                <w:sz w:val="20"/>
                <w:szCs w:val="20"/>
                <w:lang w:eastAsia="en-US"/>
              </w:rPr>
              <w:t>123099,87</w:t>
            </w:r>
          </w:p>
        </w:tc>
        <w:tc>
          <w:tcPr>
            <w:tcW w:w="1275"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eastAsia="en-US"/>
              </w:rPr>
            </w:pPr>
            <w:r w:rsidRPr="006E20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eastAsia="en-US"/>
              </w:rPr>
            </w:pPr>
            <w:r w:rsidRPr="006E207A">
              <w:rPr>
                <w:sz w:val="20"/>
                <w:szCs w:val="20"/>
                <w:lang w:eastAsia="en-US"/>
              </w:rPr>
              <w:t>0,00</w:t>
            </w:r>
          </w:p>
        </w:tc>
      </w:tr>
      <w:tr w:rsidR="006E207A" w:rsidRPr="006E207A" w:rsidTr="00C4287C">
        <w:tc>
          <w:tcPr>
            <w:tcW w:w="3227"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Изменение остатков средств на счетах по учету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017 01 05 00 00 00 0000 000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jc w:val="center"/>
              <w:rPr>
                <w:sz w:val="20"/>
                <w:szCs w:val="20"/>
                <w:lang w:eastAsia="en-US"/>
              </w:rPr>
            </w:pPr>
            <w:r w:rsidRPr="006E207A">
              <w:rPr>
                <w:sz w:val="20"/>
                <w:szCs w:val="20"/>
                <w:lang w:eastAsia="en-US"/>
              </w:rPr>
              <w:t>123099,87</w:t>
            </w:r>
          </w:p>
        </w:tc>
        <w:tc>
          <w:tcPr>
            <w:tcW w:w="1275"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eastAsia="en-US"/>
              </w:rPr>
            </w:pPr>
            <w:r w:rsidRPr="006E20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eastAsia="en-US"/>
              </w:rPr>
            </w:pPr>
            <w:r w:rsidRPr="006E207A">
              <w:rPr>
                <w:sz w:val="20"/>
                <w:szCs w:val="20"/>
                <w:lang w:eastAsia="en-US"/>
              </w:rPr>
              <w:t>0,00</w:t>
            </w:r>
          </w:p>
        </w:tc>
      </w:tr>
      <w:tr w:rsidR="006E207A" w:rsidRPr="006E207A" w:rsidTr="00C4287C">
        <w:tc>
          <w:tcPr>
            <w:tcW w:w="3227"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val="en-US" w:eastAsia="en-US"/>
              </w:rPr>
            </w:pPr>
            <w:r w:rsidRPr="006E207A">
              <w:rPr>
                <w:lang w:val="en-US" w:eastAsia="en-US"/>
              </w:rPr>
              <w:t>Увеличение остатков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017 01 05 00 00 00 0000 500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jc w:val="center"/>
              <w:rPr>
                <w:sz w:val="20"/>
                <w:szCs w:val="20"/>
                <w:lang w:eastAsia="en-US"/>
              </w:rPr>
            </w:pPr>
            <w:r w:rsidRPr="006E207A">
              <w:rPr>
                <w:sz w:val="20"/>
                <w:szCs w:val="20"/>
                <w:lang w:eastAsia="en-US"/>
              </w:rPr>
              <w:t>-23879360,00</w:t>
            </w:r>
          </w:p>
        </w:tc>
        <w:tc>
          <w:tcPr>
            <w:tcW w:w="1275"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eastAsia="en-US"/>
              </w:rPr>
            </w:pPr>
            <w:r w:rsidRPr="006E207A">
              <w:rPr>
                <w:sz w:val="20"/>
                <w:szCs w:val="20"/>
                <w:lang w:eastAsia="en-US"/>
              </w:rPr>
              <w:t>-23422940,00</w:t>
            </w:r>
          </w:p>
        </w:tc>
        <w:tc>
          <w:tcPr>
            <w:tcW w:w="993"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eastAsia="en-US"/>
              </w:rPr>
            </w:pPr>
            <w:r w:rsidRPr="006E207A">
              <w:rPr>
                <w:sz w:val="20"/>
                <w:szCs w:val="20"/>
                <w:lang w:eastAsia="en-US"/>
              </w:rPr>
              <w:t>-23492940,00</w:t>
            </w:r>
          </w:p>
        </w:tc>
      </w:tr>
      <w:tr w:rsidR="006E207A" w:rsidRPr="006E207A" w:rsidTr="00C4287C">
        <w:tc>
          <w:tcPr>
            <w:tcW w:w="3227"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Увеличение прочих остатков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000 01 05 02 00 00 0000 500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jc w:val="center"/>
              <w:rPr>
                <w:sz w:val="20"/>
                <w:szCs w:val="20"/>
                <w:lang w:val="en-US" w:eastAsia="en-US"/>
              </w:rPr>
            </w:pPr>
            <w:r w:rsidRPr="006E207A">
              <w:rPr>
                <w:sz w:val="20"/>
                <w:szCs w:val="20"/>
                <w:lang w:eastAsia="en-US"/>
              </w:rPr>
              <w:t>-23879360,00</w:t>
            </w:r>
          </w:p>
        </w:tc>
        <w:tc>
          <w:tcPr>
            <w:tcW w:w="1275"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eastAsia="en-US"/>
              </w:rPr>
            </w:pPr>
            <w:r w:rsidRPr="006E207A">
              <w:rPr>
                <w:sz w:val="20"/>
                <w:szCs w:val="20"/>
                <w:lang w:eastAsia="en-US"/>
              </w:rPr>
              <w:t>-23422940,00</w:t>
            </w:r>
          </w:p>
        </w:tc>
        <w:tc>
          <w:tcPr>
            <w:tcW w:w="993"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eastAsia="en-US"/>
              </w:rPr>
            </w:pPr>
            <w:r w:rsidRPr="006E207A">
              <w:rPr>
                <w:sz w:val="20"/>
                <w:szCs w:val="20"/>
                <w:lang w:eastAsia="en-US"/>
              </w:rPr>
              <w:t>-23492940,00</w:t>
            </w:r>
          </w:p>
        </w:tc>
      </w:tr>
      <w:tr w:rsidR="006E207A" w:rsidRPr="006E207A" w:rsidTr="00C4287C">
        <w:tc>
          <w:tcPr>
            <w:tcW w:w="3227"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Увеличение прочих остатков денежных средств бюджетов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000 01 05 02 01 00 0000 510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jc w:val="center"/>
              <w:rPr>
                <w:sz w:val="20"/>
                <w:szCs w:val="20"/>
                <w:lang w:val="en-US" w:eastAsia="en-US"/>
              </w:rPr>
            </w:pPr>
            <w:r w:rsidRPr="006E207A">
              <w:rPr>
                <w:sz w:val="20"/>
                <w:szCs w:val="20"/>
                <w:lang w:eastAsia="en-US"/>
              </w:rPr>
              <w:t>-23879360,00</w:t>
            </w:r>
          </w:p>
        </w:tc>
        <w:tc>
          <w:tcPr>
            <w:tcW w:w="1275"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eastAsia="en-US"/>
              </w:rPr>
            </w:pPr>
            <w:r w:rsidRPr="006E207A">
              <w:rPr>
                <w:sz w:val="20"/>
                <w:szCs w:val="20"/>
                <w:lang w:eastAsia="en-US"/>
              </w:rPr>
              <w:t>-23422940,00</w:t>
            </w:r>
          </w:p>
        </w:tc>
        <w:tc>
          <w:tcPr>
            <w:tcW w:w="993"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eastAsia="en-US"/>
              </w:rPr>
            </w:pPr>
            <w:r w:rsidRPr="006E207A">
              <w:rPr>
                <w:sz w:val="20"/>
                <w:szCs w:val="20"/>
                <w:lang w:eastAsia="en-US"/>
              </w:rPr>
              <w:t>-23492940,00</w:t>
            </w:r>
          </w:p>
        </w:tc>
      </w:tr>
      <w:tr w:rsidR="006E207A" w:rsidRPr="006E207A" w:rsidTr="00C4287C">
        <w:tc>
          <w:tcPr>
            <w:tcW w:w="3227"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Увеличение прочих остатков денежных средств бюджетов поселений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000 01 05 02 01 10 0000 510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jc w:val="center"/>
              <w:rPr>
                <w:sz w:val="20"/>
                <w:szCs w:val="20"/>
                <w:lang w:val="en-US" w:eastAsia="en-US"/>
              </w:rPr>
            </w:pPr>
            <w:r w:rsidRPr="006E207A">
              <w:rPr>
                <w:sz w:val="20"/>
                <w:szCs w:val="20"/>
                <w:lang w:eastAsia="en-US"/>
              </w:rPr>
              <w:t>-23879360,00</w:t>
            </w:r>
          </w:p>
        </w:tc>
        <w:tc>
          <w:tcPr>
            <w:tcW w:w="1275"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eastAsia="en-US"/>
              </w:rPr>
            </w:pPr>
            <w:r w:rsidRPr="006E207A">
              <w:rPr>
                <w:sz w:val="20"/>
                <w:szCs w:val="20"/>
                <w:lang w:eastAsia="en-US"/>
              </w:rPr>
              <w:t>-23422940,00</w:t>
            </w:r>
          </w:p>
        </w:tc>
        <w:tc>
          <w:tcPr>
            <w:tcW w:w="993"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eastAsia="en-US"/>
              </w:rPr>
            </w:pPr>
            <w:r w:rsidRPr="006E207A">
              <w:rPr>
                <w:sz w:val="20"/>
                <w:szCs w:val="20"/>
                <w:lang w:eastAsia="en-US"/>
              </w:rPr>
              <w:t>-23492940,00</w:t>
            </w:r>
          </w:p>
        </w:tc>
      </w:tr>
      <w:tr w:rsidR="006E207A" w:rsidRPr="006E207A" w:rsidTr="00C4287C">
        <w:tc>
          <w:tcPr>
            <w:tcW w:w="3227"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val="en-US" w:eastAsia="en-US"/>
              </w:rPr>
            </w:pPr>
            <w:r w:rsidRPr="006E207A">
              <w:rPr>
                <w:lang w:val="en-US" w:eastAsia="en-US"/>
              </w:rPr>
              <w:lastRenderedPageBreak/>
              <w:t>Уменьшение остатков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000 01 05 00 00 00 0000 600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jc w:val="center"/>
              <w:rPr>
                <w:sz w:val="20"/>
                <w:szCs w:val="20"/>
                <w:lang w:eastAsia="en-US"/>
              </w:rPr>
            </w:pPr>
            <w:r w:rsidRPr="006E207A">
              <w:rPr>
                <w:sz w:val="20"/>
                <w:szCs w:val="20"/>
                <w:lang w:eastAsia="en-US"/>
              </w:rPr>
              <w:t>24002459,87</w:t>
            </w:r>
          </w:p>
        </w:tc>
        <w:tc>
          <w:tcPr>
            <w:tcW w:w="1275"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eastAsia="en-US"/>
              </w:rPr>
            </w:pPr>
            <w:r w:rsidRPr="006E207A">
              <w:rPr>
                <w:sz w:val="20"/>
                <w:szCs w:val="20"/>
                <w:lang w:eastAsia="en-US"/>
              </w:rPr>
              <w:t>23422940,00</w:t>
            </w:r>
          </w:p>
        </w:tc>
        <w:tc>
          <w:tcPr>
            <w:tcW w:w="993"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eastAsia="en-US"/>
              </w:rPr>
            </w:pPr>
            <w:r w:rsidRPr="006E207A">
              <w:rPr>
                <w:sz w:val="20"/>
                <w:szCs w:val="20"/>
                <w:lang w:eastAsia="en-US"/>
              </w:rPr>
              <w:t>23492940,00</w:t>
            </w:r>
          </w:p>
        </w:tc>
      </w:tr>
      <w:tr w:rsidR="006E207A" w:rsidRPr="006E207A" w:rsidTr="00C4287C">
        <w:tc>
          <w:tcPr>
            <w:tcW w:w="3227"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Уменьшение прочих остатков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000 01 05 02 00 00 0000 600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jc w:val="center"/>
              <w:rPr>
                <w:sz w:val="20"/>
                <w:szCs w:val="20"/>
                <w:lang w:eastAsia="en-US"/>
              </w:rPr>
            </w:pPr>
            <w:r w:rsidRPr="006E207A">
              <w:rPr>
                <w:sz w:val="20"/>
                <w:szCs w:val="20"/>
                <w:lang w:eastAsia="en-US"/>
              </w:rPr>
              <w:t>24002459,87</w:t>
            </w:r>
          </w:p>
        </w:tc>
        <w:tc>
          <w:tcPr>
            <w:tcW w:w="1275"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eastAsia="en-US"/>
              </w:rPr>
            </w:pPr>
            <w:r w:rsidRPr="006E207A">
              <w:rPr>
                <w:sz w:val="20"/>
                <w:szCs w:val="20"/>
                <w:lang w:eastAsia="en-US"/>
              </w:rPr>
              <w:t>23422940,00</w:t>
            </w:r>
          </w:p>
        </w:tc>
        <w:tc>
          <w:tcPr>
            <w:tcW w:w="993"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val="en-US" w:eastAsia="en-US"/>
              </w:rPr>
            </w:pPr>
            <w:r w:rsidRPr="006E207A">
              <w:rPr>
                <w:sz w:val="20"/>
                <w:szCs w:val="20"/>
                <w:lang w:eastAsia="en-US"/>
              </w:rPr>
              <w:t>23492940,00</w:t>
            </w:r>
          </w:p>
        </w:tc>
      </w:tr>
      <w:tr w:rsidR="006E207A" w:rsidRPr="006E207A" w:rsidTr="00C4287C">
        <w:tc>
          <w:tcPr>
            <w:tcW w:w="3227"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Уменьшение прочих остатков денежных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000 01 05 02 01 00 0000 610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jc w:val="center"/>
              <w:rPr>
                <w:sz w:val="20"/>
                <w:szCs w:val="20"/>
                <w:lang w:eastAsia="en-US"/>
              </w:rPr>
            </w:pPr>
            <w:r w:rsidRPr="006E207A">
              <w:rPr>
                <w:sz w:val="20"/>
                <w:szCs w:val="20"/>
                <w:lang w:eastAsia="en-US"/>
              </w:rPr>
              <w:t>24002459,87</w:t>
            </w:r>
          </w:p>
        </w:tc>
        <w:tc>
          <w:tcPr>
            <w:tcW w:w="1275"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eastAsia="en-US"/>
              </w:rPr>
            </w:pPr>
            <w:r w:rsidRPr="006E207A">
              <w:rPr>
                <w:sz w:val="20"/>
                <w:szCs w:val="20"/>
                <w:lang w:eastAsia="en-US"/>
              </w:rPr>
              <w:t>23422940,00</w:t>
            </w:r>
          </w:p>
        </w:tc>
        <w:tc>
          <w:tcPr>
            <w:tcW w:w="993"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val="en-US" w:eastAsia="en-US"/>
              </w:rPr>
            </w:pPr>
            <w:r w:rsidRPr="006E207A">
              <w:rPr>
                <w:sz w:val="20"/>
                <w:szCs w:val="20"/>
                <w:lang w:eastAsia="en-US"/>
              </w:rPr>
              <w:t>23492940,00</w:t>
            </w:r>
          </w:p>
        </w:tc>
      </w:tr>
      <w:tr w:rsidR="006E207A" w:rsidRPr="006E207A" w:rsidTr="00C4287C">
        <w:tc>
          <w:tcPr>
            <w:tcW w:w="3227"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Уменьшение прочих остатков денежных средств бюджетов поселений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rPr>
                <w:lang w:eastAsia="en-US"/>
              </w:rPr>
            </w:pPr>
            <w:r w:rsidRPr="006E207A">
              <w:rPr>
                <w:lang w:eastAsia="en-US"/>
              </w:rPr>
              <w:t>000 01 05 02 01 10 0000 610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E207A" w:rsidRPr="006E207A" w:rsidRDefault="006E207A" w:rsidP="006E207A">
            <w:pPr>
              <w:jc w:val="center"/>
              <w:rPr>
                <w:sz w:val="20"/>
                <w:szCs w:val="20"/>
                <w:lang w:eastAsia="en-US"/>
              </w:rPr>
            </w:pPr>
            <w:r w:rsidRPr="006E207A">
              <w:rPr>
                <w:sz w:val="20"/>
                <w:szCs w:val="20"/>
                <w:lang w:eastAsia="en-US"/>
              </w:rPr>
              <w:t>24002459,87</w:t>
            </w:r>
          </w:p>
        </w:tc>
        <w:tc>
          <w:tcPr>
            <w:tcW w:w="1275"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eastAsia="en-US"/>
              </w:rPr>
            </w:pPr>
            <w:r w:rsidRPr="006E207A">
              <w:rPr>
                <w:sz w:val="20"/>
                <w:szCs w:val="20"/>
                <w:lang w:eastAsia="en-US"/>
              </w:rPr>
              <w:t>23422940,00</w:t>
            </w:r>
          </w:p>
        </w:tc>
        <w:tc>
          <w:tcPr>
            <w:tcW w:w="993" w:type="dxa"/>
            <w:tcBorders>
              <w:top w:val="single" w:sz="4" w:space="0" w:color="auto"/>
              <w:left w:val="single" w:sz="4" w:space="0" w:color="auto"/>
              <w:bottom w:val="single" w:sz="4" w:space="0" w:color="auto"/>
              <w:right w:val="single" w:sz="4" w:space="0" w:color="auto"/>
            </w:tcBorders>
          </w:tcPr>
          <w:p w:rsidR="006E207A" w:rsidRPr="006E207A" w:rsidRDefault="006E207A" w:rsidP="006E207A">
            <w:pPr>
              <w:jc w:val="center"/>
              <w:rPr>
                <w:sz w:val="20"/>
                <w:szCs w:val="20"/>
                <w:lang w:val="en-US" w:eastAsia="en-US"/>
              </w:rPr>
            </w:pPr>
            <w:r w:rsidRPr="006E207A">
              <w:rPr>
                <w:sz w:val="20"/>
                <w:szCs w:val="20"/>
                <w:lang w:eastAsia="en-US"/>
              </w:rPr>
              <w:t>23492940,00</w:t>
            </w:r>
          </w:p>
        </w:tc>
      </w:tr>
    </w:tbl>
    <w:p w:rsidR="006E207A" w:rsidRDefault="006E207A" w:rsidP="009B0E33">
      <w:pPr>
        <w:shd w:val="clear" w:color="auto" w:fill="FFFFFF"/>
        <w:ind w:firstLine="142"/>
        <w:jc w:val="both"/>
        <w:rPr>
          <w:color w:val="000000"/>
          <w:sz w:val="28"/>
          <w:szCs w:val="28"/>
        </w:rPr>
      </w:pPr>
    </w:p>
    <w:p w:rsidR="006E207A" w:rsidRPr="006E207A" w:rsidRDefault="006E207A" w:rsidP="00F97AE8">
      <w:pPr>
        <w:ind w:left="4381"/>
        <w:jc w:val="both"/>
        <w:rPr>
          <w:sz w:val="20"/>
          <w:szCs w:val="20"/>
          <w:lang w:eastAsia="en-US"/>
        </w:rPr>
      </w:pPr>
      <w:r>
        <w:rPr>
          <w:sz w:val="20"/>
          <w:szCs w:val="20"/>
          <w:lang w:eastAsia="en-US"/>
        </w:rPr>
        <w:t xml:space="preserve">        </w:t>
      </w:r>
    </w:p>
    <w:p w:rsidR="00F97AE8" w:rsidRPr="006E207A" w:rsidRDefault="00F97AE8" w:rsidP="00F97AE8">
      <w:pPr>
        <w:ind w:left="6804"/>
        <w:jc w:val="both"/>
        <w:rPr>
          <w:sz w:val="20"/>
          <w:szCs w:val="20"/>
          <w:lang w:eastAsia="en-US"/>
        </w:rPr>
      </w:pPr>
      <w:r>
        <w:rPr>
          <w:sz w:val="20"/>
          <w:szCs w:val="20"/>
          <w:lang w:eastAsia="en-US"/>
        </w:rPr>
        <w:t>Приложение № 2</w:t>
      </w:r>
      <w:r w:rsidRPr="006E207A">
        <w:rPr>
          <w:sz w:val="20"/>
          <w:szCs w:val="20"/>
          <w:lang w:eastAsia="en-US"/>
        </w:rPr>
        <w:t xml:space="preserve"> </w:t>
      </w:r>
    </w:p>
    <w:p w:rsidR="00F97AE8" w:rsidRPr="006E207A" w:rsidRDefault="00F97AE8" w:rsidP="00F97AE8">
      <w:pPr>
        <w:ind w:left="6804"/>
        <w:jc w:val="both"/>
        <w:rPr>
          <w:sz w:val="20"/>
          <w:szCs w:val="20"/>
          <w:lang w:eastAsia="en-US"/>
        </w:rPr>
      </w:pPr>
      <w:r w:rsidRPr="006E207A">
        <w:rPr>
          <w:sz w:val="20"/>
          <w:szCs w:val="20"/>
          <w:lang w:eastAsia="en-US"/>
        </w:rPr>
        <w:t xml:space="preserve">к Решению Маганского сельского Совета депутатов </w:t>
      </w:r>
    </w:p>
    <w:p w:rsidR="00F97AE8" w:rsidRPr="006E207A" w:rsidRDefault="00F97AE8" w:rsidP="00F97AE8">
      <w:pPr>
        <w:ind w:left="6804"/>
        <w:jc w:val="both"/>
        <w:rPr>
          <w:sz w:val="20"/>
          <w:szCs w:val="20"/>
          <w:lang w:eastAsia="en-US"/>
        </w:rPr>
      </w:pPr>
      <w:r w:rsidRPr="006E207A">
        <w:rPr>
          <w:sz w:val="20"/>
          <w:szCs w:val="20"/>
          <w:lang w:eastAsia="en-US"/>
        </w:rPr>
        <w:t xml:space="preserve">от 12.12.2023г № 53-2Р </w:t>
      </w:r>
    </w:p>
    <w:p w:rsidR="00730BBF" w:rsidRDefault="00730BBF" w:rsidP="009B0E33">
      <w:pPr>
        <w:shd w:val="clear" w:color="auto" w:fill="FFFFFF"/>
        <w:ind w:firstLine="142"/>
        <w:jc w:val="both"/>
        <w:rPr>
          <w:color w:val="000000"/>
          <w:sz w:val="28"/>
          <w:szCs w:val="28"/>
        </w:rPr>
      </w:pPr>
    </w:p>
    <w:p w:rsidR="006E207A" w:rsidRPr="009B2B4B" w:rsidRDefault="006E207A" w:rsidP="006E207A">
      <w:pPr>
        <w:shd w:val="clear" w:color="auto" w:fill="FFFFFF"/>
        <w:ind w:firstLine="142"/>
        <w:jc w:val="center"/>
        <w:rPr>
          <w:b/>
          <w:bCs/>
        </w:rPr>
      </w:pPr>
      <w:r w:rsidRPr="009B2B4B">
        <w:rPr>
          <w:b/>
          <w:bCs/>
        </w:rPr>
        <w:t>ДОХОДЫ</w:t>
      </w:r>
    </w:p>
    <w:p w:rsidR="006E207A" w:rsidRPr="009B2B4B" w:rsidRDefault="006E207A" w:rsidP="006E207A">
      <w:pPr>
        <w:shd w:val="clear" w:color="auto" w:fill="FFFFFF"/>
        <w:ind w:firstLine="142"/>
        <w:jc w:val="center"/>
        <w:rPr>
          <w:color w:val="000000"/>
        </w:rPr>
      </w:pPr>
      <w:r w:rsidRPr="009B2B4B">
        <w:rPr>
          <w:b/>
          <w:bCs/>
        </w:rPr>
        <w:t>Маганского сельсовета на 2024 год и плановый период 2025-2026 годы</w:t>
      </w:r>
    </w:p>
    <w:p w:rsidR="006E207A" w:rsidRDefault="006E207A" w:rsidP="009B0E33">
      <w:pPr>
        <w:shd w:val="clear" w:color="auto" w:fill="FFFFFF"/>
        <w:ind w:firstLine="142"/>
        <w:jc w:val="both"/>
        <w:rPr>
          <w:color w:val="000000"/>
          <w:sz w:val="28"/>
          <w:szCs w:val="28"/>
        </w:rPr>
      </w:pPr>
    </w:p>
    <w:tbl>
      <w:tblPr>
        <w:tblW w:w="10915" w:type="dxa"/>
        <w:tblInd w:w="-1026" w:type="dxa"/>
        <w:tblLook w:val="0000" w:firstRow="0" w:lastRow="0" w:firstColumn="0" w:lastColumn="0" w:noHBand="0" w:noVBand="0"/>
      </w:tblPr>
      <w:tblGrid>
        <w:gridCol w:w="2552"/>
        <w:gridCol w:w="4111"/>
        <w:gridCol w:w="1417"/>
        <w:gridCol w:w="1418"/>
        <w:gridCol w:w="1417"/>
      </w:tblGrid>
      <w:tr w:rsidR="00C4287C" w:rsidRPr="00C4287C" w:rsidTr="00C4287C">
        <w:trPr>
          <w:trHeight w:val="177"/>
        </w:trPr>
        <w:tc>
          <w:tcPr>
            <w:tcW w:w="2552" w:type="dxa"/>
            <w:tcBorders>
              <w:top w:val="single" w:sz="4" w:space="0" w:color="auto"/>
              <w:left w:val="single" w:sz="4" w:space="0" w:color="auto"/>
              <w:bottom w:val="nil"/>
              <w:right w:val="single" w:sz="4" w:space="0" w:color="auto"/>
            </w:tcBorders>
            <w:shd w:val="clear" w:color="auto" w:fill="auto"/>
            <w:noWrap/>
            <w:vAlign w:val="bottom"/>
          </w:tcPr>
          <w:p w:rsidR="00C4287C" w:rsidRPr="00C4287C" w:rsidRDefault="00C4287C" w:rsidP="00C4287C">
            <w:pPr>
              <w:rPr>
                <w:b/>
                <w:bCs/>
                <w:sz w:val="22"/>
                <w:szCs w:val="22"/>
                <w:lang w:val="en-US" w:eastAsia="en-US"/>
              </w:rPr>
            </w:pPr>
            <w:r w:rsidRPr="00C4287C">
              <w:rPr>
                <w:b/>
                <w:bCs/>
                <w:sz w:val="22"/>
                <w:szCs w:val="22"/>
                <w:lang w:val="en-US" w:eastAsia="en-US"/>
              </w:rPr>
              <w:t>Код бюджетной классификации</w:t>
            </w:r>
          </w:p>
        </w:tc>
        <w:tc>
          <w:tcPr>
            <w:tcW w:w="4111" w:type="dxa"/>
            <w:tcBorders>
              <w:top w:val="single" w:sz="4" w:space="0" w:color="auto"/>
              <w:left w:val="nil"/>
              <w:bottom w:val="nil"/>
              <w:right w:val="single" w:sz="4" w:space="0" w:color="auto"/>
            </w:tcBorders>
            <w:shd w:val="clear" w:color="auto" w:fill="auto"/>
            <w:noWrap/>
            <w:vAlign w:val="bottom"/>
          </w:tcPr>
          <w:p w:rsidR="00C4287C" w:rsidRPr="00C4287C" w:rsidRDefault="00C4287C" w:rsidP="00C4287C">
            <w:pPr>
              <w:jc w:val="center"/>
              <w:rPr>
                <w:b/>
                <w:bCs/>
                <w:sz w:val="22"/>
                <w:szCs w:val="22"/>
                <w:lang w:val="en-US" w:eastAsia="en-US"/>
              </w:rPr>
            </w:pPr>
            <w:r w:rsidRPr="00C4287C">
              <w:rPr>
                <w:b/>
                <w:bCs/>
                <w:sz w:val="22"/>
                <w:szCs w:val="22"/>
                <w:lang w:val="en-US" w:eastAsia="en-US"/>
              </w:rPr>
              <w:t xml:space="preserve">Наименование кодов </w:t>
            </w:r>
            <w:r w:rsidRPr="00C4287C">
              <w:rPr>
                <w:b/>
                <w:bCs/>
                <w:sz w:val="22"/>
                <w:szCs w:val="22"/>
                <w:lang w:eastAsia="en-US"/>
              </w:rPr>
              <w:t>классификации</w:t>
            </w:r>
            <w:r w:rsidRPr="00C4287C">
              <w:rPr>
                <w:b/>
                <w:bCs/>
                <w:sz w:val="22"/>
                <w:szCs w:val="22"/>
                <w:lang w:val="en-US" w:eastAsia="en-U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val="en-US" w:eastAsia="en-US"/>
              </w:rPr>
            </w:pPr>
            <w:r w:rsidRPr="00C4287C">
              <w:rPr>
                <w:b/>
                <w:bCs/>
                <w:sz w:val="22"/>
                <w:szCs w:val="22"/>
                <w:lang w:val="en-US" w:eastAsia="en-US"/>
              </w:rPr>
              <w:t>Сумма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val="en-US" w:eastAsia="en-US"/>
              </w:rPr>
            </w:pPr>
            <w:r w:rsidRPr="00C4287C">
              <w:rPr>
                <w:b/>
                <w:bCs/>
                <w:sz w:val="22"/>
                <w:szCs w:val="22"/>
                <w:lang w:val="en-US" w:eastAsia="en-US"/>
              </w:rPr>
              <w:t>Сумма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val="en-US" w:eastAsia="en-US"/>
              </w:rPr>
            </w:pPr>
            <w:r w:rsidRPr="00C4287C">
              <w:rPr>
                <w:b/>
                <w:bCs/>
                <w:sz w:val="22"/>
                <w:szCs w:val="22"/>
                <w:lang w:val="en-US" w:eastAsia="en-US"/>
              </w:rPr>
              <w:t>Сумма</w:t>
            </w:r>
          </w:p>
        </w:tc>
      </w:tr>
      <w:tr w:rsidR="00C4287C" w:rsidRPr="00C4287C" w:rsidTr="00C4287C">
        <w:trPr>
          <w:trHeight w:val="142"/>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sz w:val="22"/>
                <w:szCs w:val="22"/>
                <w:lang w:val="en-US" w:eastAsia="en-US"/>
              </w:rPr>
            </w:pPr>
            <w:r w:rsidRPr="00C4287C">
              <w:rPr>
                <w:sz w:val="22"/>
                <w:szCs w:val="22"/>
                <w:lang w:val="en-US" w:eastAsia="en-US"/>
              </w:rPr>
              <w:t> </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eastAsia="en-US"/>
              </w:rPr>
            </w:pPr>
            <w:r w:rsidRPr="00C4287C">
              <w:rPr>
                <w:b/>
                <w:bCs/>
                <w:sz w:val="22"/>
                <w:szCs w:val="22"/>
                <w:lang w:eastAsia="en-US"/>
              </w:rPr>
              <w:t>доходов бюджета</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eastAsia="en-US"/>
              </w:rPr>
            </w:pPr>
            <w:r w:rsidRPr="00C4287C">
              <w:rPr>
                <w:b/>
                <w:bCs/>
                <w:sz w:val="22"/>
                <w:szCs w:val="22"/>
                <w:lang w:val="en-US" w:eastAsia="en-US"/>
              </w:rPr>
              <w:t>20</w:t>
            </w:r>
            <w:r w:rsidRPr="00C4287C">
              <w:rPr>
                <w:b/>
                <w:bCs/>
                <w:sz w:val="22"/>
                <w:szCs w:val="22"/>
                <w:lang w:eastAsia="en-US"/>
              </w:rPr>
              <w:t>24</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eastAsia="en-US"/>
              </w:rPr>
            </w:pPr>
            <w:r w:rsidRPr="00C4287C">
              <w:rPr>
                <w:b/>
                <w:bCs/>
                <w:sz w:val="22"/>
                <w:szCs w:val="22"/>
                <w:lang w:val="en-US" w:eastAsia="en-US"/>
              </w:rPr>
              <w:t>20</w:t>
            </w:r>
            <w:r w:rsidRPr="00C4287C">
              <w:rPr>
                <w:b/>
                <w:bCs/>
                <w:sz w:val="22"/>
                <w:szCs w:val="22"/>
                <w:lang w:eastAsia="en-US"/>
              </w:rPr>
              <w:t>25</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eastAsia="en-US"/>
              </w:rPr>
            </w:pPr>
            <w:r w:rsidRPr="00C4287C">
              <w:rPr>
                <w:b/>
                <w:bCs/>
                <w:sz w:val="22"/>
                <w:szCs w:val="22"/>
                <w:lang w:val="en-US" w:eastAsia="en-US"/>
              </w:rPr>
              <w:t>20</w:t>
            </w:r>
            <w:r w:rsidRPr="00C4287C">
              <w:rPr>
                <w:b/>
                <w:bCs/>
                <w:sz w:val="22"/>
                <w:szCs w:val="22"/>
                <w:lang w:eastAsia="en-US"/>
              </w:rPr>
              <w:t>26</w:t>
            </w:r>
          </w:p>
        </w:tc>
      </w:tr>
      <w:tr w:rsidR="00C4287C" w:rsidRPr="00C4287C" w:rsidTr="00C4287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
                <w:bCs/>
                <w:sz w:val="22"/>
                <w:szCs w:val="22"/>
                <w:lang w:eastAsia="en-US"/>
              </w:rPr>
            </w:pPr>
            <w:r w:rsidRPr="00C4287C">
              <w:rPr>
                <w:b/>
                <w:bCs/>
                <w:sz w:val="22"/>
                <w:szCs w:val="22"/>
                <w:lang w:eastAsia="en-US"/>
              </w:rPr>
              <w:t>Собственные доходы (налоговые и неналоговые)</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eastAsia="en-US"/>
              </w:rPr>
            </w:pPr>
            <w:r w:rsidRPr="00C4287C">
              <w:rPr>
                <w:b/>
                <w:bCs/>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eastAsia="en-US"/>
              </w:rPr>
            </w:pPr>
            <w:r w:rsidRPr="00C4287C">
              <w:rPr>
                <w:b/>
                <w:bCs/>
                <w:sz w:val="22"/>
                <w:szCs w:val="22"/>
                <w:lang w:eastAsia="en-US"/>
              </w:rPr>
              <w:t>8679100,00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eastAsia="en-US"/>
              </w:rPr>
            </w:pPr>
            <w:r w:rsidRPr="00C4287C">
              <w:rPr>
                <w:b/>
                <w:bCs/>
                <w:sz w:val="22"/>
                <w:szCs w:val="22"/>
                <w:lang w:eastAsia="en-US"/>
              </w:rPr>
              <w:t>8536380,00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eastAsia="en-US"/>
              </w:rPr>
            </w:pPr>
            <w:r w:rsidRPr="00C4287C">
              <w:rPr>
                <w:b/>
                <w:bCs/>
                <w:sz w:val="22"/>
                <w:szCs w:val="22"/>
                <w:lang w:eastAsia="en-US"/>
              </w:rPr>
              <w:t>9162280,00</w:t>
            </w:r>
          </w:p>
        </w:tc>
      </w:tr>
      <w:tr w:rsidR="00C4287C" w:rsidRPr="00C4287C" w:rsidTr="00C4287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
                <w:bCs/>
                <w:sz w:val="20"/>
                <w:szCs w:val="20"/>
                <w:lang w:val="en-US" w:eastAsia="en-US"/>
              </w:rPr>
            </w:pPr>
            <w:r w:rsidRPr="00C4287C">
              <w:rPr>
                <w:b/>
                <w:bCs/>
                <w:sz w:val="20"/>
                <w:szCs w:val="20"/>
                <w:lang w:val="en-US" w:eastAsia="en-US"/>
              </w:rPr>
              <w:t>182 1 01 02000 10 0000 110</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i/>
                <w:iCs/>
                <w:sz w:val="22"/>
                <w:szCs w:val="22"/>
                <w:lang w:eastAsia="en-US"/>
              </w:rPr>
            </w:pPr>
            <w:r w:rsidRPr="00C4287C">
              <w:rPr>
                <w:b/>
                <w:bCs/>
                <w:i/>
                <w:iCs/>
                <w:sz w:val="22"/>
                <w:szCs w:val="22"/>
                <w:lang w:eastAsia="en-US"/>
              </w:rPr>
              <w:t>Налог на доходы физических лиц</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eastAsia="en-US"/>
              </w:rPr>
            </w:pPr>
            <w:r w:rsidRPr="00C4287C">
              <w:rPr>
                <w:b/>
                <w:bCs/>
                <w:sz w:val="22"/>
                <w:szCs w:val="22"/>
                <w:lang w:eastAsia="en-US"/>
              </w:rPr>
              <w:t>528700,00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val="en-US" w:eastAsia="en-US"/>
              </w:rPr>
            </w:pPr>
            <w:r w:rsidRPr="00C4287C">
              <w:rPr>
                <w:b/>
                <w:bCs/>
                <w:sz w:val="22"/>
                <w:szCs w:val="22"/>
                <w:lang w:eastAsia="en-US"/>
              </w:rPr>
              <w:t>559580,00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val="en-US" w:eastAsia="en-US"/>
              </w:rPr>
            </w:pPr>
            <w:r w:rsidRPr="00C4287C">
              <w:rPr>
                <w:b/>
                <w:bCs/>
                <w:sz w:val="22"/>
                <w:szCs w:val="22"/>
                <w:lang w:eastAsia="en-US"/>
              </w:rPr>
              <w:t>593200,00</w:t>
            </w:r>
          </w:p>
        </w:tc>
      </w:tr>
      <w:tr w:rsidR="00C4287C" w:rsidRPr="00C4287C" w:rsidTr="00C4287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val="en-US" w:eastAsia="en-US"/>
              </w:rPr>
            </w:pPr>
            <w:r w:rsidRPr="00C4287C">
              <w:rPr>
                <w:bCs/>
                <w:sz w:val="20"/>
                <w:szCs w:val="20"/>
                <w:lang w:val="en-US" w:eastAsia="en-US"/>
              </w:rPr>
              <w:t>182 1 01 02010 01 1000 110</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eastAsia="en-US"/>
              </w:rPr>
            </w:pPr>
            <w:r w:rsidRPr="00C4287C">
              <w:rPr>
                <w:rFonts w:eastAsiaTheme="minorHAns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4287C">
              <w:rPr>
                <w:rFonts w:eastAsiaTheme="minorHAnsi"/>
                <w:sz w:val="20"/>
                <w:szCs w:val="20"/>
                <w:vertAlign w:val="superscript"/>
                <w:lang w:eastAsia="en-US"/>
              </w:rPr>
              <w:t>1</w:t>
            </w:r>
            <w:r w:rsidRPr="00C4287C">
              <w:rPr>
                <w:rFonts w:eastAsiaTheme="minorHAnsi"/>
                <w:sz w:val="20"/>
                <w:szCs w:val="20"/>
                <w:lang w:eastAsia="en-US"/>
              </w:rPr>
              <w:t xml:space="preserve"> и 228 Налогового кодекса Российской Федерации</w:t>
            </w:r>
            <w:r w:rsidRPr="00C4287C">
              <w:rPr>
                <w:sz w:val="20"/>
                <w:szCs w:val="20"/>
                <w:lang w:eastAsia="en-US"/>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right"/>
              <w:rPr>
                <w:bCs/>
                <w:sz w:val="22"/>
                <w:szCs w:val="22"/>
                <w:lang w:eastAsia="en-US"/>
              </w:rPr>
            </w:pPr>
            <w:r w:rsidRPr="00C4287C">
              <w:rPr>
                <w:bCs/>
                <w:sz w:val="22"/>
                <w:szCs w:val="22"/>
                <w:lang w:eastAsia="en-US"/>
              </w:rPr>
              <w:t>503700,00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rPr>
                <w:b/>
                <w:bCs/>
                <w:sz w:val="22"/>
                <w:szCs w:val="22"/>
                <w:lang w:eastAsia="en-US"/>
              </w:rPr>
            </w:pPr>
          </w:p>
          <w:p w:rsidR="00C4287C" w:rsidRPr="00C4287C" w:rsidRDefault="00C4287C" w:rsidP="00C4287C">
            <w:pPr>
              <w:jc w:val="right"/>
              <w:rPr>
                <w:bCs/>
                <w:sz w:val="22"/>
                <w:szCs w:val="22"/>
                <w:lang w:eastAsia="en-US"/>
              </w:rPr>
            </w:pPr>
            <w:r w:rsidRPr="00C4287C">
              <w:rPr>
                <w:bCs/>
                <w:sz w:val="22"/>
                <w:szCs w:val="22"/>
                <w:lang w:eastAsia="en-US"/>
              </w:rPr>
              <w:t>534080,00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right"/>
              <w:rPr>
                <w:bCs/>
                <w:sz w:val="22"/>
                <w:szCs w:val="22"/>
                <w:lang w:val="en-US" w:eastAsia="en-US"/>
              </w:rPr>
            </w:pPr>
            <w:r w:rsidRPr="00C4287C">
              <w:rPr>
                <w:bCs/>
                <w:sz w:val="22"/>
                <w:szCs w:val="22"/>
                <w:lang w:eastAsia="en-US"/>
              </w:rPr>
              <w:t>567200,00</w:t>
            </w:r>
            <w:r w:rsidRPr="00C4287C">
              <w:rPr>
                <w:bCs/>
                <w:sz w:val="22"/>
                <w:szCs w:val="22"/>
                <w:lang w:val="en-US" w:eastAsia="en-US"/>
              </w:rPr>
              <w:t xml:space="preserve"> </w:t>
            </w:r>
          </w:p>
        </w:tc>
      </w:tr>
      <w:tr w:rsidR="00C4287C" w:rsidRPr="00C4287C" w:rsidTr="00C4287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val="en-US" w:eastAsia="en-US"/>
              </w:rPr>
            </w:pPr>
            <w:r w:rsidRPr="00C4287C">
              <w:rPr>
                <w:bCs/>
                <w:sz w:val="20"/>
                <w:szCs w:val="20"/>
                <w:lang w:val="en-US" w:eastAsia="en-US"/>
              </w:rPr>
              <w:t>182 1 01 02020 01 1000 110</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eastAsia="en-US"/>
              </w:rPr>
            </w:pPr>
            <w:r w:rsidRPr="00C4287C">
              <w:rPr>
                <w:rFonts w:eastAsiaTheme="minorHAnsi"/>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9400,00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val="en-US" w:eastAsia="en-US"/>
              </w:rPr>
            </w:pPr>
            <w:r w:rsidRPr="00C4287C">
              <w:rPr>
                <w:bCs/>
                <w:sz w:val="22"/>
                <w:szCs w:val="22"/>
                <w:lang w:eastAsia="en-US"/>
              </w:rPr>
              <w:t>9700,00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val="en-US" w:eastAsia="en-US"/>
              </w:rPr>
            </w:pPr>
            <w:r w:rsidRPr="00C4287C">
              <w:rPr>
                <w:bCs/>
                <w:sz w:val="22"/>
                <w:szCs w:val="22"/>
                <w:lang w:eastAsia="en-US"/>
              </w:rPr>
              <w:t>10000,00</w:t>
            </w:r>
          </w:p>
        </w:tc>
      </w:tr>
      <w:tr w:rsidR="00C4287C" w:rsidRPr="00C4287C" w:rsidTr="00C4287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val="en-US" w:eastAsia="en-US"/>
              </w:rPr>
            </w:pPr>
            <w:r w:rsidRPr="00C4287C">
              <w:rPr>
                <w:bCs/>
                <w:sz w:val="20"/>
                <w:szCs w:val="20"/>
                <w:lang w:val="en-US" w:eastAsia="en-US"/>
              </w:rPr>
              <w:t xml:space="preserve">182 1 01 02030 01 1000 110 </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eastAsia="en-US"/>
              </w:rPr>
            </w:pPr>
            <w:r w:rsidRPr="00C4287C">
              <w:rPr>
                <w:rFonts w:eastAsia="Calibri"/>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15600,00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val="en-US" w:eastAsia="en-US"/>
              </w:rPr>
            </w:pPr>
            <w:r w:rsidRPr="00C4287C">
              <w:rPr>
                <w:bCs/>
                <w:sz w:val="22"/>
                <w:szCs w:val="22"/>
                <w:lang w:eastAsia="en-US"/>
              </w:rPr>
              <w:t>15800,00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val="en-US" w:eastAsia="en-US"/>
              </w:rPr>
            </w:pPr>
            <w:r w:rsidRPr="00C4287C">
              <w:rPr>
                <w:bCs/>
                <w:sz w:val="22"/>
                <w:szCs w:val="22"/>
                <w:lang w:eastAsia="en-US"/>
              </w:rPr>
              <w:t>16000,00</w:t>
            </w:r>
          </w:p>
        </w:tc>
      </w:tr>
      <w:tr w:rsidR="00C4287C" w:rsidRPr="00C4287C" w:rsidTr="00C4287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
                <w:bCs/>
                <w:sz w:val="20"/>
                <w:szCs w:val="20"/>
                <w:lang w:val="en-US" w:eastAsia="en-US"/>
              </w:rPr>
            </w:pPr>
            <w:r w:rsidRPr="00C4287C">
              <w:rPr>
                <w:b/>
                <w:bCs/>
                <w:sz w:val="20"/>
                <w:szCs w:val="20"/>
                <w:lang w:val="en-US" w:eastAsia="en-US"/>
              </w:rPr>
              <w:t>182 1 05 03000 01 1000 110</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i/>
                <w:iCs/>
                <w:sz w:val="20"/>
                <w:szCs w:val="20"/>
                <w:lang w:val="en-US" w:eastAsia="en-US"/>
              </w:rPr>
            </w:pPr>
            <w:r w:rsidRPr="00C4287C">
              <w:rPr>
                <w:b/>
                <w:bCs/>
                <w:i/>
                <w:iCs/>
                <w:sz w:val="20"/>
                <w:szCs w:val="20"/>
                <w:lang w:val="en-US" w:eastAsia="en-US"/>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eastAsia="en-US"/>
              </w:rPr>
            </w:pPr>
            <w:r w:rsidRPr="00C4287C">
              <w:rPr>
                <w:b/>
                <w:bCs/>
                <w:sz w:val="22"/>
                <w:szCs w:val="22"/>
                <w:lang w:eastAsia="en-US"/>
              </w:rPr>
              <w:t>44000,00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val="en-US" w:eastAsia="en-US"/>
              </w:rPr>
            </w:pPr>
            <w:r w:rsidRPr="00C4287C">
              <w:rPr>
                <w:b/>
                <w:bCs/>
                <w:sz w:val="22"/>
                <w:szCs w:val="22"/>
                <w:lang w:eastAsia="en-US"/>
              </w:rPr>
              <w:t>44000,00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val="en-US" w:eastAsia="en-US"/>
              </w:rPr>
            </w:pPr>
            <w:r w:rsidRPr="00C4287C">
              <w:rPr>
                <w:b/>
                <w:bCs/>
                <w:sz w:val="22"/>
                <w:szCs w:val="22"/>
                <w:lang w:eastAsia="en-US"/>
              </w:rPr>
              <w:t>44000,00</w:t>
            </w:r>
          </w:p>
        </w:tc>
      </w:tr>
      <w:tr w:rsidR="00C4287C" w:rsidRPr="00C4287C" w:rsidTr="00C4287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sz w:val="20"/>
                <w:szCs w:val="20"/>
                <w:lang w:val="en-US" w:eastAsia="en-US"/>
              </w:rPr>
            </w:pPr>
            <w:r w:rsidRPr="00C4287C">
              <w:rPr>
                <w:sz w:val="20"/>
                <w:szCs w:val="20"/>
                <w:lang w:val="en-US" w:eastAsia="en-US"/>
              </w:rPr>
              <w:t>182 105 03010 01 1000 110</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rPr>
                <w:b/>
                <w:bCs/>
                <w:sz w:val="20"/>
                <w:szCs w:val="20"/>
                <w:lang w:val="en-US" w:eastAsia="en-US"/>
              </w:rPr>
            </w:pPr>
            <w:r w:rsidRPr="00C4287C">
              <w:rPr>
                <w:rFonts w:eastAsiaTheme="minorHAnsi"/>
                <w:sz w:val="20"/>
                <w:szCs w:val="20"/>
                <w:lang w:eastAsia="en-US"/>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44000,00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val="en-US" w:eastAsia="en-US"/>
              </w:rPr>
            </w:pPr>
            <w:r w:rsidRPr="00C4287C">
              <w:rPr>
                <w:bCs/>
                <w:sz w:val="22"/>
                <w:szCs w:val="22"/>
                <w:lang w:eastAsia="en-US"/>
              </w:rPr>
              <w:t>44000,00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val="en-US" w:eastAsia="en-US"/>
              </w:rPr>
            </w:pPr>
            <w:r w:rsidRPr="00C4287C">
              <w:rPr>
                <w:bCs/>
                <w:sz w:val="22"/>
                <w:szCs w:val="22"/>
                <w:lang w:eastAsia="en-US"/>
              </w:rPr>
              <w:t>44000,00</w:t>
            </w:r>
          </w:p>
        </w:tc>
      </w:tr>
      <w:tr w:rsidR="00C4287C" w:rsidRPr="00C4287C" w:rsidTr="00C4287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
                <w:bCs/>
                <w:color w:val="0066CC"/>
                <w:sz w:val="20"/>
                <w:szCs w:val="20"/>
                <w:lang w:val="en-US" w:eastAsia="en-US"/>
              </w:rPr>
            </w:pPr>
            <w:r w:rsidRPr="00C4287C">
              <w:rPr>
                <w:b/>
                <w:bCs/>
                <w:color w:val="000000" w:themeColor="text1"/>
                <w:sz w:val="20"/>
                <w:szCs w:val="20"/>
                <w:lang w:val="en-US" w:eastAsia="en-US"/>
              </w:rPr>
              <w:t>182 1 06 00000 00 0000 110</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i/>
                <w:iCs/>
                <w:color w:val="0066CC"/>
                <w:sz w:val="20"/>
                <w:szCs w:val="20"/>
                <w:lang w:val="en-US" w:eastAsia="en-US"/>
              </w:rPr>
            </w:pPr>
            <w:r w:rsidRPr="00C4287C">
              <w:rPr>
                <w:b/>
                <w:bCs/>
                <w:i/>
                <w:iCs/>
                <w:color w:val="000000" w:themeColor="text1"/>
                <w:sz w:val="20"/>
                <w:szCs w:val="20"/>
                <w:lang w:val="en-US" w:eastAsia="en-US"/>
              </w:rPr>
              <w:t>Налоги на имущество</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color w:val="0066CC"/>
                <w:sz w:val="22"/>
                <w:szCs w:val="22"/>
                <w:lang w:eastAsia="en-US"/>
              </w:rPr>
            </w:pPr>
            <w:r w:rsidRPr="00C4287C">
              <w:rPr>
                <w:b/>
                <w:bCs/>
                <w:color w:val="000000" w:themeColor="text1"/>
                <w:sz w:val="22"/>
                <w:szCs w:val="22"/>
                <w:lang w:eastAsia="en-US"/>
              </w:rPr>
              <w:t>850000,00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color w:val="0066CC"/>
                <w:sz w:val="22"/>
                <w:szCs w:val="22"/>
                <w:lang w:val="en-US" w:eastAsia="en-US"/>
              </w:rPr>
            </w:pPr>
            <w:r w:rsidRPr="00C4287C">
              <w:rPr>
                <w:b/>
                <w:bCs/>
                <w:color w:val="000000" w:themeColor="text1"/>
                <w:sz w:val="22"/>
                <w:szCs w:val="22"/>
                <w:lang w:eastAsia="en-US"/>
              </w:rPr>
              <w:t>850000,00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color w:val="0066CC"/>
                <w:sz w:val="22"/>
                <w:szCs w:val="22"/>
                <w:lang w:val="en-US" w:eastAsia="en-US"/>
              </w:rPr>
            </w:pPr>
            <w:r w:rsidRPr="00C4287C">
              <w:rPr>
                <w:b/>
                <w:bCs/>
                <w:color w:val="000000" w:themeColor="text1"/>
                <w:sz w:val="22"/>
                <w:szCs w:val="22"/>
                <w:lang w:eastAsia="en-US"/>
              </w:rPr>
              <w:t>1028000,00</w:t>
            </w:r>
          </w:p>
        </w:tc>
      </w:tr>
      <w:tr w:rsidR="00C4287C" w:rsidRPr="00C4287C" w:rsidTr="00C4287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sz w:val="20"/>
                <w:szCs w:val="20"/>
                <w:lang w:val="en-US" w:eastAsia="en-US"/>
              </w:rPr>
            </w:pPr>
            <w:r w:rsidRPr="00C4287C">
              <w:rPr>
                <w:sz w:val="20"/>
                <w:szCs w:val="20"/>
                <w:lang w:val="en-US" w:eastAsia="en-US"/>
              </w:rPr>
              <w:t>182 1 06 01030 10 1000 110</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eastAsia="en-US"/>
              </w:rPr>
            </w:pPr>
            <w:r w:rsidRPr="00C4287C">
              <w:rPr>
                <w:rFonts w:eastAsiaTheme="minorHAnsi"/>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r w:rsidRPr="00C4287C">
              <w:rPr>
                <w:bCs/>
                <w:sz w:val="20"/>
                <w:szCs w:val="20"/>
                <w:lang w:eastAsia="en-US"/>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val="en-US" w:eastAsia="en-US"/>
              </w:rPr>
            </w:pPr>
            <w:r w:rsidRPr="00C4287C">
              <w:rPr>
                <w:bCs/>
                <w:sz w:val="22"/>
                <w:szCs w:val="22"/>
                <w:lang w:eastAsia="en-US"/>
              </w:rPr>
              <w:t>850000,00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val="en-US" w:eastAsia="en-US"/>
              </w:rPr>
            </w:pPr>
            <w:r w:rsidRPr="00C4287C">
              <w:rPr>
                <w:bCs/>
                <w:sz w:val="22"/>
                <w:szCs w:val="22"/>
                <w:lang w:eastAsia="en-US"/>
              </w:rPr>
              <w:t>850000,00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val="en-US" w:eastAsia="en-US"/>
              </w:rPr>
            </w:pPr>
            <w:r w:rsidRPr="00C4287C">
              <w:rPr>
                <w:bCs/>
                <w:sz w:val="22"/>
                <w:szCs w:val="22"/>
                <w:lang w:eastAsia="en-US"/>
              </w:rPr>
              <w:t>1028000,00</w:t>
            </w:r>
          </w:p>
        </w:tc>
      </w:tr>
      <w:tr w:rsidR="00C4287C" w:rsidRPr="00C4287C" w:rsidTr="00C4287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
                <w:bCs/>
                <w:sz w:val="20"/>
                <w:szCs w:val="20"/>
                <w:lang w:val="en-US" w:eastAsia="en-US"/>
              </w:rPr>
            </w:pPr>
            <w:r w:rsidRPr="00C4287C">
              <w:rPr>
                <w:b/>
                <w:bCs/>
                <w:sz w:val="20"/>
                <w:szCs w:val="20"/>
                <w:lang w:val="en-US" w:eastAsia="en-US"/>
              </w:rPr>
              <w:lastRenderedPageBreak/>
              <w:t>182 1 06 06000 10 1000 110</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i/>
                <w:iCs/>
                <w:sz w:val="20"/>
                <w:szCs w:val="20"/>
                <w:lang w:val="en-US" w:eastAsia="en-US"/>
              </w:rPr>
            </w:pPr>
            <w:r w:rsidRPr="00C4287C">
              <w:rPr>
                <w:b/>
                <w:bCs/>
                <w:i/>
                <w:iCs/>
                <w:sz w:val="20"/>
                <w:szCs w:val="20"/>
                <w:lang w:val="en-US" w:eastAsia="en-US"/>
              </w:rPr>
              <w:t>Земельный налог</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val="en-US" w:eastAsia="en-US"/>
              </w:rPr>
            </w:pPr>
            <w:r w:rsidRPr="00C4287C">
              <w:rPr>
                <w:b/>
                <w:bCs/>
                <w:sz w:val="22"/>
                <w:szCs w:val="22"/>
                <w:lang w:eastAsia="en-US"/>
              </w:rPr>
              <w:t>5865000,00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eastAsia="en-US"/>
              </w:rPr>
            </w:pPr>
            <w:r w:rsidRPr="00C4287C">
              <w:rPr>
                <w:b/>
                <w:bCs/>
                <w:sz w:val="22"/>
                <w:szCs w:val="22"/>
                <w:lang w:eastAsia="en-US"/>
              </w:rPr>
              <w:t>5756400,00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val="en-US" w:eastAsia="en-US"/>
              </w:rPr>
            </w:pPr>
            <w:r w:rsidRPr="00C4287C">
              <w:rPr>
                <w:b/>
                <w:bCs/>
                <w:sz w:val="22"/>
                <w:szCs w:val="22"/>
                <w:lang w:eastAsia="en-US"/>
              </w:rPr>
              <w:t>6157480,00</w:t>
            </w:r>
          </w:p>
        </w:tc>
      </w:tr>
      <w:tr w:rsidR="00C4287C" w:rsidRPr="00C4287C" w:rsidTr="00C4287C">
        <w:trPr>
          <w:trHeight w:val="52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val="en-US" w:eastAsia="en-US"/>
              </w:rPr>
            </w:pPr>
            <w:r w:rsidRPr="00C4287C">
              <w:rPr>
                <w:bCs/>
                <w:sz w:val="20"/>
                <w:szCs w:val="20"/>
                <w:lang w:val="en-US" w:eastAsia="en-US"/>
              </w:rPr>
              <w:t>182 1 06 060</w:t>
            </w:r>
            <w:r w:rsidRPr="00C4287C">
              <w:rPr>
                <w:bCs/>
                <w:sz w:val="20"/>
                <w:szCs w:val="20"/>
                <w:lang w:eastAsia="en-US"/>
              </w:rPr>
              <w:t>4</w:t>
            </w:r>
            <w:r w:rsidRPr="00C4287C">
              <w:rPr>
                <w:bCs/>
                <w:sz w:val="20"/>
                <w:szCs w:val="20"/>
                <w:lang w:val="en-US" w:eastAsia="en-US"/>
              </w:rPr>
              <w:t>3 10 1000 110</w:t>
            </w:r>
          </w:p>
        </w:tc>
        <w:tc>
          <w:tcPr>
            <w:tcW w:w="4111" w:type="dxa"/>
            <w:tcBorders>
              <w:top w:val="nil"/>
              <w:left w:val="nil"/>
              <w:bottom w:val="single" w:sz="4" w:space="0" w:color="auto"/>
              <w:right w:val="single" w:sz="4" w:space="0" w:color="auto"/>
            </w:tcBorders>
            <w:shd w:val="clear" w:color="auto" w:fill="auto"/>
            <w:vAlign w:val="bottom"/>
          </w:tcPr>
          <w:p w:rsidR="00C4287C" w:rsidRPr="00C4287C" w:rsidRDefault="00C4287C" w:rsidP="00C4287C">
            <w:pPr>
              <w:rPr>
                <w:sz w:val="20"/>
                <w:szCs w:val="20"/>
                <w:lang w:eastAsia="en-US"/>
              </w:rPr>
            </w:pPr>
            <w:r w:rsidRPr="00C4287C">
              <w:rPr>
                <w:rFonts w:eastAsiaTheme="minorHAnsi"/>
                <w:sz w:val="20"/>
                <w:szCs w:val="20"/>
                <w:lang w:eastAsia="en-US"/>
              </w:rPr>
              <w:t>Земельный налог с физических лиц, обладающих земельным участком, расположенным в границах сельских поселений</w:t>
            </w:r>
            <w:r w:rsidRPr="00C4287C">
              <w:rPr>
                <w:sz w:val="20"/>
                <w:szCs w:val="20"/>
                <w:lang w:eastAsia="en-US"/>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5300000,00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5310000,00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5587480,00</w:t>
            </w:r>
          </w:p>
        </w:tc>
      </w:tr>
      <w:tr w:rsidR="00C4287C" w:rsidRPr="00C4287C" w:rsidTr="00C4287C">
        <w:trPr>
          <w:trHeight w:val="52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val="en-US" w:eastAsia="en-US"/>
              </w:rPr>
            </w:pPr>
            <w:r w:rsidRPr="00C4287C">
              <w:rPr>
                <w:rFonts w:eastAsiaTheme="minorHAnsi"/>
                <w:sz w:val="20"/>
                <w:szCs w:val="20"/>
                <w:lang w:eastAsia="en-US"/>
              </w:rPr>
              <w:t>182 1 06 06033 10 1000 110</w:t>
            </w:r>
          </w:p>
        </w:tc>
        <w:tc>
          <w:tcPr>
            <w:tcW w:w="4111" w:type="dxa"/>
            <w:tcBorders>
              <w:top w:val="nil"/>
              <w:left w:val="nil"/>
              <w:bottom w:val="single" w:sz="4" w:space="0" w:color="auto"/>
              <w:right w:val="single" w:sz="4" w:space="0" w:color="auto"/>
            </w:tcBorders>
            <w:shd w:val="clear" w:color="auto" w:fill="auto"/>
            <w:vAlign w:val="bottom"/>
          </w:tcPr>
          <w:p w:rsidR="00C4287C" w:rsidRPr="00C4287C" w:rsidRDefault="00C4287C" w:rsidP="00C4287C">
            <w:pPr>
              <w:rPr>
                <w:rFonts w:eastAsiaTheme="minorHAnsi"/>
                <w:sz w:val="20"/>
                <w:szCs w:val="20"/>
                <w:lang w:eastAsia="en-US"/>
              </w:rPr>
            </w:pPr>
            <w:r w:rsidRPr="00C4287C">
              <w:rPr>
                <w:rFonts w:eastAsiaTheme="minorHAnsi"/>
                <w:sz w:val="20"/>
                <w:szCs w:val="20"/>
                <w:lang w:eastAsia="en-US"/>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565000,00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446400,00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570000,00</w:t>
            </w:r>
          </w:p>
        </w:tc>
      </w:tr>
      <w:tr w:rsidR="00C4287C" w:rsidRPr="00C4287C" w:rsidTr="00C4287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
                <w:bCs/>
                <w:sz w:val="20"/>
                <w:szCs w:val="20"/>
                <w:lang w:eastAsia="en-US"/>
              </w:rPr>
            </w:pPr>
          </w:p>
          <w:p w:rsidR="00C4287C" w:rsidRPr="00C4287C" w:rsidRDefault="00C4287C" w:rsidP="00C4287C">
            <w:pPr>
              <w:rPr>
                <w:b/>
                <w:bCs/>
                <w:sz w:val="20"/>
                <w:szCs w:val="20"/>
                <w:lang w:eastAsia="en-US"/>
              </w:rPr>
            </w:pPr>
            <w:r w:rsidRPr="00C4287C">
              <w:rPr>
                <w:b/>
                <w:bCs/>
                <w:sz w:val="20"/>
                <w:szCs w:val="20"/>
                <w:lang w:eastAsia="en-US"/>
              </w:rPr>
              <w:t>100 1 03 02200 01 0000 110</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rPr>
                <w:b/>
                <w:bCs/>
                <w:sz w:val="20"/>
                <w:szCs w:val="20"/>
                <w:lang w:eastAsia="en-US"/>
              </w:rPr>
            </w:pPr>
          </w:p>
          <w:p w:rsidR="00C4287C" w:rsidRPr="00C4287C" w:rsidRDefault="00C4287C" w:rsidP="00C4287C">
            <w:pPr>
              <w:rPr>
                <w:b/>
                <w:bCs/>
                <w:sz w:val="20"/>
                <w:szCs w:val="20"/>
                <w:lang w:val="en-US" w:eastAsia="en-US"/>
              </w:rPr>
            </w:pPr>
            <w:r w:rsidRPr="00C4287C">
              <w:rPr>
                <w:b/>
                <w:bCs/>
                <w:sz w:val="20"/>
                <w:szCs w:val="20"/>
                <w:lang w:val="en-US" w:eastAsia="en-US"/>
              </w:rPr>
              <w:t xml:space="preserve">Дорожный Фонд поселения </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sz w:val="22"/>
                <w:szCs w:val="22"/>
              </w:rPr>
            </w:pPr>
          </w:p>
          <w:p w:rsidR="00C4287C" w:rsidRPr="00C4287C" w:rsidRDefault="00C4287C" w:rsidP="00C4287C">
            <w:pPr>
              <w:jc w:val="center"/>
              <w:rPr>
                <w:b/>
                <w:bCs/>
                <w:sz w:val="22"/>
                <w:szCs w:val="22"/>
                <w:lang w:eastAsia="en-US"/>
              </w:rPr>
            </w:pPr>
            <w:r w:rsidRPr="00C4287C">
              <w:rPr>
                <w:b/>
                <w:sz w:val="22"/>
                <w:szCs w:val="22"/>
              </w:rPr>
              <w:t>1370400,00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sz w:val="22"/>
                <w:szCs w:val="22"/>
              </w:rPr>
            </w:pPr>
          </w:p>
          <w:p w:rsidR="00C4287C" w:rsidRPr="00C4287C" w:rsidRDefault="00C4287C" w:rsidP="00C4287C">
            <w:pPr>
              <w:jc w:val="center"/>
              <w:rPr>
                <w:b/>
                <w:bCs/>
                <w:sz w:val="22"/>
                <w:szCs w:val="22"/>
                <w:lang w:val="en-US" w:eastAsia="en-US"/>
              </w:rPr>
            </w:pPr>
            <w:r w:rsidRPr="00C4287C">
              <w:rPr>
                <w:b/>
                <w:sz w:val="22"/>
                <w:szCs w:val="22"/>
              </w:rPr>
              <w:t>1315400,00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sz w:val="22"/>
                <w:szCs w:val="22"/>
              </w:rPr>
            </w:pPr>
          </w:p>
          <w:p w:rsidR="00C4287C" w:rsidRPr="00C4287C" w:rsidRDefault="00C4287C" w:rsidP="00C4287C">
            <w:pPr>
              <w:jc w:val="center"/>
              <w:rPr>
                <w:b/>
                <w:bCs/>
                <w:sz w:val="22"/>
                <w:szCs w:val="22"/>
                <w:lang w:val="en-US" w:eastAsia="en-US"/>
              </w:rPr>
            </w:pPr>
            <w:r w:rsidRPr="00C4287C">
              <w:rPr>
                <w:b/>
                <w:sz w:val="22"/>
                <w:szCs w:val="22"/>
              </w:rPr>
              <w:t>1328600,00</w:t>
            </w:r>
          </w:p>
        </w:tc>
      </w:tr>
      <w:tr w:rsidR="00C4287C" w:rsidRPr="00C4287C" w:rsidTr="00C4287C">
        <w:trPr>
          <w:trHeight w:val="1597"/>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val="en-US" w:eastAsia="en-US"/>
              </w:rPr>
            </w:pPr>
            <w:r w:rsidRPr="00C4287C">
              <w:rPr>
                <w:bCs/>
                <w:sz w:val="20"/>
                <w:szCs w:val="20"/>
                <w:lang w:eastAsia="en-US"/>
              </w:rPr>
              <w:t>100 1 03 02230 01 0000 110</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rPr>
                <w:sz w:val="20"/>
                <w:szCs w:val="20"/>
                <w:lang w:eastAsia="en-US"/>
              </w:rPr>
            </w:pPr>
            <w:r w:rsidRPr="00C4287C">
              <w:rPr>
                <w:sz w:val="20"/>
                <w:szCs w:val="20"/>
                <w:lang w:val="en-US" w:eastAsia="en-US"/>
              </w:rPr>
              <w:t> </w:t>
            </w:r>
          </w:p>
          <w:p w:rsidR="00C4287C" w:rsidRPr="00C4287C" w:rsidRDefault="00C4287C" w:rsidP="00C4287C">
            <w:pPr>
              <w:rPr>
                <w:color w:val="000000"/>
                <w:sz w:val="20"/>
                <w:szCs w:val="20"/>
                <w:lang w:eastAsia="en-US"/>
              </w:rPr>
            </w:pPr>
            <w:r w:rsidRPr="00C4287C">
              <w:rPr>
                <w:rFonts w:eastAsiaTheme="minorHAnsi"/>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C4287C" w:rsidRPr="00C4287C" w:rsidRDefault="00C4287C" w:rsidP="00C4287C">
            <w:pPr>
              <w:rPr>
                <w:sz w:val="20"/>
                <w:szCs w:val="20"/>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714700,00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val="en-US" w:eastAsia="en-US"/>
              </w:rPr>
            </w:pPr>
            <w:r w:rsidRPr="00C4287C">
              <w:rPr>
                <w:bCs/>
                <w:sz w:val="22"/>
                <w:szCs w:val="22"/>
                <w:lang w:eastAsia="en-US"/>
              </w:rPr>
              <w:t>611200,00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val="en-US" w:eastAsia="en-US"/>
              </w:rPr>
            </w:pPr>
            <w:r w:rsidRPr="00C4287C">
              <w:rPr>
                <w:bCs/>
                <w:sz w:val="22"/>
                <w:szCs w:val="22"/>
                <w:lang w:eastAsia="en-US"/>
              </w:rPr>
              <w:t>607500,00</w:t>
            </w:r>
          </w:p>
        </w:tc>
      </w:tr>
      <w:tr w:rsidR="00C4287C" w:rsidRPr="00C4287C" w:rsidTr="00C4287C">
        <w:trPr>
          <w:trHeight w:val="1878"/>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eastAsia="en-US"/>
              </w:rPr>
            </w:pPr>
            <w:r w:rsidRPr="00C4287C">
              <w:rPr>
                <w:bCs/>
                <w:sz w:val="20"/>
                <w:szCs w:val="20"/>
                <w:lang w:eastAsia="en-US"/>
              </w:rPr>
              <w:t>100 1 03 02240 01 0000 110</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rPr>
                <w:color w:val="000000"/>
                <w:sz w:val="20"/>
                <w:szCs w:val="20"/>
                <w:lang w:eastAsia="en-US"/>
              </w:rPr>
            </w:pPr>
            <w:r w:rsidRPr="00C4287C">
              <w:rPr>
                <w:rFonts w:eastAsiaTheme="minorHAnsi"/>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C4287C" w:rsidRPr="00C4287C" w:rsidRDefault="00C4287C" w:rsidP="00C4287C">
            <w:pPr>
              <w:rPr>
                <w:sz w:val="20"/>
                <w:szCs w:val="20"/>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3400,00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4400,00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4500,00</w:t>
            </w:r>
          </w:p>
        </w:tc>
      </w:tr>
      <w:tr w:rsidR="00C4287C" w:rsidRPr="00C4287C" w:rsidTr="00C4287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val="en-US" w:eastAsia="en-US"/>
              </w:rPr>
            </w:pPr>
            <w:r w:rsidRPr="00C4287C">
              <w:rPr>
                <w:bCs/>
                <w:sz w:val="20"/>
                <w:szCs w:val="20"/>
                <w:lang w:eastAsia="en-US"/>
              </w:rPr>
              <w:t>100 1 03 02250 01 0000 110</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rPr>
                <w:color w:val="000000"/>
                <w:sz w:val="20"/>
                <w:szCs w:val="20"/>
                <w:lang w:eastAsia="en-US"/>
              </w:rPr>
            </w:pPr>
            <w:r w:rsidRPr="00C4287C">
              <w:rPr>
                <w:rFonts w:eastAsiaTheme="minorHAnsi"/>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C4287C" w:rsidRPr="00C4287C" w:rsidRDefault="00C4287C" w:rsidP="00C4287C">
            <w:pPr>
              <w:rPr>
                <w:sz w:val="20"/>
                <w:szCs w:val="20"/>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741100,00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792500,00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820600,00</w:t>
            </w:r>
          </w:p>
        </w:tc>
      </w:tr>
      <w:tr w:rsidR="00C4287C" w:rsidRPr="00C4287C" w:rsidTr="00C4287C">
        <w:trPr>
          <w:trHeight w:val="258"/>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eastAsia="en-US"/>
              </w:rPr>
            </w:pPr>
            <w:r w:rsidRPr="00C4287C">
              <w:rPr>
                <w:bCs/>
                <w:sz w:val="20"/>
                <w:szCs w:val="20"/>
                <w:lang w:eastAsia="en-US"/>
              </w:rPr>
              <w:t>100 1 03 02260 01 0000 110</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rPr>
                <w:color w:val="000000"/>
                <w:sz w:val="20"/>
                <w:szCs w:val="20"/>
                <w:lang w:eastAsia="en-US"/>
              </w:rPr>
            </w:pPr>
            <w:r w:rsidRPr="00C4287C">
              <w:rPr>
                <w:rFonts w:eastAsiaTheme="minorHAnsi"/>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C4287C" w:rsidRPr="00C4287C" w:rsidRDefault="00C4287C" w:rsidP="00C4287C">
            <w:pPr>
              <w:rPr>
                <w:rFonts w:eastAsiaTheme="minorHAnsi"/>
                <w:sz w:val="20"/>
                <w:szCs w:val="20"/>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-88800,00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-92700,00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-104000,00</w:t>
            </w:r>
          </w:p>
        </w:tc>
      </w:tr>
      <w:tr w:rsidR="00C4287C" w:rsidRPr="00C4287C" w:rsidTr="00C4287C">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
                <w:snapToGrid w:val="0"/>
                <w:sz w:val="20"/>
                <w:szCs w:val="20"/>
              </w:rPr>
            </w:pPr>
            <w:r w:rsidRPr="00C4287C">
              <w:rPr>
                <w:b/>
                <w:snapToGrid w:val="0"/>
                <w:sz w:val="20"/>
                <w:szCs w:val="20"/>
              </w:rPr>
              <w:t>017 1 08 00000 00 0000 000</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C4287C" w:rsidRPr="00C4287C" w:rsidRDefault="00C4287C" w:rsidP="00C4287C">
            <w:pPr>
              <w:rPr>
                <w:b/>
                <w:snapToGrid w:val="0"/>
                <w:sz w:val="20"/>
                <w:szCs w:val="20"/>
              </w:rPr>
            </w:pPr>
            <w:r w:rsidRPr="00C4287C">
              <w:rPr>
                <w:b/>
                <w:snapToGrid w:val="0"/>
                <w:sz w:val="20"/>
                <w:szCs w:val="20"/>
              </w:rPr>
              <w:t>Государственная пошлина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eastAsia="en-US"/>
              </w:rPr>
            </w:pPr>
            <w:r w:rsidRPr="00C4287C">
              <w:rPr>
                <w:b/>
                <w:bCs/>
                <w:sz w:val="22"/>
                <w:szCs w:val="22"/>
                <w:lang w:eastAsia="en-US"/>
              </w:rPr>
              <w:t>4000,00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4287C" w:rsidRPr="00C4287C" w:rsidRDefault="00C4287C" w:rsidP="00C4287C">
            <w:pPr>
              <w:ind w:right="-129"/>
              <w:jc w:val="center"/>
              <w:rPr>
                <w:b/>
                <w:bCs/>
                <w:sz w:val="22"/>
                <w:szCs w:val="22"/>
                <w:lang w:eastAsia="en-US"/>
              </w:rPr>
            </w:pPr>
            <w:r w:rsidRPr="00C4287C">
              <w:rPr>
                <w:b/>
                <w:bCs/>
                <w:sz w:val="22"/>
                <w:szCs w:val="22"/>
                <w:lang w:eastAsia="en-US"/>
              </w:rPr>
              <w:t>4000,00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eastAsia="en-US"/>
              </w:rPr>
            </w:pPr>
            <w:r w:rsidRPr="00C4287C">
              <w:rPr>
                <w:b/>
                <w:bCs/>
                <w:sz w:val="22"/>
                <w:szCs w:val="22"/>
                <w:lang w:eastAsia="en-US"/>
              </w:rPr>
              <w:t>4000,00</w:t>
            </w:r>
          </w:p>
        </w:tc>
      </w:tr>
      <w:tr w:rsidR="00C4287C" w:rsidRPr="00C4287C" w:rsidTr="00C4287C">
        <w:trPr>
          <w:trHeight w:val="1511"/>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eastAsia="en-US"/>
              </w:rPr>
            </w:pPr>
            <w:r w:rsidRPr="00C4287C">
              <w:rPr>
                <w:snapToGrid w:val="0"/>
                <w:sz w:val="20"/>
                <w:szCs w:val="20"/>
              </w:rPr>
              <w:t>017 1 08 04020 01 1000 110</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C4287C" w:rsidRPr="00C4287C" w:rsidRDefault="00C4287C" w:rsidP="00C4287C">
            <w:pPr>
              <w:rPr>
                <w:snapToGrid w:val="0"/>
                <w:sz w:val="20"/>
                <w:szCs w:val="20"/>
              </w:rPr>
            </w:pPr>
            <w:r w:rsidRPr="00C4287C">
              <w:rPr>
                <w:snapToGrid w:val="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C4287C" w:rsidRPr="00C4287C" w:rsidRDefault="00C4287C" w:rsidP="00C4287C">
            <w:pPr>
              <w:rPr>
                <w:rFonts w:eastAsiaTheme="minorHAnsi"/>
                <w:sz w:val="20"/>
                <w:szCs w:val="20"/>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4000,00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4287C" w:rsidRPr="00C4287C" w:rsidRDefault="00C4287C" w:rsidP="00C4287C">
            <w:pPr>
              <w:ind w:right="-129"/>
              <w:jc w:val="center"/>
              <w:rPr>
                <w:bCs/>
                <w:sz w:val="22"/>
                <w:szCs w:val="22"/>
                <w:lang w:eastAsia="en-US"/>
              </w:rPr>
            </w:pPr>
            <w:r w:rsidRPr="00C4287C">
              <w:rPr>
                <w:bCs/>
                <w:sz w:val="22"/>
                <w:szCs w:val="22"/>
                <w:lang w:eastAsia="en-US"/>
              </w:rPr>
              <w:t>4000,00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4000,00</w:t>
            </w:r>
          </w:p>
        </w:tc>
      </w:tr>
      <w:tr w:rsidR="00C4287C" w:rsidRPr="00C4287C" w:rsidTr="00C4287C">
        <w:trPr>
          <w:trHeight w:val="705"/>
        </w:trPr>
        <w:tc>
          <w:tcPr>
            <w:tcW w:w="2552" w:type="dxa"/>
            <w:tcBorders>
              <w:top w:val="nil"/>
              <w:left w:val="single" w:sz="4" w:space="0" w:color="auto"/>
              <w:bottom w:val="single" w:sz="4" w:space="0" w:color="auto"/>
              <w:right w:val="single" w:sz="4" w:space="0" w:color="auto"/>
            </w:tcBorders>
            <w:shd w:val="clear" w:color="auto" w:fill="auto"/>
            <w:noWrap/>
          </w:tcPr>
          <w:p w:rsidR="00C4287C" w:rsidRPr="00C4287C" w:rsidRDefault="00C4287C" w:rsidP="00C4287C">
            <w:pPr>
              <w:spacing w:after="200" w:line="276" w:lineRule="auto"/>
              <w:rPr>
                <w:rFonts w:eastAsiaTheme="minorHAnsi"/>
                <w:sz w:val="20"/>
                <w:szCs w:val="20"/>
                <w:lang w:eastAsia="en-US"/>
              </w:rPr>
            </w:pPr>
            <w:r w:rsidRPr="00C4287C">
              <w:rPr>
                <w:rFonts w:eastAsiaTheme="minorHAnsi"/>
                <w:b/>
                <w:bCs/>
                <w:sz w:val="20"/>
                <w:szCs w:val="20"/>
                <w:lang w:eastAsia="en-US"/>
              </w:rPr>
              <w:t xml:space="preserve">017 1 11 00000 00 0000 000 </w:t>
            </w:r>
          </w:p>
        </w:tc>
        <w:tc>
          <w:tcPr>
            <w:tcW w:w="4111" w:type="dxa"/>
            <w:tcBorders>
              <w:top w:val="nil"/>
              <w:left w:val="nil"/>
              <w:bottom w:val="single" w:sz="4" w:space="0" w:color="auto"/>
              <w:right w:val="single" w:sz="4" w:space="0" w:color="auto"/>
            </w:tcBorders>
            <w:shd w:val="clear" w:color="auto" w:fill="auto"/>
            <w:noWrap/>
          </w:tcPr>
          <w:p w:rsidR="00C4287C" w:rsidRPr="00C4287C" w:rsidRDefault="00C4287C" w:rsidP="00C4287C">
            <w:pPr>
              <w:spacing w:after="200" w:line="276" w:lineRule="auto"/>
              <w:rPr>
                <w:rFonts w:eastAsiaTheme="minorHAnsi"/>
                <w:sz w:val="20"/>
                <w:szCs w:val="20"/>
                <w:lang w:eastAsia="en-US"/>
              </w:rPr>
            </w:pPr>
            <w:r w:rsidRPr="00C4287C">
              <w:rPr>
                <w:rFonts w:eastAsiaTheme="minorHAnsi"/>
                <w:b/>
                <w:bCs/>
                <w:sz w:val="20"/>
                <w:szCs w:val="20"/>
                <w:lang w:eastAsia="en-US"/>
              </w:rPr>
              <w:t xml:space="preserve">ДОХОДЫ ОТ ИСПОЛЬЗОВАНИЯ ИМУЩЕСТВА, НАХОДЯЩЕГОСЯ В ГОСУДАРСТВЕННОЙ И МУНИЦИПАЛЬНОЙ СОБСТВЕННОСТИ </w:t>
            </w:r>
          </w:p>
        </w:tc>
        <w:tc>
          <w:tcPr>
            <w:tcW w:w="1417" w:type="dxa"/>
            <w:tcBorders>
              <w:top w:val="nil"/>
              <w:left w:val="nil"/>
              <w:bottom w:val="single" w:sz="4" w:space="0" w:color="auto"/>
              <w:right w:val="single" w:sz="4" w:space="0" w:color="auto"/>
            </w:tcBorders>
            <w:shd w:val="clear" w:color="auto" w:fill="auto"/>
            <w:noWrap/>
          </w:tcPr>
          <w:p w:rsidR="00C4287C" w:rsidRPr="00C4287C" w:rsidRDefault="00C4287C" w:rsidP="00C4287C">
            <w:pPr>
              <w:spacing w:after="200" w:line="276" w:lineRule="auto"/>
              <w:jc w:val="center"/>
              <w:rPr>
                <w:rFonts w:eastAsiaTheme="minorHAnsi"/>
                <w:b/>
                <w:sz w:val="22"/>
                <w:szCs w:val="22"/>
                <w:lang w:eastAsia="en-US"/>
              </w:rPr>
            </w:pPr>
            <w:r w:rsidRPr="00C4287C">
              <w:rPr>
                <w:rFonts w:eastAsiaTheme="minorHAnsi"/>
                <w:b/>
                <w:sz w:val="22"/>
                <w:szCs w:val="22"/>
                <w:lang w:eastAsia="en-US"/>
              </w:rPr>
              <w:t>7000,00</w:t>
            </w:r>
          </w:p>
        </w:tc>
        <w:tc>
          <w:tcPr>
            <w:tcW w:w="1418" w:type="dxa"/>
            <w:tcBorders>
              <w:top w:val="nil"/>
              <w:left w:val="nil"/>
              <w:bottom w:val="single" w:sz="4" w:space="0" w:color="auto"/>
              <w:right w:val="single" w:sz="4" w:space="0" w:color="auto"/>
            </w:tcBorders>
            <w:shd w:val="clear" w:color="auto" w:fill="auto"/>
            <w:noWrap/>
          </w:tcPr>
          <w:p w:rsidR="00C4287C" w:rsidRPr="00C4287C" w:rsidRDefault="00C4287C" w:rsidP="00C4287C">
            <w:pPr>
              <w:spacing w:after="200" w:line="276" w:lineRule="auto"/>
              <w:jc w:val="center"/>
              <w:rPr>
                <w:rFonts w:eastAsiaTheme="minorHAnsi"/>
                <w:b/>
                <w:sz w:val="22"/>
                <w:szCs w:val="22"/>
                <w:lang w:eastAsia="en-US"/>
              </w:rPr>
            </w:pPr>
            <w:r w:rsidRPr="00C4287C">
              <w:rPr>
                <w:rFonts w:eastAsiaTheme="minorHAnsi"/>
                <w:b/>
                <w:sz w:val="22"/>
                <w:szCs w:val="22"/>
                <w:lang w:eastAsia="en-US"/>
              </w:rPr>
              <w:t>7000,00</w:t>
            </w:r>
          </w:p>
        </w:tc>
        <w:tc>
          <w:tcPr>
            <w:tcW w:w="1417" w:type="dxa"/>
            <w:tcBorders>
              <w:top w:val="nil"/>
              <w:left w:val="nil"/>
              <w:bottom w:val="single" w:sz="4" w:space="0" w:color="auto"/>
              <w:right w:val="single" w:sz="4" w:space="0" w:color="auto"/>
            </w:tcBorders>
            <w:shd w:val="clear" w:color="auto" w:fill="auto"/>
            <w:noWrap/>
          </w:tcPr>
          <w:p w:rsidR="00C4287C" w:rsidRPr="00C4287C" w:rsidRDefault="00C4287C" w:rsidP="00C4287C">
            <w:pPr>
              <w:spacing w:after="200" w:line="276" w:lineRule="auto"/>
              <w:jc w:val="center"/>
              <w:rPr>
                <w:rFonts w:eastAsiaTheme="minorHAnsi"/>
                <w:b/>
                <w:sz w:val="22"/>
                <w:szCs w:val="22"/>
                <w:lang w:eastAsia="en-US"/>
              </w:rPr>
            </w:pPr>
            <w:r w:rsidRPr="00C4287C">
              <w:rPr>
                <w:rFonts w:eastAsiaTheme="minorHAnsi"/>
                <w:b/>
                <w:sz w:val="22"/>
                <w:szCs w:val="22"/>
                <w:lang w:eastAsia="en-US"/>
              </w:rPr>
              <w:t>7000,00</w:t>
            </w:r>
          </w:p>
        </w:tc>
      </w:tr>
      <w:tr w:rsidR="00C4287C" w:rsidRPr="00C4287C" w:rsidTr="00C4287C">
        <w:trPr>
          <w:trHeight w:val="705"/>
        </w:trPr>
        <w:tc>
          <w:tcPr>
            <w:tcW w:w="2552" w:type="dxa"/>
            <w:tcBorders>
              <w:top w:val="nil"/>
              <w:left w:val="single" w:sz="4" w:space="0" w:color="auto"/>
              <w:bottom w:val="single" w:sz="4" w:space="0" w:color="auto"/>
              <w:right w:val="single" w:sz="4" w:space="0" w:color="auto"/>
            </w:tcBorders>
            <w:shd w:val="clear" w:color="auto" w:fill="auto"/>
            <w:noWrap/>
          </w:tcPr>
          <w:p w:rsidR="00C4287C" w:rsidRPr="00C4287C" w:rsidRDefault="00C4287C" w:rsidP="00C4287C">
            <w:pPr>
              <w:spacing w:after="200" w:line="276" w:lineRule="auto"/>
              <w:rPr>
                <w:rFonts w:eastAsiaTheme="minorHAnsi"/>
                <w:b/>
                <w:bCs/>
                <w:sz w:val="20"/>
                <w:szCs w:val="20"/>
                <w:lang w:eastAsia="en-US"/>
              </w:rPr>
            </w:pPr>
            <w:r w:rsidRPr="00C4287C">
              <w:rPr>
                <w:rFonts w:eastAsiaTheme="minorHAnsi"/>
                <w:sz w:val="20"/>
                <w:szCs w:val="20"/>
                <w:lang w:eastAsia="en-US"/>
              </w:rPr>
              <w:t xml:space="preserve">017 </w:t>
            </w:r>
            <w:r w:rsidRPr="00C4287C">
              <w:rPr>
                <w:rFonts w:eastAsiaTheme="minorHAnsi"/>
                <w:color w:val="333333"/>
                <w:sz w:val="20"/>
                <w:szCs w:val="20"/>
                <w:lang w:eastAsia="en-US"/>
              </w:rPr>
              <w:t>1 11 09045 10 0000 120</w:t>
            </w:r>
          </w:p>
        </w:tc>
        <w:tc>
          <w:tcPr>
            <w:tcW w:w="4111" w:type="dxa"/>
            <w:tcBorders>
              <w:top w:val="nil"/>
              <w:left w:val="nil"/>
              <w:bottom w:val="single" w:sz="4" w:space="0" w:color="auto"/>
              <w:right w:val="single" w:sz="4" w:space="0" w:color="auto"/>
            </w:tcBorders>
            <w:shd w:val="clear" w:color="auto" w:fill="auto"/>
            <w:noWrap/>
          </w:tcPr>
          <w:p w:rsidR="00C4287C" w:rsidRPr="00C4287C" w:rsidRDefault="00C4287C" w:rsidP="00C4287C">
            <w:pPr>
              <w:spacing w:after="200" w:line="276" w:lineRule="auto"/>
              <w:rPr>
                <w:rFonts w:eastAsiaTheme="minorHAnsi"/>
                <w:b/>
                <w:bCs/>
                <w:sz w:val="20"/>
                <w:szCs w:val="20"/>
                <w:lang w:eastAsia="en-US"/>
              </w:rPr>
            </w:pPr>
            <w:r w:rsidRPr="00C4287C">
              <w:rPr>
                <w:rFonts w:eastAsiaTheme="minorHAnsi"/>
                <w:color w:val="333333"/>
                <w:sz w:val="20"/>
                <w:szCs w:val="20"/>
                <w:lang w:eastAsia="en-US"/>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w:t>
            </w:r>
            <w:r w:rsidRPr="00C4287C">
              <w:rPr>
                <w:rFonts w:eastAsiaTheme="minorHAnsi"/>
                <w:color w:val="333333"/>
                <w:sz w:val="20"/>
                <w:szCs w:val="20"/>
                <w:lang w:eastAsia="en-US"/>
              </w:rPr>
              <w:lastRenderedPageBreak/>
              <w:t>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noWrap/>
          </w:tcPr>
          <w:p w:rsidR="00C4287C" w:rsidRPr="00C4287C" w:rsidRDefault="00C4287C" w:rsidP="00C4287C">
            <w:pPr>
              <w:spacing w:after="200" w:line="276" w:lineRule="auto"/>
              <w:jc w:val="center"/>
              <w:rPr>
                <w:rFonts w:eastAsiaTheme="minorHAnsi"/>
                <w:sz w:val="22"/>
                <w:szCs w:val="22"/>
                <w:lang w:eastAsia="en-US"/>
              </w:rPr>
            </w:pPr>
            <w:r w:rsidRPr="00C4287C">
              <w:rPr>
                <w:rFonts w:eastAsiaTheme="minorHAnsi"/>
                <w:sz w:val="22"/>
                <w:szCs w:val="22"/>
                <w:lang w:eastAsia="en-US"/>
              </w:rPr>
              <w:lastRenderedPageBreak/>
              <w:t>7000,00</w:t>
            </w:r>
          </w:p>
        </w:tc>
        <w:tc>
          <w:tcPr>
            <w:tcW w:w="1418" w:type="dxa"/>
            <w:tcBorders>
              <w:top w:val="nil"/>
              <w:left w:val="nil"/>
              <w:bottom w:val="single" w:sz="4" w:space="0" w:color="auto"/>
              <w:right w:val="single" w:sz="4" w:space="0" w:color="auto"/>
            </w:tcBorders>
            <w:shd w:val="clear" w:color="auto" w:fill="auto"/>
            <w:noWrap/>
          </w:tcPr>
          <w:p w:rsidR="00C4287C" w:rsidRPr="00C4287C" w:rsidRDefault="00C4287C" w:rsidP="00C4287C">
            <w:pPr>
              <w:spacing w:after="200" w:line="276" w:lineRule="auto"/>
              <w:jc w:val="center"/>
              <w:rPr>
                <w:rFonts w:eastAsiaTheme="minorHAnsi"/>
                <w:sz w:val="22"/>
                <w:szCs w:val="22"/>
                <w:lang w:eastAsia="en-US"/>
              </w:rPr>
            </w:pPr>
            <w:r w:rsidRPr="00C4287C">
              <w:rPr>
                <w:rFonts w:eastAsiaTheme="minorHAnsi"/>
                <w:sz w:val="22"/>
                <w:szCs w:val="22"/>
                <w:lang w:eastAsia="en-US"/>
              </w:rPr>
              <w:t>7000,00</w:t>
            </w:r>
          </w:p>
        </w:tc>
        <w:tc>
          <w:tcPr>
            <w:tcW w:w="1417" w:type="dxa"/>
            <w:tcBorders>
              <w:top w:val="nil"/>
              <w:left w:val="nil"/>
              <w:bottom w:val="single" w:sz="4" w:space="0" w:color="auto"/>
              <w:right w:val="single" w:sz="4" w:space="0" w:color="auto"/>
            </w:tcBorders>
            <w:shd w:val="clear" w:color="auto" w:fill="auto"/>
            <w:noWrap/>
          </w:tcPr>
          <w:p w:rsidR="00C4287C" w:rsidRPr="00C4287C" w:rsidRDefault="00C4287C" w:rsidP="00C4287C">
            <w:pPr>
              <w:spacing w:after="200" w:line="276" w:lineRule="auto"/>
              <w:jc w:val="center"/>
              <w:rPr>
                <w:rFonts w:eastAsiaTheme="minorHAnsi"/>
                <w:sz w:val="22"/>
                <w:szCs w:val="22"/>
                <w:lang w:eastAsia="en-US"/>
              </w:rPr>
            </w:pPr>
            <w:r w:rsidRPr="00C4287C">
              <w:rPr>
                <w:rFonts w:eastAsiaTheme="minorHAnsi"/>
                <w:sz w:val="22"/>
                <w:szCs w:val="22"/>
                <w:lang w:eastAsia="en-US"/>
              </w:rPr>
              <w:t>7000,00</w:t>
            </w:r>
          </w:p>
        </w:tc>
      </w:tr>
      <w:tr w:rsidR="00C4287C" w:rsidRPr="00C4287C" w:rsidTr="00C4287C">
        <w:trPr>
          <w:trHeight w:val="705"/>
        </w:trPr>
        <w:tc>
          <w:tcPr>
            <w:tcW w:w="2552" w:type="dxa"/>
            <w:tcBorders>
              <w:top w:val="nil"/>
              <w:left w:val="single" w:sz="4" w:space="0" w:color="auto"/>
              <w:bottom w:val="single" w:sz="4" w:space="0" w:color="auto"/>
              <w:right w:val="single" w:sz="4" w:space="0" w:color="auto"/>
            </w:tcBorders>
            <w:shd w:val="clear" w:color="auto" w:fill="auto"/>
            <w:noWrap/>
          </w:tcPr>
          <w:p w:rsidR="00C4287C" w:rsidRPr="00C4287C" w:rsidRDefault="00C4287C" w:rsidP="00C4287C">
            <w:pPr>
              <w:spacing w:after="200" w:line="276" w:lineRule="auto"/>
              <w:rPr>
                <w:rFonts w:eastAsiaTheme="minorHAnsi"/>
                <w:b/>
                <w:sz w:val="20"/>
                <w:szCs w:val="20"/>
                <w:lang w:eastAsia="en-US"/>
              </w:rPr>
            </w:pPr>
            <w:r w:rsidRPr="00C4287C">
              <w:rPr>
                <w:rFonts w:eastAsiaTheme="minorHAnsi"/>
                <w:b/>
                <w:sz w:val="20"/>
                <w:szCs w:val="20"/>
                <w:lang w:eastAsia="en-US"/>
              </w:rPr>
              <w:lastRenderedPageBreak/>
              <w:t>017 1 16 00000 00 0000 000</w:t>
            </w:r>
          </w:p>
        </w:tc>
        <w:tc>
          <w:tcPr>
            <w:tcW w:w="4111" w:type="dxa"/>
            <w:tcBorders>
              <w:top w:val="nil"/>
              <w:left w:val="nil"/>
              <w:bottom w:val="single" w:sz="4" w:space="0" w:color="auto"/>
              <w:right w:val="single" w:sz="4" w:space="0" w:color="auto"/>
            </w:tcBorders>
            <w:shd w:val="clear" w:color="auto" w:fill="auto"/>
            <w:noWrap/>
          </w:tcPr>
          <w:p w:rsidR="00C4287C" w:rsidRPr="00C4287C" w:rsidRDefault="00C4287C" w:rsidP="00C4287C">
            <w:pPr>
              <w:spacing w:after="200" w:line="276" w:lineRule="auto"/>
              <w:rPr>
                <w:rFonts w:eastAsiaTheme="minorHAnsi"/>
                <w:b/>
                <w:color w:val="333333"/>
                <w:sz w:val="20"/>
                <w:szCs w:val="20"/>
                <w:lang w:eastAsia="en-US"/>
              </w:rPr>
            </w:pPr>
            <w:r w:rsidRPr="00C4287C">
              <w:rPr>
                <w:rFonts w:eastAsiaTheme="minorHAnsi"/>
                <w:b/>
                <w:sz w:val="20"/>
                <w:szCs w:val="20"/>
                <w:lang w:eastAsia="en-US"/>
              </w:rPr>
              <w:t>Штрафы, санкции, возмещение ущерба</w:t>
            </w:r>
          </w:p>
        </w:tc>
        <w:tc>
          <w:tcPr>
            <w:tcW w:w="1417" w:type="dxa"/>
            <w:tcBorders>
              <w:top w:val="nil"/>
              <w:left w:val="nil"/>
              <w:bottom w:val="single" w:sz="4" w:space="0" w:color="auto"/>
              <w:right w:val="single" w:sz="4" w:space="0" w:color="auto"/>
            </w:tcBorders>
            <w:shd w:val="clear" w:color="auto" w:fill="auto"/>
            <w:noWrap/>
          </w:tcPr>
          <w:p w:rsidR="00C4287C" w:rsidRPr="00C4287C" w:rsidRDefault="00C4287C" w:rsidP="00C4287C">
            <w:pPr>
              <w:spacing w:after="200" w:line="276" w:lineRule="auto"/>
              <w:jc w:val="center"/>
              <w:rPr>
                <w:rFonts w:eastAsiaTheme="minorHAnsi"/>
                <w:b/>
                <w:sz w:val="22"/>
                <w:szCs w:val="22"/>
                <w:lang w:eastAsia="en-US"/>
              </w:rPr>
            </w:pPr>
            <w:r w:rsidRPr="00C4287C">
              <w:rPr>
                <w:rFonts w:eastAsiaTheme="minorHAnsi"/>
                <w:b/>
                <w:sz w:val="22"/>
                <w:szCs w:val="22"/>
                <w:lang w:eastAsia="en-US"/>
              </w:rPr>
              <w:t>10000,00</w:t>
            </w:r>
          </w:p>
        </w:tc>
        <w:tc>
          <w:tcPr>
            <w:tcW w:w="1418" w:type="dxa"/>
            <w:tcBorders>
              <w:top w:val="nil"/>
              <w:left w:val="nil"/>
              <w:bottom w:val="single" w:sz="4" w:space="0" w:color="auto"/>
              <w:right w:val="single" w:sz="4" w:space="0" w:color="auto"/>
            </w:tcBorders>
            <w:shd w:val="clear" w:color="auto" w:fill="auto"/>
            <w:noWrap/>
          </w:tcPr>
          <w:p w:rsidR="00C4287C" w:rsidRPr="00C4287C" w:rsidRDefault="00C4287C" w:rsidP="00C4287C">
            <w:pPr>
              <w:spacing w:after="200" w:line="276" w:lineRule="auto"/>
              <w:jc w:val="center"/>
              <w:rPr>
                <w:rFonts w:eastAsiaTheme="minorHAnsi"/>
                <w:b/>
                <w:sz w:val="22"/>
                <w:szCs w:val="22"/>
                <w:lang w:eastAsia="en-US"/>
              </w:rPr>
            </w:pPr>
            <w:r w:rsidRPr="00C4287C">
              <w:rPr>
                <w:rFonts w:eastAsiaTheme="minorHAnsi"/>
                <w:b/>
                <w:sz w:val="22"/>
                <w:szCs w:val="22"/>
                <w:lang w:eastAsia="en-US"/>
              </w:rPr>
              <w:t>0,00</w:t>
            </w:r>
          </w:p>
        </w:tc>
        <w:tc>
          <w:tcPr>
            <w:tcW w:w="1417" w:type="dxa"/>
            <w:tcBorders>
              <w:top w:val="nil"/>
              <w:left w:val="nil"/>
              <w:bottom w:val="single" w:sz="4" w:space="0" w:color="auto"/>
              <w:right w:val="single" w:sz="4" w:space="0" w:color="auto"/>
            </w:tcBorders>
            <w:shd w:val="clear" w:color="auto" w:fill="auto"/>
            <w:noWrap/>
          </w:tcPr>
          <w:p w:rsidR="00C4287C" w:rsidRPr="00C4287C" w:rsidRDefault="00C4287C" w:rsidP="00C4287C">
            <w:pPr>
              <w:spacing w:after="200" w:line="276" w:lineRule="auto"/>
              <w:jc w:val="center"/>
              <w:rPr>
                <w:rFonts w:eastAsiaTheme="minorHAnsi"/>
                <w:b/>
                <w:sz w:val="22"/>
                <w:szCs w:val="22"/>
                <w:lang w:eastAsia="en-US"/>
              </w:rPr>
            </w:pPr>
            <w:r w:rsidRPr="00C4287C">
              <w:rPr>
                <w:rFonts w:eastAsiaTheme="minorHAnsi"/>
                <w:b/>
                <w:sz w:val="22"/>
                <w:szCs w:val="22"/>
                <w:lang w:eastAsia="en-US"/>
              </w:rPr>
              <w:t>0,00</w:t>
            </w:r>
          </w:p>
        </w:tc>
      </w:tr>
      <w:tr w:rsidR="00C4287C" w:rsidRPr="00C4287C" w:rsidTr="00C4287C">
        <w:trPr>
          <w:trHeight w:val="705"/>
        </w:trPr>
        <w:tc>
          <w:tcPr>
            <w:tcW w:w="2552" w:type="dxa"/>
            <w:tcBorders>
              <w:top w:val="nil"/>
              <w:left w:val="single" w:sz="4" w:space="0" w:color="auto"/>
              <w:bottom w:val="single" w:sz="4" w:space="0" w:color="auto"/>
              <w:right w:val="single" w:sz="4" w:space="0" w:color="auto"/>
            </w:tcBorders>
            <w:shd w:val="clear" w:color="auto" w:fill="auto"/>
            <w:noWrap/>
          </w:tcPr>
          <w:p w:rsidR="00C4287C" w:rsidRPr="00C4287C" w:rsidRDefault="00C4287C" w:rsidP="00C4287C">
            <w:pPr>
              <w:spacing w:after="200" w:line="276" w:lineRule="auto"/>
              <w:rPr>
                <w:rFonts w:eastAsiaTheme="minorHAnsi"/>
                <w:sz w:val="20"/>
                <w:szCs w:val="20"/>
                <w:lang w:eastAsia="en-US"/>
              </w:rPr>
            </w:pPr>
            <w:r w:rsidRPr="00C4287C">
              <w:rPr>
                <w:rFonts w:eastAsiaTheme="minorHAnsi"/>
                <w:color w:val="333333"/>
                <w:sz w:val="20"/>
                <w:szCs w:val="20"/>
                <w:lang w:eastAsia="en-US"/>
              </w:rPr>
              <w:t>017 1 16 02020 02 0000 140</w:t>
            </w:r>
          </w:p>
        </w:tc>
        <w:tc>
          <w:tcPr>
            <w:tcW w:w="4111" w:type="dxa"/>
            <w:tcBorders>
              <w:top w:val="nil"/>
              <w:left w:val="nil"/>
              <w:bottom w:val="single" w:sz="4" w:space="0" w:color="auto"/>
              <w:right w:val="single" w:sz="4" w:space="0" w:color="auto"/>
            </w:tcBorders>
            <w:shd w:val="clear" w:color="auto" w:fill="auto"/>
            <w:noWrap/>
          </w:tcPr>
          <w:p w:rsidR="00C4287C" w:rsidRPr="00C4287C" w:rsidRDefault="00C4287C" w:rsidP="00C4287C">
            <w:pPr>
              <w:spacing w:after="200" w:line="276" w:lineRule="auto"/>
              <w:rPr>
                <w:rFonts w:eastAsiaTheme="minorHAnsi"/>
                <w:color w:val="333333"/>
                <w:sz w:val="20"/>
                <w:szCs w:val="20"/>
                <w:lang w:eastAsia="en-US"/>
              </w:rPr>
            </w:pPr>
            <w:r w:rsidRPr="00C4287C">
              <w:rPr>
                <w:rFonts w:eastAsiaTheme="minorHAnsi"/>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7" w:type="dxa"/>
            <w:tcBorders>
              <w:top w:val="nil"/>
              <w:left w:val="nil"/>
              <w:bottom w:val="single" w:sz="4" w:space="0" w:color="auto"/>
              <w:right w:val="single" w:sz="4" w:space="0" w:color="auto"/>
            </w:tcBorders>
            <w:shd w:val="clear" w:color="auto" w:fill="auto"/>
            <w:noWrap/>
          </w:tcPr>
          <w:p w:rsidR="00C4287C" w:rsidRPr="00C4287C" w:rsidRDefault="00C4287C" w:rsidP="00C4287C">
            <w:pPr>
              <w:spacing w:after="200" w:line="276" w:lineRule="auto"/>
              <w:jc w:val="center"/>
              <w:rPr>
                <w:rFonts w:eastAsiaTheme="minorHAnsi"/>
                <w:sz w:val="22"/>
                <w:szCs w:val="22"/>
                <w:lang w:eastAsia="en-US"/>
              </w:rPr>
            </w:pPr>
            <w:r w:rsidRPr="00C4287C">
              <w:rPr>
                <w:rFonts w:eastAsiaTheme="minorHAnsi"/>
                <w:sz w:val="22"/>
                <w:szCs w:val="22"/>
                <w:lang w:eastAsia="en-US"/>
              </w:rPr>
              <w:t>10000,00</w:t>
            </w:r>
          </w:p>
        </w:tc>
        <w:tc>
          <w:tcPr>
            <w:tcW w:w="1418" w:type="dxa"/>
            <w:tcBorders>
              <w:top w:val="nil"/>
              <w:left w:val="nil"/>
              <w:bottom w:val="single" w:sz="4" w:space="0" w:color="auto"/>
              <w:right w:val="single" w:sz="4" w:space="0" w:color="auto"/>
            </w:tcBorders>
            <w:shd w:val="clear" w:color="auto" w:fill="auto"/>
            <w:noWrap/>
          </w:tcPr>
          <w:p w:rsidR="00C4287C" w:rsidRPr="00C4287C" w:rsidRDefault="00C4287C" w:rsidP="00C4287C">
            <w:pPr>
              <w:spacing w:after="200" w:line="276" w:lineRule="auto"/>
              <w:jc w:val="center"/>
              <w:rPr>
                <w:rFonts w:eastAsiaTheme="minorHAnsi"/>
                <w:sz w:val="22"/>
                <w:szCs w:val="22"/>
                <w:lang w:eastAsia="en-US"/>
              </w:rPr>
            </w:pPr>
            <w:r w:rsidRPr="00C4287C">
              <w:rPr>
                <w:rFonts w:eastAsiaTheme="minorHAnsi"/>
                <w:sz w:val="22"/>
                <w:szCs w:val="22"/>
                <w:lang w:eastAsia="en-US"/>
              </w:rPr>
              <w:t>0,00</w:t>
            </w:r>
          </w:p>
        </w:tc>
        <w:tc>
          <w:tcPr>
            <w:tcW w:w="1417" w:type="dxa"/>
            <w:tcBorders>
              <w:top w:val="nil"/>
              <w:left w:val="nil"/>
              <w:bottom w:val="single" w:sz="4" w:space="0" w:color="auto"/>
              <w:right w:val="single" w:sz="4" w:space="0" w:color="auto"/>
            </w:tcBorders>
            <w:shd w:val="clear" w:color="auto" w:fill="auto"/>
            <w:noWrap/>
          </w:tcPr>
          <w:p w:rsidR="00C4287C" w:rsidRPr="00C4287C" w:rsidRDefault="00C4287C" w:rsidP="00C4287C">
            <w:pPr>
              <w:spacing w:after="200" w:line="276" w:lineRule="auto"/>
              <w:jc w:val="center"/>
              <w:rPr>
                <w:rFonts w:eastAsiaTheme="minorHAnsi"/>
                <w:sz w:val="22"/>
                <w:szCs w:val="22"/>
                <w:lang w:eastAsia="en-US"/>
              </w:rPr>
            </w:pPr>
            <w:r w:rsidRPr="00C4287C">
              <w:rPr>
                <w:rFonts w:eastAsiaTheme="minorHAnsi"/>
                <w:sz w:val="22"/>
                <w:szCs w:val="22"/>
                <w:lang w:eastAsia="en-US"/>
              </w:rPr>
              <w:t>0,00</w:t>
            </w:r>
          </w:p>
        </w:tc>
      </w:tr>
      <w:tr w:rsidR="00C4287C" w:rsidRPr="00C4287C" w:rsidTr="00C4287C">
        <w:trPr>
          <w:trHeight w:val="52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
                <w:bCs/>
                <w:sz w:val="20"/>
                <w:szCs w:val="20"/>
                <w:lang w:eastAsia="en-US"/>
              </w:rPr>
            </w:pPr>
            <w:r w:rsidRPr="00C4287C">
              <w:rPr>
                <w:b/>
                <w:bCs/>
                <w:sz w:val="20"/>
                <w:szCs w:val="20"/>
                <w:lang w:val="en-US" w:eastAsia="en-US"/>
              </w:rPr>
              <w:t>01</w:t>
            </w:r>
            <w:r w:rsidRPr="00C4287C">
              <w:rPr>
                <w:b/>
                <w:bCs/>
                <w:sz w:val="20"/>
                <w:szCs w:val="20"/>
                <w:lang w:eastAsia="en-US"/>
              </w:rPr>
              <w:t>7</w:t>
            </w:r>
            <w:r w:rsidRPr="00C4287C">
              <w:rPr>
                <w:b/>
                <w:bCs/>
                <w:sz w:val="20"/>
                <w:szCs w:val="20"/>
                <w:lang w:val="en-US" w:eastAsia="en-US"/>
              </w:rPr>
              <w:t xml:space="preserve"> 2 02 00000 00 0000 15</w:t>
            </w:r>
            <w:r w:rsidRPr="00C4287C">
              <w:rPr>
                <w:b/>
                <w:bCs/>
                <w:sz w:val="20"/>
                <w:szCs w:val="20"/>
                <w:lang w:eastAsia="en-US"/>
              </w:rPr>
              <w:t>0</w:t>
            </w:r>
          </w:p>
        </w:tc>
        <w:tc>
          <w:tcPr>
            <w:tcW w:w="4111" w:type="dxa"/>
            <w:tcBorders>
              <w:top w:val="nil"/>
              <w:left w:val="nil"/>
              <w:bottom w:val="single" w:sz="4" w:space="0" w:color="auto"/>
              <w:right w:val="single" w:sz="4" w:space="0" w:color="auto"/>
            </w:tcBorders>
            <w:shd w:val="clear" w:color="auto" w:fill="auto"/>
            <w:vAlign w:val="bottom"/>
          </w:tcPr>
          <w:p w:rsidR="00C4287C" w:rsidRPr="00C4287C" w:rsidRDefault="00C4287C" w:rsidP="00C4287C">
            <w:pPr>
              <w:rPr>
                <w:b/>
                <w:bCs/>
                <w:sz w:val="20"/>
                <w:szCs w:val="20"/>
                <w:lang w:eastAsia="en-US"/>
              </w:rPr>
            </w:pPr>
            <w:r w:rsidRPr="00C4287C">
              <w:rPr>
                <w:b/>
                <w:bCs/>
                <w:sz w:val="20"/>
                <w:szCs w:val="20"/>
                <w:lang w:eastAsia="en-US"/>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eastAsia="en-US"/>
              </w:rPr>
            </w:pPr>
            <w:r w:rsidRPr="00C4287C">
              <w:rPr>
                <w:b/>
                <w:bCs/>
                <w:sz w:val="22"/>
                <w:szCs w:val="22"/>
                <w:lang w:eastAsia="en-US"/>
              </w:rPr>
              <w:t>15200260,00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eastAsia="en-US"/>
              </w:rPr>
            </w:pPr>
            <w:r w:rsidRPr="00C4287C">
              <w:rPr>
                <w:b/>
                <w:bCs/>
                <w:sz w:val="22"/>
                <w:szCs w:val="22"/>
                <w:lang w:eastAsia="en-US"/>
              </w:rPr>
              <w:t>14886560,00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
                <w:bCs/>
                <w:sz w:val="22"/>
                <w:szCs w:val="22"/>
                <w:lang w:eastAsia="en-US"/>
              </w:rPr>
            </w:pPr>
            <w:r w:rsidRPr="00C4287C">
              <w:rPr>
                <w:b/>
                <w:bCs/>
                <w:sz w:val="22"/>
                <w:szCs w:val="22"/>
                <w:lang w:eastAsia="en-US"/>
              </w:rPr>
              <w:t>14330660,00</w:t>
            </w:r>
          </w:p>
        </w:tc>
      </w:tr>
      <w:tr w:rsidR="00C4287C" w:rsidRPr="00C4287C" w:rsidTr="00C4287C">
        <w:trPr>
          <w:trHeight w:val="812"/>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eastAsia="en-US"/>
              </w:rPr>
            </w:pPr>
            <w:r w:rsidRPr="00C4287C">
              <w:rPr>
                <w:bCs/>
                <w:sz w:val="20"/>
                <w:szCs w:val="20"/>
                <w:lang w:val="en-US" w:eastAsia="en-US"/>
              </w:rPr>
              <w:t>01</w:t>
            </w:r>
            <w:r w:rsidRPr="00C4287C">
              <w:rPr>
                <w:bCs/>
                <w:sz w:val="20"/>
                <w:szCs w:val="20"/>
                <w:lang w:eastAsia="en-US"/>
              </w:rPr>
              <w:t>7</w:t>
            </w:r>
            <w:r w:rsidRPr="00C4287C">
              <w:rPr>
                <w:bCs/>
                <w:sz w:val="20"/>
                <w:szCs w:val="20"/>
                <w:lang w:val="en-US" w:eastAsia="en-US"/>
              </w:rPr>
              <w:t xml:space="preserve"> 2 02 </w:t>
            </w:r>
            <w:r w:rsidRPr="00C4287C">
              <w:rPr>
                <w:bCs/>
                <w:sz w:val="20"/>
                <w:szCs w:val="20"/>
                <w:lang w:eastAsia="en-US"/>
              </w:rPr>
              <w:t>16001 10 00</w:t>
            </w:r>
            <w:r w:rsidRPr="00C4287C">
              <w:rPr>
                <w:bCs/>
                <w:sz w:val="20"/>
                <w:szCs w:val="20"/>
                <w:lang w:val="en-US" w:eastAsia="en-US"/>
              </w:rPr>
              <w:t>99 15</w:t>
            </w:r>
            <w:r w:rsidRPr="00C4287C">
              <w:rPr>
                <w:bCs/>
                <w:sz w:val="20"/>
                <w:szCs w:val="20"/>
                <w:lang w:eastAsia="en-US"/>
              </w:rPr>
              <w:t>0</w:t>
            </w:r>
          </w:p>
        </w:tc>
        <w:tc>
          <w:tcPr>
            <w:tcW w:w="4111" w:type="dxa"/>
            <w:tcBorders>
              <w:top w:val="nil"/>
              <w:left w:val="nil"/>
              <w:bottom w:val="single" w:sz="4" w:space="0" w:color="auto"/>
              <w:right w:val="single" w:sz="4" w:space="0" w:color="auto"/>
            </w:tcBorders>
            <w:shd w:val="clear" w:color="auto" w:fill="auto"/>
            <w:vAlign w:val="bottom"/>
          </w:tcPr>
          <w:p w:rsidR="00C4287C" w:rsidRPr="00C4287C" w:rsidRDefault="00C4287C" w:rsidP="00C4287C">
            <w:pPr>
              <w:rPr>
                <w:bCs/>
                <w:sz w:val="20"/>
                <w:szCs w:val="20"/>
                <w:lang w:eastAsia="en-US"/>
              </w:rPr>
            </w:pPr>
            <w:r w:rsidRPr="00C4287C">
              <w:rPr>
                <w:snapToGrid w:val="0"/>
                <w:sz w:val="20"/>
                <w:szCs w:val="20"/>
              </w:rPr>
              <w:t xml:space="preserve">Дотации бюджетам сельских поселений на выравнивание бюджетной обеспеченности </w:t>
            </w:r>
            <w:r w:rsidRPr="00C4287C">
              <w:rPr>
                <w:sz w:val="20"/>
                <w:szCs w:val="20"/>
                <w:lang w:eastAsia="en-US"/>
              </w:rPr>
              <w:t>за счет средств краевого бюджета</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1674300,00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1339400,00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rPr>
                <w:bCs/>
                <w:sz w:val="22"/>
                <w:szCs w:val="22"/>
                <w:lang w:eastAsia="en-US"/>
              </w:rPr>
            </w:pPr>
            <w:r w:rsidRPr="00C4287C">
              <w:rPr>
                <w:bCs/>
                <w:sz w:val="22"/>
                <w:szCs w:val="22"/>
                <w:lang w:eastAsia="en-US"/>
              </w:rPr>
              <w:t>1339400,00</w:t>
            </w:r>
          </w:p>
          <w:p w:rsidR="00C4287C" w:rsidRPr="00C4287C" w:rsidRDefault="00C4287C" w:rsidP="00C4287C">
            <w:pPr>
              <w:jc w:val="center"/>
              <w:rPr>
                <w:bCs/>
                <w:sz w:val="22"/>
                <w:szCs w:val="22"/>
                <w:lang w:eastAsia="en-US"/>
              </w:rPr>
            </w:pPr>
          </w:p>
        </w:tc>
      </w:tr>
      <w:tr w:rsidR="00C4287C" w:rsidRPr="00C4287C" w:rsidTr="00C4287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eastAsia="en-US"/>
              </w:rPr>
            </w:pPr>
            <w:r w:rsidRPr="00C4287C">
              <w:rPr>
                <w:bCs/>
                <w:sz w:val="20"/>
                <w:szCs w:val="20"/>
                <w:lang w:val="en-US" w:eastAsia="en-US"/>
              </w:rPr>
              <w:t>01</w:t>
            </w:r>
            <w:r w:rsidRPr="00C4287C">
              <w:rPr>
                <w:bCs/>
                <w:sz w:val="20"/>
                <w:szCs w:val="20"/>
                <w:lang w:eastAsia="en-US"/>
              </w:rPr>
              <w:t>7</w:t>
            </w:r>
            <w:r w:rsidRPr="00C4287C">
              <w:rPr>
                <w:bCs/>
                <w:sz w:val="20"/>
                <w:szCs w:val="20"/>
                <w:lang w:val="en-US" w:eastAsia="en-US"/>
              </w:rPr>
              <w:t xml:space="preserve"> 2 02 </w:t>
            </w:r>
            <w:r w:rsidRPr="00C4287C">
              <w:rPr>
                <w:bCs/>
                <w:sz w:val="20"/>
                <w:szCs w:val="20"/>
                <w:lang w:eastAsia="en-US"/>
              </w:rPr>
              <w:t>16001</w:t>
            </w:r>
            <w:r w:rsidRPr="00C4287C">
              <w:rPr>
                <w:bCs/>
                <w:sz w:val="20"/>
                <w:szCs w:val="20"/>
                <w:lang w:val="en-US" w:eastAsia="en-US"/>
              </w:rPr>
              <w:t xml:space="preserve"> 10 009</w:t>
            </w:r>
            <w:r w:rsidRPr="00C4287C">
              <w:rPr>
                <w:bCs/>
                <w:sz w:val="20"/>
                <w:szCs w:val="20"/>
                <w:lang w:eastAsia="en-US"/>
              </w:rPr>
              <w:t>8</w:t>
            </w:r>
            <w:r w:rsidRPr="00C4287C">
              <w:rPr>
                <w:bCs/>
                <w:sz w:val="20"/>
                <w:szCs w:val="20"/>
                <w:lang w:val="en-US" w:eastAsia="en-US"/>
              </w:rPr>
              <w:t xml:space="preserve"> 15</w:t>
            </w:r>
            <w:r w:rsidRPr="00C4287C">
              <w:rPr>
                <w:bCs/>
                <w:sz w:val="20"/>
                <w:szCs w:val="20"/>
                <w:lang w:eastAsia="en-US"/>
              </w:rPr>
              <w:t>0</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rPr>
                <w:sz w:val="20"/>
                <w:szCs w:val="20"/>
                <w:lang w:eastAsia="en-US"/>
              </w:rPr>
            </w:pPr>
            <w:r w:rsidRPr="00C4287C">
              <w:rPr>
                <w:snapToGrid w:val="0"/>
                <w:sz w:val="20"/>
                <w:szCs w:val="20"/>
              </w:rPr>
              <w:t>Дотации бюджетам сельских поселений на выравнивание бюджетной обеспеченности</w:t>
            </w:r>
            <w:r w:rsidRPr="00C4287C">
              <w:rPr>
                <w:sz w:val="20"/>
                <w:szCs w:val="20"/>
                <w:lang w:eastAsia="en-US"/>
              </w:rPr>
              <w:t xml:space="preserve"> за счет средств районного бюджета</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4121592,00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4121592,00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4121592,00</w:t>
            </w:r>
          </w:p>
        </w:tc>
      </w:tr>
      <w:tr w:rsidR="00C4287C" w:rsidRPr="00C4287C" w:rsidTr="00C4287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eastAsia="en-US"/>
              </w:rPr>
            </w:pPr>
            <w:r w:rsidRPr="00C4287C">
              <w:rPr>
                <w:bCs/>
                <w:sz w:val="20"/>
                <w:szCs w:val="20"/>
                <w:lang w:eastAsia="en-US"/>
              </w:rPr>
              <w:t>017 2 02 49999 10 0000150</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rPr>
                <w:snapToGrid w:val="0"/>
                <w:sz w:val="20"/>
                <w:szCs w:val="20"/>
              </w:rPr>
            </w:pPr>
            <w:r w:rsidRPr="00C4287C">
              <w:rPr>
                <w:rFonts w:eastAsiaTheme="minorHAnsi"/>
                <w:sz w:val="20"/>
                <w:szCs w:val="20"/>
                <w:lang w:eastAsia="en-US"/>
              </w:rPr>
              <w:t>Прочие межбюджетные трансферты, передаваемые бюджетам сельских поселений</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8849948,00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8849948,00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8849948,00</w:t>
            </w:r>
          </w:p>
        </w:tc>
      </w:tr>
      <w:tr w:rsidR="00C4287C" w:rsidRPr="00C4287C" w:rsidTr="00C4287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eastAsia="en-US"/>
              </w:rPr>
            </w:pPr>
            <w:r w:rsidRPr="00C4287C">
              <w:rPr>
                <w:bCs/>
                <w:sz w:val="20"/>
                <w:szCs w:val="20"/>
                <w:lang w:eastAsia="en-US"/>
              </w:rPr>
              <w:t>017 2 02 35118 10 0000 150</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rPr>
                <w:sz w:val="20"/>
                <w:szCs w:val="20"/>
                <w:lang w:eastAsia="en-US"/>
              </w:rPr>
            </w:pPr>
            <w:r w:rsidRPr="00C4287C">
              <w:rPr>
                <w:snapToGrid w:val="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r w:rsidRPr="00C4287C">
              <w:rPr>
                <w:sz w:val="20"/>
                <w:szCs w:val="20"/>
                <w:lang w:eastAsia="en-US"/>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534700,00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555900,00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0,00</w:t>
            </w:r>
          </w:p>
        </w:tc>
      </w:tr>
      <w:tr w:rsidR="00C4287C" w:rsidRPr="00C4287C" w:rsidTr="00C4287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eastAsia="en-US"/>
              </w:rPr>
            </w:pPr>
            <w:r w:rsidRPr="00C4287C">
              <w:rPr>
                <w:bCs/>
                <w:sz w:val="20"/>
                <w:szCs w:val="20"/>
                <w:lang w:val="en-US" w:eastAsia="en-US"/>
              </w:rPr>
              <w:t>01</w:t>
            </w:r>
            <w:r w:rsidRPr="00C4287C">
              <w:rPr>
                <w:bCs/>
                <w:sz w:val="20"/>
                <w:szCs w:val="20"/>
                <w:lang w:eastAsia="en-US"/>
              </w:rPr>
              <w:t>7</w:t>
            </w:r>
            <w:r w:rsidRPr="00C4287C">
              <w:rPr>
                <w:bCs/>
                <w:sz w:val="20"/>
                <w:szCs w:val="20"/>
                <w:lang w:val="en-US" w:eastAsia="en-US"/>
              </w:rPr>
              <w:t xml:space="preserve"> 2 02 30</w:t>
            </w:r>
            <w:r w:rsidRPr="00C4287C">
              <w:rPr>
                <w:bCs/>
                <w:sz w:val="20"/>
                <w:szCs w:val="20"/>
                <w:lang w:eastAsia="en-US"/>
              </w:rPr>
              <w:t>0</w:t>
            </w:r>
            <w:r w:rsidRPr="00C4287C">
              <w:rPr>
                <w:bCs/>
                <w:sz w:val="20"/>
                <w:szCs w:val="20"/>
                <w:lang w:val="en-US" w:eastAsia="en-US"/>
              </w:rPr>
              <w:t>24 10 0000 15</w:t>
            </w:r>
            <w:r w:rsidRPr="00C4287C">
              <w:rPr>
                <w:bCs/>
                <w:sz w:val="20"/>
                <w:szCs w:val="20"/>
                <w:lang w:eastAsia="en-US"/>
              </w:rPr>
              <w:t>0</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rPr>
                <w:bCs/>
                <w:sz w:val="20"/>
                <w:szCs w:val="20"/>
                <w:lang w:eastAsia="en-US"/>
              </w:rPr>
            </w:pPr>
            <w:r w:rsidRPr="00C4287C">
              <w:rPr>
                <w:rFonts w:eastAsiaTheme="minorHAnsi"/>
                <w:sz w:val="20"/>
                <w:szCs w:val="20"/>
                <w:lang w:eastAsia="en-US"/>
              </w:rPr>
              <w:t>Субвенции бюджетам сельских поселений на выполнение передаваемых полномочий субъектов Российской Федерации</w:t>
            </w:r>
            <w:r w:rsidRPr="00C4287C">
              <w:rPr>
                <w:bCs/>
                <w:sz w:val="20"/>
                <w:szCs w:val="20"/>
                <w:lang w:eastAsia="en-US"/>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19720,00</w:t>
            </w:r>
          </w:p>
        </w:tc>
        <w:tc>
          <w:tcPr>
            <w:tcW w:w="1418"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19720,00</w:t>
            </w:r>
          </w:p>
        </w:tc>
        <w:tc>
          <w:tcPr>
            <w:tcW w:w="1417"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jc w:val="center"/>
              <w:rPr>
                <w:bCs/>
                <w:sz w:val="22"/>
                <w:szCs w:val="22"/>
                <w:lang w:eastAsia="en-US"/>
              </w:rPr>
            </w:pPr>
            <w:r w:rsidRPr="00C4287C">
              <w:rPr>
                <w:bCs/>
                <w:sz w:val="22"/>
                <w:szCs w:val="22"/>
                <w:lang w:eastAsia="en-US"/>
              </w:rPr>
              <w:t>19720,00</w:t>
            </w:r>
          </w:p>
        </w:tc>
      </w:tr>
      <w:tr w:rsidR="00C4287C" w:rsidRPr="00C4287C" w:rsidTr="00C4287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C4287C" w:rsidRPr="00C4287C" w:rsidRDefault="00C4287C" w:rsidP="00C4287C">
            <w:pPr>
              <w:rPr>
                <w:b/>
                <w:bCs/>
                <w:sz w:val="22"/>
                <w:szCs w:val="22"/>
                <w:lang w:val="en-US" w:eastAsia="en-US"/>
              </w:rPr>
            </w:pPr>
            <w:r w:rsidRPr="00C4287C">
              <w:rPr>
                <w:b/>
                <w:bCs/>
                <w:sz w:val="22"/>
                <w:szCs w:val="22"/>
                <w:lang w:val="en-US" w:eastAsia="en-US"/>
              </w:rPr>
              <w:t>ВСЕГО ДОХОДЫ</w:t>
            </w:r>
          </w:p>
        </w:tc>
        <w:tc>
          <w:tcPr>
            <w:tcW w:w="4111" w:type="dxa"/>
            <w:tcBorders>
              <w:top w:val="nil"/>
              <w:left w:val="nil"/>
              <w:bottom w:val="single" w:sz="4" w:space="0" w:color="auto"/>
              <w:right w:val="single" w:sz="4" w:space="0" w:color="auto"/>
            </w:tcBorders>
            <w:shd w:val="clear" w:color="auto" w:fill="auto"/>
            <w:noWrap/>
            <w:vAlign w:val="bottom"/>
          </w:tcPr>
          <w:p w:rsidR="00C4287C" w:rsidRPr="00C4287C" w:rsidRDefault="00C4287C" w:rsidP="00C4287C">
            <w:pPr>
              <w:rPr>
                <w:sz w:val="22"/>
                <w:szCs w:val="22"/>
                <w:lang w:val="en-US" w:eastAsia="en-US"/>
              </w:rPr>
            </w:pPr>
            <w:r w:rsidRPr="00C4287C">
              <w:rPr>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C4287C" w:rsidRPr="00C4287C" w:rsidRDefault="00C4287C" w:rsidP="00C4287C">
            <w:pPr>
              <w:jc w:val="right"/>
              <w:rPr>
                <w:b/>
                <w:bCs/>
                <w:sz w:val="22"/>
                <w:szCs w:val="22"/>
                <w:lang w:eastAsia="en-US"/>
              </w:rPr>
            </w:pPr>
            <w:r w:rsidRPr="00C4287C">
              <w:rPr>
                <w:b/>
                <w:bCs/>
                <w:sz w:val="22"/>
                <w:szCs w:val="22"/>
                <w:lang w:eastAsia="en-US"/>
              </w:rPr>
              <w:t>23879360,00</w:t>
            </w:r>
          </w:p>
        </w:tc>
        <w:tc>
          <w:tcPr>
            <w:tcW w:w="1418" w:type="dxa"/>
            <w:tcBorders>
              <w:top w:val="nil"/>
              <w:left w:val="nil"/>
              <w:bottom w:val="single" w:sz="4" w:space="0" w:color="auto"/>
              <w:right w:val="single" w:sz="4" w:space="0" w:color="auto"/>
            </w:tcBorders>
            <w:shd w:val="clear" w:color="auto" w:fill="auto"/>
            <w:noWrap/>
            <w:vAlign w:val="center"/>
          </w:tcPr>
          <w:p w:rsidR="00C4287C" w:rsidRPr="00C4287C" w:rsidRDefault="00C4287C" w:rsidP="00C4287C">
            <w:pPr>
              <w:jc w:val="right"/>
              <w:rPr>
                <w:b/>
                <w:bCs/>
                <w:sz w:val="22"/>
                <w:szCs w:val="22"/>
                <w:lang w:val="en-US" w:eastAsia="en-US"/>
              </w:rPr>
            </w:pPr>
            <w:r w:rsidRPr="00C4287C">
              <w:rPr>
                <w:b/>
                <w:bCs/>
                <w:sz w:val="22"/>
                <w:szCs w:val="22"/>
                <w:lang w:eastAsia="en-US"/>
              </w:rPr>
              <w:t>23422940,00</w:t>
            </w:r>
          </w:p>
        </w:tc>
        <w:tc>
          <w:tcPr>
            <w:tcW w:w="1417" w:type="dxa"/>
            <w:tcBorders>
              <w:top w:val="nil"/>
              <w:left w:val="nil"/>
              <w:bottom w:val="single" w:sz="4" w:space="0" w:color="auto"/>
              <w:right w:val="single" w:sz="4" w:space="0" w:color="auto"/>
            </w:tcBorders>
            <w:shd w:val="clear" w:color="auto" w:fill="auto"/>
            <w:noWrap/>
            <w:vAlign w:val="center"/>
          </w:tcPr>
          <w:p w:rsidR="00C4287C" w:rsidRPr="00C4287C" w:rsidRDefault="00C4287C" w:rsidP="00C4287C">
            <w:pPr>
              <w:jc w:val="right"/>
              <w:rPr>
                <w:b/>
                <w:bCs/>
                <w:sz w:val="22"/>
                <w:szCs w:val="22"/>
                <w:lang w:eastAsia="en-US"/>
              </w:rPr>
            </w:pPr>
            <w:r w:rsidRPr="00C4287C">
              <w:rPr>
                <w:b/>
                <w:bCs/>
                <w:sz w:val="22"/>
                <w:szCs w:val="22"/>
                <w:lang w:eastAsia="en-US"/>
              </w:rPr>
              <w:t>23492940,00</w:t>
            </w:r>
          </w:p>
        </w:tc>
      </w:tr>
    </w:tbl>
    <w:p w:rsidR="00C4287C" w:rsidRDefault="00C4287C" w:rsidP="009B0E33">
      <w:pPr>
        <w:shd w:val="clear" w:color="auto" w:fill="FFFFFF"/>
        <w:ind w:firstLine="142"/>
        <w:jc w:val="both"/>
        <w:rPr>
          <w:color w:val="000000"/>
          <w:sz w:val="28"/>
          <w:szCs w:val="28"/>
        </w:rPr>
      </w:pPr>
    </w:p>
    <w:tbl>
      <w:tblPr>
        <w:tblW w:w="12154" w:type="dxa"/>
        <w:tblInd w:w="-1026" w:type="dxa"/>
        <w:tblLook w:val="0000" w:firstRow="0" w:lastRow="0" w:firstColumn="0" w:lastColumn="0" w:noHBand="0" w:noVBand="0"/>
      </w:tblPr>
      <w:tblGrid>
        <w:gridCol w:w="12154"/>
      </w:tblGrid>
      <w:tr w:rsidR="00E15E9C" w:rsidRPr="00E15E9C" w:rsidTr="00E15E9C">
        <w:trPr>
          <w:trHeight w:val="256"/>
        </w:trPr>
        <w:tc>
          <w:tcPr>
            <w:tcW w:w="12154" w:type="dxa"/>
            <w:tcBorders>
              <w:top w:val="nil"/>
              <w:left w:val="nil"/>
              <w:bottom w:val="nil"/>
              <w:right w:val="nil"/>
            </w:tcBorders>
            <w:shd w:val="clear" w:color="auto" w:fill="auto"/>
            <w:noWrap/>
            <w:vAlign w:val="bottom"/>
          </w:tcPr>
          <w:p w:rsidR="00E15E9C" w:rsidRPr="00E15E9C" w:rsidRDefault="00E15E9C" w:rsidP="009B2B4B">
            <w:pPr>
              <w:jc w:val="both"/>
              <w:rPr>
                <w:sz w:val="18"/>
                <w:szCs w:val="18"/>
                <w:lang w:eastAsia="en-US"/>
              </w:rPr>
            </w:pPr>
            <w:r>
              <w:rPr>
                <w:sz w:val="20"/>
                <w:szCs w:val="20"/>
                <w:lang w:eastAsia="en-US"/>
              </w:rPr>
              <w:t xml:space="preserve">                                                                                                      </w:t>
            </w:r>
          </w:p>
        </w:tc>
      </w:tr>
      <w:tr w:rsidR="00E15E9C" w:rsidRPr="00E15E9C" w:rsidTr="00E15E9C">
        <w:trPr>
          <w:trHeight w:val="256"/>
        </w:trPr>
        <w:tc>
          <w:tcPr>
            <w:tcW w:w="12154" w:type="dxa"/>
            <w:tcBorders>
              <w:top w:val="nil"/>
              <w:left w:val="nil"/>
              <w:bottom w:val="nil"/>
              <w:right w:val="nil"/>
            </w:tcBorders>
            <w:shd w:val="clear" w:color="auto" w:fill="auto"/>
            <w:noWrap/>
            <w:vAlign w:val="bottom"/>
          </w:tcPr>
          <w:p w:rsidR="00E15E9C" w:rsidRPr="00E15E9C" w:rsidRDefault="00E15E9C" w:rsidP="00E15E9C">
            <w:pPr>
              <w:rPr>
                <w:sz w:val="18"/>
                <w:szCs w:val="18"/>
                <w:lang w:eastAsia="en-US"/>
              </w:rPr>
            </w:pPr>
          </w:p>
        </w:tc>
      </w:tr>
      <w:tr w:rsidR="00E15E9C" w:rsidRPr="00E15E9C" w:rsidTr="00E15E9C">
        <w:trPr>
          <w:trHeight w:val="256"/>
        </w:trPr>
        <w:tc>
          <w:tcPr>
            <w:tcW w:w="12154" w:type="dxa"/>
            <w:tcBorders>
              <w:top w:val="nil"/>
              <w:left w:val="nil"/>
              <w:bottom w:val="nil"/>
              <w:right w:val="nil"/>
            </w:tcBorders>
            <w:shd w:val="clear" w:color="auto" w:fill="auto"/>
            <w:noWrap/>
          </w:tcPr>
          <w:p w:rsidR="009B2B4B" w:rsidRPr="006E207A" w:rsidRDefault="009B2B4B" w:rsidP="009B2B4B">
            <w:pPr>
              <w:ind w:left="6804"/>
              <w:jc w:val="both"/>
              <w:rPr>
                <w:sz w:val="20"/>
                <w:szCs w:val="20"/>
                <w:lang w:eastAsia="en-US"/>
              </w:rPr>
            </w:pPr>
            <w:r>
              <w:rPr>
                <w:sz w:val="20"/>
                <w:szCs w:val="20"/>
                <w:lang w:eastAsia="en-US"/>
              </w:rPr>
              <w:t>Приложение № 3</w:t>
            </w:r>
            <w:r w:rsidRPr="006E207A">
              <w:rPr>
                <w:sz w:val="20"/>
                <w:szCs w:val="20"/>
                <w:lang w:eastAsia="en-US"/>
              </w:rPr>
              <w:t xml:space="preserve"> </w:t>
            </w:r>
          </w:p>
          <w:p w:rsidR="009B2B4B" w:rsidRDefault="009B2B4B" w:rsidP="009B2B4B">
            <w:pPr>
              <w:ind w:left="6804"/>
              <w:jc w:val="both"/>
              <w:rPr>
                <w:sz w:val="20"/>
                <w:szCs w:val="20"/>
                <w:lang w:eastAsia="en-US"/>
              </w:rPr>
            </w:pPr>
            <w:r w:rsidRPr="006E207A">
              <w:rPr>
                <w:sz w:val="20"/>
                <w:szCs w:val="20"/>
                <w:lang w:eastAsia="en-US"/>
              </w:rPr>
              <w:t xml:space="preserve">к Решению Маганского </w:t>
            </w:r>
          </w:p>
          <w:p w:rsidR="009B2B4B" w:rsidRPr="006E207A" w:rsidRDefault="009B2B4B" w:rsidP="009B2B4B">
            <w:pPr>
              <w:ind w:left="6804"/>
              <w:jc w:val="both"/>
              <w:rPr>
                <w:sz w:val="20"/>
                <w:szCs w:val="20"/>
                <w:lang w:eastAsia="en-US"/>
              </w:rPr>
            </w:pPr>
            <w:r w:rsidRPr="006E207A">
              <w:rPr>
                <w:sz w:val="20"/>
                <w:szCs w:val="20"/>
                <w:lang w:eastAsia="en-US"/>
              </w:rPr>
              <w:t xml:space="preserve">сельского Совета депутатов </w:t>
            </w:r>
          </w:p>
          <w:p w:rsidR="009B2B4B" w:rsidRPr="006E207A" w:rsidRDefault="009B2B4B" w:rsidP="009B2B4B">
            <w:pPr>
              <w:ind w:left="6804"/>
              <w:jc w:val="both"/>
              <w:rPr>
                <w:sz w:val="20"/>
                <w:szCs w:val="20"/>
                <w:lang w:eastAsia="en-US"/>
              </w:rPr>
            </w:pPr>
            <w:r w:rsidRPr="006E207A">
              <w:rPr>
                <w:sz w:val="20"/>
                <w:szCs w:val="20"/>
                <w:lang w:eastAsia="en-US"/>
              </w:rPr>
              <w:t xml:space="preserve">от 12.12.2023г № 53-2Р </w:t>
            </w:r>
          </w:p>
          <w:p w:rsidR="00E15E9C" w:rsidRPr="00E15E9C" w:rsidRDefault="00E15E9C" w:rsidP="00E15E9C">
            <w:pPr>
              <w:spacing w:after="200" w:line="276" w:lineRule="auto"/>
              <w:jc w:val="center"/>
              <w:rPr>
                <w:rFonts w:asciiTheme="minorHAnsi" w:eastAsiaTheme="minorHAnsi" w:hAnsiTheme="minorHAnsi" w:cstheme="minorBidi"/>
                <w:sz w:val="22"/>
                <w:szCs w:val="22"/>
                <w:lang w:eastAsia="en-US"/>
              </w:rPr>
            </w:pPr>
          </w:p>
        </w:tc>
      </w:tr>
    </w:tbl>
    <w:p w:rsidR="00C4287C" w:rsidRPr="009B2B4B" w:rsidRDefault="00E15E9C" w:rsidP="009B0E33">
      <w:pPr>
        <w:shd w:val="clear" w:color="auto" w:fill="FFFFFF"/>
        <w:ind w:firstLine="142"/>
        <w:jc w:val="both"/>
        <w:rPr>
          <w:b/>
          <w:szCs w:val="28"/>
          <w:lang w:eastAsia="en-US"/>
        </w:rPr>
      </w:pPr>
      <w:r w:rsidRPr="009B2B4B">
        <w:rPr>
          <w:b/>
          <w:szCs w:val="28"/>
          <w:lang w:eastAsia="en-US"/>
        </w:rPr>
        <w:t>Распределение на 2024 год и плановый период 2025-2026 годов расходов бюджета сельсовета по бюджетной классификации Российской Федерации</w:t>
      </w:r>
    </w:p>
    <w:tbl>
      <w:tblPr>
        <w:tblW w:w="11232" w:type="dxa"/>
        <w:tblInd w:w="-1310" w:type="dxa"/>
        <w:tblLook w:val="0000" w:firstRow="0" w:lastRow="0" w:firstColumn="0" w:lastColumn="0" w:noHBand="0" w:noVBand="0"/>
      </w:tblPr>
      <w:tblGrid>
        <w:gridCol w:w="971"/>
        <w:gridCol w:w="3582"/>
        <w:gridCol w:w="1827"/>
        <w:gridCol w:w="1701"/>
        <w:gridCol w:w="1675"/>
        <w:gridCol w:w="1476"/>
      </w:tblGrid>
      <w:tr w:rsidR="005B46FB" w:rsidRPr="005B46FB" w:rsidTr="00CB096E">
        <w:trPr>
          <w:trHeight w:val="186"/>
        </w:trPr>
        <w:tc>
          <w:tcPr>
            <w:tcW w:w="971" w:type="dxa"/>
            <w:tcBorders>
              <w:left w:val="nil"/>
              <w:bottom w:val="nil"/>
              <w:right w:val="nil"/>
            </w:tcBorders>
            <w:shd w:val="clear" w:color="auto" w:fill="auto"/>
            <w:noWrap/>
            <w:vAlign w:val="bottom"/>
          </w:tcPr>
          <w:p w:rsidR="005B46FB" w:rsidRPr="005B46FB" w:rsidRDefault="005B46FB" w:rsidP="005B46FB">
            <w:pPr>
              <w:rPr>
                <w:sz w:val="28"/>
                <w:szCs w:val="28"/>
                <w:lang w:eastAsia="en-US"/>
              </w:rPr>
            </w:pPr>
          </w:p>
        </w:tc>
        <w:tc>
          <w:tcPr>
            <w:tcW w:w="3582" w:type="dxa"/>
            <w:tcBorders>
              <w:top w:val="nil"/>
              <w:left w:val="nil"/>
              <w:bottom w:val="nil"/>
              <w:right w:val="nil"/>
            </w:tcBorders>
            <w:shd w:val="clear" w:color="auto" w:fill="auto"/>
            <w:noWrap/>
            <w:vAlign w:val="bottom"/>
          </w:tcPr>
          <w:p w:rsidR="005B46FB" w:rsidRPr="005B46FB" w:rsidRDefault="005B46FB" w:rsidP="005B46FB">
            <w:pPr>
              <w:rPr>
                <w:b/>
                <w:bCs/>
                <w:sz w:val="28"/>
                <w:szCs w:val="28"/>
                <w:lang w:eastAsia="en-US"/>
              </w:rPr>
            </w:pPr>
          </w:p>
        </w:tc>
        <w:tc>
          <w:tcPr>
            <w:tcW w:w="1827" w:type="dxa"/>
            <w:tcBorders>
              <w:top w:val="nil"/>
              <w:left w:val="nil"/>
              <w:bottom w:val="nil"/>
              <w:right w:val="nil"/>
            </w:tcBorders>
            <w:shd w:val="clear" w:color="auto" w:fill="auto"/>
            <w:noWrap/>
            <w:vAlign w:val="bottom"/>
          </w:tcPr>
          <w:p w:rsidR="005B46FB" w:rsidRPr="005B46FB" w:rsidRDefault="005B46FB" w:rsidP="005B46FB">
            <w:pPr>
              <w:rPr>
                <w:b/>
                <w:bCs/>
                <w:sz w:val="28"/>
                <w:szCs w:val="28"/>
                <w:lang w:eastAsia="en-US"/>
              </w:rPr>
            </w:pPr>
          </w:p>
        </w:tc>
        <w:tc>
          <w:tcPr>
            <w:tcW w:w="1701" w:type="dxa"/>
            <w:tcBorders>
              <w:top w:val="nil"/>
              <w:left w:val="nil"/>
              <w:bottom w:val="nil"/>
              <w:right w:val="nil"/>
            </w:tcBorders>
            <w:shd w:val="clear" w:color="auto" w:fill="auto"/>
            <w:noWrap/>
            <w:vAlign w:val="bottom"/>
          </w:tcPr>
          <w:p w:rsidR="005B46FB" w:rsidRPr="005B46FB" w:rsidRDefault="005B46FB" w:rsidP="005B46FB">
            <w:pPr>
              <w:rPr>
                <w:b/>
                <w:bCs/>
                <w:sz w:val="28"/>
                <w:szCs w:val="28"/>
                <w:lang w:eastAsia="en-US"/>
              </w:rPr>
            </w:pPr>
          </w:p>
        </w:tc>
        <w:tc>
          <w:tcPr>
            <w:tcW w:w="1675" w:type="dxa"/>
            <w:tcBorders>
              <w:top w:val="nil"/>
              <w:left w:val="nil"/>
              <w:bottom w:val="nil"/>
              <w:right w:val="nil"/>
            </w:tcBorders>
            <w:shd w:val="clear" w:color="auto" w:fill="auto"/>
            <w:noWrap/>
            <w:vAlign w:val="bottom"/>
          </w:tcPr>
          <w:p w:rsidR="005B46FB" w:rsidRPr="005B46FB" w:rsidRDefault="005B46FB" w:rsidP="005B46FB">
            <w:pPr>
              <w:rPr>
                <w:b/>
                <w:bCs/>
                <w:sz w:val="28"/>
                <w:szCs w:val="28"/>
                <w:lang w:eastAsia="en-US"/>
              </w:rPr>
            </w:pPr>
          </w:p>
        </w:tc>
        <w:tc>
          <w:tcPr>
            <w:tcW w:w="1476" w:type="dxa"/>
            <w:tcBorders>
              <w:top w:val="nil"/>
              <w:left w:val="nil"/>
              <w:bottom w:val="nil"/>
              <w:right w:val="nil"/>
            </w:tcBorders>
            <w:shd w:val="clear" w:color="auto" w:fill="auto"/>
            <w:noWrap/>
            <w:vAlign w:val="bottom"/>
          </w:tcPr>
          <w:p w:rsidR="005B46FB" w:rsidRPr="005B46FB" w:rsidRDefault="005B46FB" w:rsidP="005B46FB">
            <w:pPr>
              <w:jc w:val="right"/>
              <w:rPr>
                <w:b/>
                <w:bCs/>
                <w:sz w:val="28"/>
                <w:szCs w:val="28"/>
                <w:lang w:val="en-US" w:eastAsia="en-US"/>
              </w:rPr>
            </w:pPr>
            <w:r w:rsidRPr="005B46FB">
              <w:rPr>
                <w:b/>
                <w:bCs/>
                <w:sz w:val="28"/>
                <w:szCs w:val="28"/>
                <w:lang w:val="en-US" w:eastAsia="en-US"/>
              </w:rPr>
              <w:t>руб.</w:t>
            </w:r>
          </w:p>
        </w:tc>
      </w:tr>
      <w:tr w:rsidR="005B46FB" w:rsidRPr="005B46FB" w:rsidTr="00CB096E">
        <w:trPr>
          <w:trHeight w:val="256"/>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46FB" w:rsidRPr="005B46FB" w:rsidRDefault="005B46FB" w:rsidP="005B46FB">
            <w:pPr>
              <w:jc w:val="center"/>
              <w:rPr>
                <w:b/>
                <w:bCs/>
                <w:lang w:val="en-US" w:eastAsia="en-US"/>
              </w:rPr>
            </w:pPr>
            <w:r w:rsidRPr="005B46FB">
              <w:rPr>
                <w:b/>
                <w:bCs/>
                <w:lang w:val="en-US" w:eastAsia="en-US"/>
              </w:rPr>
              <w:t xml:space="preserve">№ </w:t>
            </w:r>
          </w:p>
        </w:tc>
        <w:tc>
          <w:tcPr>
            <w:tcW w:w="3582" w:type="dxa"/>
            <w:tcBorders>
              <w:top w:val="single" w:sz="4" w:space="0" w:color="auto"/>
              <w:left w:val="nil"/>
              <w:bottom w:val="single" w:sz="4" w:space="0" w:color="auto"/>
              <w:right w:val="single" w:sz="4" w:space="0" w:color="auto"/>
            </w:tcBorders>
            <w:shd w:val="clear" w:color="auto" w:fill="auto"/>
            <w:noWrap/>
            <w:vAlign w:val="bottom"/>
          </w:tcPr>
          <w:p w:rsidR="005B46FB" w:rsidRPr="005B46FB" w:rsidRDefault="005B46FB" w:rsidP="005B46FB">
            <w:pPr>
              <w:rPr>
                <w:b/>
                <w:bCs/>
                <w:lang w:val="en-US" w:eastAsia="en-US"/>
              </w:rPr>
            </w:pPr>
            <w:r w:rsidRPr="005B46FB">
              <w:rPr>
                <w:b/>
                <w:bCs/>
                <w:lang w:val="en-US" w:eastAsia="en-US"/>
              </w:rPr>
              <w:t xml:space="preserve"> Наименование показателя бюджетной классификации</w:t>
            </w:r>
          </w:p>
        </w:tc>
        <w:tc>
          <w:tcPr>
            <w:tcW w:w="1827" w:type="dxa"/>
            <w:tcBorders>
              <w:top w:val="single" w:sz="4" w:space="0" w:color="auto"/>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bCs/>
                <w:lang w:val="en-US" w:eastAsia="en-US"/>
              </w:rPr>
            </w:pPr>
            <w:r w:rsidRPr="005B46FB">
              <w:rPr>
                <w:b/>
                <w:bCs/>
                <w:lang w:val="en-US" w:eastAsia="en-US"/>
              </w:rPr>
              <w:t xml:space="preserve">Раздел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bCs/>
                <w:lang w:val="en-US" w:eastAsia="en-US"/>
              </w:rPr>
            </w:pPr>
            <w:r w:rsidRPr="005B46FB">
              <w:rPr>
                <w:b/>
                <w:bCs/>
                <w:lang w:val="en-US" w:eastAsia="en-US"/>
              </w:rPr>
              <w:t>Сумма</w:t>
            </w:r>
          </w:p>
        </w:tc>
        <w:tc>
          <w:tcPr>
            <w:tcW w:w="1675" w:type="dxa"/>
            <w:tcBorders>
              <w:top w:val="single" w:sz="4" w:space="0" w:color="auto"/>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bCs/>
                <w:lang w:val="en-US" w:eastAsia="en-US"/>
              </w:rPr>
            </w:pPr>
            <w:r w:rsidRPr="005B46FB">
              <w:rPr>
                <w:b/>
                <w:bCs/>
                <w:lang w:val="en-US" w:eastAsia="en-US"/>
              </w:rPr>
              <w:t>Сумма</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bCs/>
                <w:lang w:val="en-US" w:eastAsia="en-US"/>
              </w:rPr>
            </w:pPr>
            <w:r w:rsidRPr="005B46FB">
              <w:rPr>
                <w:b/>
                <w:bCs/>
                <w:lang w:val="en-US" w:eastAsia="en-US"/>
              </w:rPr>
              <w:t>Сумма</w:t>
            </w:r>
          </w:p>
        </w:tc>
      </w:tr>
      <w:tr w:rsidR="005B46FB" w:rsidRPr="005B46FB" w:rsidTr="00CB096E">
        <w:trPr>
          <w:trHeight w:val="256"/>
        </w:trPr>
        <w:tc>
          <w:tcPr>
            <w:tcW w:w="971" w:type="dxa"/>
            <w:tcBorders>
              <w:top w:val="nil"/>
              <w:left w:val="single" w:sz="4" w:space="0" w:color="auto"/>
              <w:bottom w:val="single" w:sz="4" w:space="0" w:color="auto"/>
              <w:right w:val="single" w:sz="4" w:space="0" w:color="auto"/>
            </w:tcBorders>
            <w:shd w:val="clear" w:color="auto" w:fill="auto"/>
            <w:noWrap/>
            <w:vAlign w:val="bottom"/>
          </w:tcPr>
          <w:p w:rsidR="005B46FB" w:rsidRPr="005B46FB" w:rsidRDefault="005B46FB" w:rsidP="005B46FB">
            <w:pPr>
              <w:jc w:val="center"/>
              <w:rPr>
                <w:b/>
                <w:bCs/>
                <w:lang w:eastAsia="en-US"/>
              </w:rPr>
            </w:pPr>
            <w:r w:rsidRPr="005B46FB">
              <w:rPr>
                <w:b/>
                <w:bCs/>
                <w:lang w:val="en-US" w:eastAsia="en-US"/>
              </w:rPr>
              <w:t>строки</w:t>
            </w:r>
          </w:p>
        </w:tc>
        <w:tc>
          <w:tcPr>
            <w:tcW w:w="3582"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rPr>
                <w:b/>
                <w:bCs/>
                <w:lang w:val="en-US" w:eastAsia="en-US"/>
              </w:rPr>
            </w:pPr>
            <w:r w:rsidRPr="005B46FB">
              <w:rPr>
                <w:b/>
                <w:bCs/>
                <w:lang w:val="en-US" w:eastAsia="en-US"/>
              </w:rPr>
              <w:t> </w:t>
            </w:r>
          </w:p>
        </w:tc>
        <w:tc>
          <w:tcPr>
            <w:tcW w:w="1827"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bCs/>
                <w:lang w:eastAsia="en-US"/>
              </w:rPr>
            </w:pPr>
            <w:r w:rsidRPr="005B46FB">
              <w:rPr>
                <w:b/>
                <w:bCs/>
                <w:lang w:val="en-US" w:eastAsia="en-US"/>
              </w:rPr>
              <w:t>подраздел</w:t>
            </w:r>
          </w:p>
        </w:tc>
        <w:tc>
          <w:tcPr>
            <w:tcW w:w="1701"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bCs/>
                <w:lang w:val="en-US" w:eastAsia="en-US"/>
              </w:rPr>
            </w:pPr>
            <w:r w:rsidRPr="005B46FB">
              <w:rPr>
                <w:b/>
                <w:bCs/>
                <w:lang w:val="en-US" w:eastAsia="en-US"/>
              </w:rPr>
              <w:t>20</w:t>
            </w:r>
            <w:r w:rsidRPr="005B46FB">
              <w:rPr>
                <w:b/>
                <w:bCs/>
                <w:lang w:eastAsia="en-US"/>
              </w:rPr>
              <w:t>24</w:t>
            </w:r>
            <w:r w:rsidRPr="005B46FB">
              <w:rPr>
                <w:b/>
                <w:bCs/>
                <w:lang w:val="en-US" w:eastAsia="en-US"/>
              </w:rPr>
              <w:t xml:space="preserve"> год </w:t>
            </w:r>
          </w:p>
        </w:tc>
        <w:tc>
          <w:tcPr>
            <w:tcW w:w="1675"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bCs/>
                <w:lang w:val="en-US" w:eastAsia="en-US"/>
              </w:rPr>
            </w:pPr>
            <w:r w:rsidRPr="005B46FB">
              <w:rPr>
                <w:b/>
                <w:bCs/>
                <w:lang w:val="en-US" w:eastAsia="en-US"/>
              </w:rPr>
              <w:t>20</w:t>
            </w:r>
            <w:r w:rsidRPr="005B46FB">
              <w:rPr>
                <w:b/>
                <w:bCs/>
                <w:lang w:eastAsia="en-US"/>
              </w:rPr>
              <w:t xml:space="preserve">25 </w:t>
            </w:r>
            <w:r w:rsidRPr="005B46FB">
              <w:rPr>
                <w:b/>
                <w:bCs/>
                <w:lang w:val="en-US" w:eastAsia="en-US"/>
              </w:rPr>
              <w:t xml:space="preserve">год </w:t>
            </w:r>
          </w:p>
        </w:tc>
        <w:tc>
          <w:tcPr>
            <w:tcW w:w="1476"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bCs/>
                <w:lang w:val="en-US" w:eastAsia="en-US"/>
              </w:rPr>
            </w:pPr>
            <w:r w:rsidRPr="005B46FB">
              <w:rPr>
                <w:b/>
                <w:bCs/>
                <w:lang w:val="en-US" w:eastAsia="en-US"/>
              </w:rPr>
              <w:t>20</w:t>
            </w:r>
            <w:r w:rsidRPr="005B46FB">
              <w:rPr>
                <w:b/>
                <w:bCs/>
                <w:lang w:eastAsia="en-US"/>
              </w:rPr>
              <w:t>26</w:t>
            </w:r>
            <w:r w:rsidRPr="005B46FB">
              <w:rPr>
                <w:b/>
                <w:bCs/>
                <w:lang w:val="en-US" w:eastAsia="en-US"/>
              </w:rPr>
              <w:t xml:space="preserve"> год </w:t>
            </w:r>
          </w:p>
        </w:tc>
      </w:tr>
      <w:tr w:rsidR="005B46FB" w:rsidRPr="005B46FB" w:rsidTr="00CB096E">
        <w:trPr>
          <w:trHeight w:val="256"/>
        </w:trPr>
        <w:tc>
          <w:tcPr>
            <w:tcW w:w="971" w:type="dxa"/>
            <w:tcBorders>
              <w:top w:val="nil"/>
              <w:left w:val="single" w:sz="4" w:space="0" w:color="auto"/>
              <w:bottom w:val="single" w:sz="4" w:space="0" w:color="auto"/>
              <w:right w:val="single" w:sz="4" w:space="0" w:color="auto"/>
            </w:tcBorders>
            <w:shd w:val="clear" w:color="auto" w:fill="auto"/>
            <w:noWrap/>
            <w:vAlign w:val="bottom"/>
          </w:tcPr>
          <w:p w:rsidR="005B46FB" w:rsidRPr="005B46FB" w:rsidRDefault="005B46FB" w:rsidP="005B46FB">
            <w:pPr>
              <w:jc w:val="center"/>
              <w:rPr>
                <w:b/>
                <w:bCs/>
                <w:lang w:val="en-US" w:eastAsia="en-US"/>
              </w:rPr>
            </w:pPr>
            <w:r w:rsidRPr="005B46FB">
              <w:rPr>
                <w:b/>
                <w:bCs/>
                <w:lang w:val="en-US" w:eastAsia="en-US"/>
              </w:rPr>
              <w:t>1</w:t>
            </w:r>
          </w:p>
        </w:tc>
        <w:tc>
          <w:tcPr>
            <w:tcW w:w="3582"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rPr>
                <w:b/>
                <w:bCs/>
                <w:lang w:val="en-US" w:eastAsia="en-US"/>
              </w:rPr>
            </w:pPr>
            <w:r w:rsidRPr="005B46FB">
              <w:rPr>
                <w:b/>
                <w:bCs/>
                <w:lang w:val="en-US" w:eastAsia="en-US"/>
              </w:rPr>
              <w:t>ОБЩЕГОСУДАРСТВЕННЫЕ РАСХОДЫ</w:t>
            </w:r>
          </w:p>
        </w:tc>
        <w:tc>
          <w:tcPr>
            <w:tcW w:w="1827"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bCs/>
                <w:lang w:val="en-US" w:eastAsia="en-US"/>
              </w:rPr>
            </w:pPr>
            <w:r w:rsidRPr="005B46FB">
              <w:rPr>
                <w:b/>
                <w:bCs/>
                <w:lang w:val="en-US" w:eastAsia="en-US"/>
              </w:rPr>
              <w:t>0100</w:t>
            </w:r>
          </w:p>
        </w:tc>
        <w:tc>
          <w:tcPr>
            <w:tcW w:w="1701"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bCs/>
                <w:lang w:eastAsia="en-US"/>
              </w:rPr>
            </w:pPr>
            <w:r w:rsidRPr="005B46FB">
              <w:rPr>
                <w:b/>
                <w:bCs/>
                <w:lang w:eastAsia="en-US"/>
              </w:rPr>
              <w:t>10089661,05</w:t>
            </w:r>
          </w:p>
        </w:tc>
        <w:tc>
          <w:tcPr>
            <w:tcW w:w="1675"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bCs/>
                <w:lang w:eastAsia="en-US"/>
              </w:rPr>
            </w:pPr>
            <w:r w:rsidRPr="005B46FB">
              <w:rPr>
                <w:b/>
                <w:bCs/>
                <w:lang w:eastAsia="en-US"/>
              </w:rPr>
              <w:t>9717185,18</w:t>
            </w:r>
          </w:p>
        </w:tc>
        <w:tc>
          <w:tcPr>
            <w:tcW w:w="1476"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bCs/>
                <w:lang w:eastAsia="en-US"/>
              </w:rPr>
            </w:pPr>
            <w:r w:rsidRPr="005B46FB">
              <w:rPr>
                <w:b/>
                <w:bCs/>
                <w:lang w:eastAsia="en-US"/>
              </w:rPr>
              <w:t>9717185,18</w:t>
            </w:r>
          </w:p>
        </w:tc>
      </w:tr>
      <w:tr w:rsidR="005B46FB" w:rsidRPr="005B46FB" w:rsidTr="00CB096E">
        <w:trPr>
          <w:trHeight w:val="256"/>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5B46FB" w:rsidRPr="005B46FB" w:rsidRDefault="005B46FB" w:rsidP="005B46FB">
            <w:pPr>
              <w:jc w:val="center"/>
              <w:rPr>
                <w:lang w:val="en-US" w:eastAsia="en-US"/>
              </w:rPr>
            </w:pPr>
            <w:r w:rsidRPr="005B46FB">
              <w:rPr>
                <w:lang w:val="en-US" w:eastAsia="en-US"/>
              </w:rPr>
              <w:t>2</w:t>
            </w:r>
          </w:p>
        </w:tc>
        <w:tc>
          <w:tcPr>
            <w:tcW w:w="3582"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rPr>
                <w:lang w:eastAsia="en-US"/>
              </w:rPr>
            </w:pPr>
            <w:r w:rsidRPr="005B46FB">
              <w:rPr>
                <w:lang w:eastAsia="en-US"/>
              </w:rPr>
              <w:t xml:space="preserve">Функционирование высшего должностного лица </w:t>
            </w:r>
          </w:p>
        </w:tc>
        <w:tc>
          <w:tcPr>
            <w:tcW w:w="1827"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val="en-US" w:eastAsia="en-US"/>
              </w:rPr>
            </w:pPr>
            <w:r w:rsidRPr="005B46FB">
              <w:rPr>
                <w:lang w:val="en-US" w:eastAsia="en-US"/>
              </w:rPr>
              <w:t>0102</w:t>
            </w:r>
          </w:p>
        </w:tc>
        <w:tc>
          <w:tcPr>
            <w:tcW w:w="1701"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val="en-US" w:eastAsia="en-US"/>
              </w:rPr>
            </w:pPr>
            <w:r w:rsidRPr="005B46FB">
              <w:rPr>
                <w:lang w:eastAsia="en-US"/>
              </w:rPr>
              <w:t>1085030,55</w:t>
            </w:r>
          </w:p>
        </w:tc>
        <w:tc>
          <w:tcPr>
            <w:tcW w:w="1675"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1160025,75</w:t>
            </w:r>
          </w:p>
        </w:tc>
        <w:tc>
          <w:tcPr>
            <w:tcW w:w="1476"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1160025,75</w:t>
            </w:r>
          </w:p>
        </w:tc>
      </w:tr>
      <w:tr w:rsidR="005B46FB" w:rsidRPr="005B46FB" w:rsidTr="00CB096E">
        <w:trPr>
          <w:trHeight w:val="256"/>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5B46FB" w:rsidRPr="005B46FB" w:rsidRDefault="005B46FB" w:rsidP="005B46FB">
            <w:pPr>
              <w:jc w:val="center"/>
              <w:rPr>
                <w:lang w:val="en-US" w:eastAsia="en-US"/>
              </w:rPr>
            </w:pPr>
            <w:r w:rsidRPr="005B46FB">
              <w:rPr>
                <w:lang w:val="en-US" w:eastAsia="en-US"/>
              </w:rPr>
              <w:t>3</w:t>
            </w:r>
          </w:p>
        </w:tc>
        <w:tc>
          <w:tcPr>
            <w:tcW w:w="3582"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rPr>
                <w:lang w:eastAsia="en-US"/>
              </w:rPr>
            </w:pPr>
            <w:r w:rsidRPr="005B46FB">
              <w:rPr>
                <w:lang w:eastAsia="en-US"/>
              </w:rPr>
              <w:t xml:space="preserve">Функционирование законодательного органа </w:t>
            </w:r>
          </w:p>
        </w:tc>
        <w:tc>
          <w:tcPr>
            <w:tcW w:w="1827" w:type="dxa"/>
            <w:tcBorders>
              <w:top w:val="nil"/>
              <w:left w:val="nil"/>
              <w:bottom w:val="single" w:sz="4" w:space="0" w:color="auto"/>
              <w:right w:val="single" w:sz="4" w:space="0" w:color="auto"/>
            </w:tcBorders>
            <w:shd w:val="clear" w:color="auto" w:fill="FFFFFF"/>
            <w:noWrap/>
            <w:vAlign w:val="center"/>
          </w:tcPr>
          <w:p w:rsidR="005B46FB" w:rsidRPr="005B46FB" w:rsidRDefault="005B46FB" w:rsidP="005B46FB">
            <w:pPr>
              <w:jc w:val="center"/>
              <w:rPr>
                <w:lang w:val="en-US" w:eastAsia="en-US"/>
              </w:rPr>
            </w:pPr>
            <w:r w:rsidRPr="005B46FB">
              <w:rPr>
                <w:lang w:val="en-US" w:eastAsia="en-US"/>
              </w:rPr>
              <w:t>0103</w:t>
            </w:r>
          </w:p>
        </w:tc>
        <w:tc>
          <w:tcPr>
            <w:tcW w:w="1701"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45719,00</w:t>
            </w:r>
          </w:p>
        </w:tc>
        <w:tc>
          <w:tcPr>
            <w:tcW w:w="1675"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0,00</w:t>
            </w:r>
          </w:p>
        </w:tc>
        <w:tc>
          <w:tcPr>
            <w:tcW w:w="1476"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0,00</w:t>
            </w:r>
          </w:p>
        </w:tc>
      </w:tr>
      <w:tr w:rsidR="005B46FB" w:rsidRPr="005B46FB" w:rsidTr="00CB096E">
        <w:trPr>
          <w:trHeight w:val="256"/>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5B46FB" w:rsidRPr="005B46FB" w:rsidRDefault="005B46FB" w:rsidP="005B46FB">
            <w:pPr>
              <w:jc w:val="center"/>
              <w:rPr>
                <w:lang w:val="en-US" w:eastAsia="en-US"/>
              </w:rPr>
            </w:pPr>
            <w:r w:rsidRPr="005B46FB">
              <w:rPr>
                <w:lang w:val="en-US" w:eastAsia="en-US"/>
              </w:rPr>
              <w:t>4</w:t>
            </w:r>
          </w:p>
        </w:tc>
        <w:tc>
          <w:tcPr>
            <w:tcW w:w="3582" w:type="dxa"/>
            <w:tcBorders>
              <w:top w:val="nil"/>
              <w:left w:val="nil"/>
              <w:bottom w:val="single" w:sz="4" w:space="0" w:color="auto"/>
              <w:right w:val="single" w:sz="4" w:space="0" w:color="auto"/>
            </w:tcBorders>
            <w:shd w:val="clear" w:color="auto" w:fill="FFFFFF"/>
            <w:noWrap/>
          </w:tcPr>
          <w:p w:rsidR="005B46FB" w:rsidRPr="005B46FB" w:rsidRDefault="005B46FB" w:rsidP="005B46FB">
            <w:pPr>
              <w:rPr>
                <w:lang w:val="en-US" w:eastAsia="en-US"/>
              </w:rPr>
            </w:pPr>
            <w:r w:rsidRPr="005B46FB">
              <w:rPr>
                <w:lang w:val="en-US" w:eastAsia="en-US"/>
              </w:rPr>
              <w:t xml:space="preserve">Функционирование администрации </w:t>
            </w:r>
            <w:r w:rsidRPr="005B46FB">
              <w:rPr>
                <w:lang w:eastAsia="en-US"/>
              </w:rPr>
              <w:t>Маганского сельсовета</w:t>
            </w:r>
            <w:r w:rsidRPr="005B46FB">
              <w:rPr>
                <w:lang w:val="en-US" w:eastAsia="en-US"/>
              </w:rPr>
              <w:t xml:space="preserve"> </w:t>
            </w:r>
          </w:p>
        </w:tc>
        <w:tc>
          <w:tcPr>
            <w:tcW w:w="1827"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val="en-US" w:eastAsia="en-US"/>
              </w:rPr>
            </w:pPr>
            <w:r w:rsidRPr="005B46FB">
              <w:rPr>
                <w:lang w:val="en-US" w:eastAsia="en-US"/>
              </w:rPr>
              <w:t>0104</w:t>
            </w:r>
          </w:p>
        </w:tc>
        <w:tc>
          <w:tcPr>
            <w:tcW w:w="1701"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8634815,50</w:t>
            </w:r>
          </w:p>
        </w:tc>
        <w:tc>
          <w:tcPr>
            <w:tcW w:w="1675"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8224541,43</w:t>
            </w:r>
          </w:p>
        </w:tc>
        <w:tc>
          <w:tcPr>
            <w:tcW w:w="1476"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8224541,43</w:t>
            </w:r>
          </w:p>
        </w:tc>
      </w:tr>
      <w:tr w:rsidR="005B46FB" w:rsidRPr="005B46FB" w:rsidTr="00CB096E">
        <w:trPr>
          <w:trHeight w:val="256"/>
        </w:trPr>
        <w:tc>
          <w:tcPr>
            <w:tcW w:w="971" w:type="dxa"/>
            <w:tcBorders>
              <w:top w:val="nil"/>
              <w:left w:val="single" w:sz="4" w:space="0" w:color="auto"/>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5</w:t>
            </w:r>
          </w:p>
        </w:tc>
        <w:tc>
          <w:tcPr>
            <w:tcW w:w="3582"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rPr>
                <w:lang w:val="en-US" w:eastAsia="en-US"/>
              </w:rPr>
            </w:pPr>
            <w:r w:rsidRPr="005B46FB">
              <w:rPr>
                <w:lang w:val="en-US" w:eastAsia="en-US"/>
              </w:rPr>
              <w:t>Резервный фонд</w:t>
            </w:r>
          </w:p>
        </w:tc>
        <w:tc>
          <w:tcPr>
            <w:tcW w:w="1827"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val="en-US" w:eastAsia="en-US"/>
              </w:rPr>
            </w:pPr>
            <w:r w:rsidRPr="005B46FB">
              <w:rPr>
                <w:lang w:val="en-US" w:eastAsia="en-US"/>
              </w:rPr>
              <w:t>0111</w:t>
            </w:r>
          </w:p>
        </w:tc>
        <w:tc>
          <w:tcPr>
            <w:tcW w:w="1701"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val="en-US" w:eastAsia="en-US"/>
              </w:rPr>
            </w:pPr>
            <w:r w:rsidRPr="005B46FB">
              <w:rPr>
                <w:lang w:eastAsia="en-US"/>
              </w:rPr>
              <w:t>40000,00</w:t>
            </w:r>
          </w:p>
        </w:tc>
        <w:tc>
          <w:tcPr>
            <w:tcW w:w="1675"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40</w:t>
            </w:r>
            <w:r w:rsidRPr="005B46FB">
              <w:rPr>
                <w:lang w:val="en-US" w:eastAsia="en-US"/>
              </w:rPr>
              <w:t>000</w:t>
            </w:r>
            <w:r w:rsidRPr="005B46FB">
              <w:rPr>
                <w:lang w:eastAsia="en-US"/>
              </w:rPr>
              <w:t>,00</w:t>
            </w:r>
          </w:p>
        </w:tc>
        <w:tc>
          <w:tcPr>
            <w:tcW w:w="1476"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4</w:t>
            </w:r>
            <w:r w:rsidRPr="005B46FB">
              <w:rPr>
                <w:lang w:val="en-US" w:eastAsia="en-US"/>
              </w:rPr>
              <w:t>0000</w:t>
            </w:r>
            <w:r w:rsidRPr="005B46FB">
              <w:rPr>
                <w:lang w:eastAsia="en-US"/>
              </w:rPr>
              <w:t>,00</w:t>
            </w:r>
          </w:p>
        </w:tc>
      </w:tr>
      <w:tr w:rsidR="005B46FB" w:rsidRPr="005B46FB" w:rsidTr="00CB096E">
        <w:trPr>
          <w:trHeight w:val="203"/>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6</w:t>
            </w:r>
          </w:p>
        </w:tc>
        <w:tc>
          <w:tcPr>
            <w:tcW w:w="3582"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rPr>
                <w:lang w:val="en-US" w:eastAsia="en-US"/>
              </w:rPr>
            </w:pPr>
            <w:r w:rsidRPr="005B46FB">
              <w:rPr>
                <w:lang w:val="en-US" w:eastAsia="en-US"/>
              </w:rPr>
              <w:t xml:space="preserve">Другие </w:t>
            </w:r>
            <w:r w:rsidRPr="005B46FB">
              <w:rPr>
                <w:lang w:eastAsia="en-US"/>
              </w:rPr>
              <w:t>обще</w:t>
            </w:r>
            <w:r w:rsidRPr="005B46FB">
              <w:rPr>
                <w:lang w:val="en-US" w:eastAsia="en-US"/>
              </w:rPr>
              <w:t xml:space="preserve">государственные расходы </w:t>
            </w:r>
          </w:p>
        </w:tc>
        <w:tc>
          <w:tcPr>
            <w:tcW w:w="1827"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val="en-US" w:eastAsia="en-US"/>
              </w:rPr>
            </w:pPr>
            <w:r w:rsidRPr="005B46FB">
              <w:rPr>
                <w:lang w:val="en-US" w:eastAsia="en-US"/>
              </w:rPr>
              <w:t>0113</w:t>
            </w:r>
          </w:p>
        </w:tc>
        <w:tc>
          <w:tcPr>
            <w:tcW w:w="1701"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284096,00</w:t>
            </w:r>
          </w:p>
        </w:tc>
        <w:tc>
          <w:tcPr>
            <w:tcW w:w="1675"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292618,00</w:t>
            </w:r>
          </w:p>
        </w:tc>
        <w:tc>
          <w:tcPr>
            <w:tcW w:w="1476"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292618,00</w:t>
            </w:r>
          </w:p>
        </w:tc>
      </w:tr>
      <w:tr w:rsidR="005B46FB" w:rsidRPr="005B46FB" w:rsidTr="00CB096E">
        <w:trPr>
          <w:trHeight w:val="234"/>
        </w:trPr>
        <w:tc>
          <w:tcPr>
            <w:tcW w:w="97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lastRenderedPageBreak/>
              <w:t>7</w:t>
            </w:r>
          </w:p>
        </w:tc>
        <w:tc>
          <w:tcPr>
            <w:tcW w:w="3582"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rPr>
                <w:b/>
                <w:lang w:eastAsia="en-US"/>
              </w:rPr>
            </w:pPr>
            <w:r w:rsidRPr="005B46FB">
              <w:rPr>
                <w:b/>
                <w:lang w:eastAsia="en-US"/>
              </w:rPr>
              <w:t>НАЦИОНАЛЬНАЯ ОБОРОНА</w:t>
            </w:r>
          </w:p>
        </w:tc>
        <w:tc>
          <w:tcPr>
            <w:tcW w:w="1827"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b/>
                <w:lang w:eastAsia="en-US"/>
              </w:rPr>
            </w:pPr>
            <w:r w:rsidRPr="005B46FB">
              <w:rPr>
                <w:b/>
                <w:lang w:eastAsia="en-US"/>
              </w:rPr>
              <w:t>0200</w:t>
            </w:r>
          </w:p>
        </w:tc>
        <w:tc>
          <w:tcPr>
            <w:tcW w:w="1701"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b/>
                <w:lang w:eastAsia="en-US"/>
              </w:rPr>
            </w:pPr>
            <w:r w:rsidRPr="005B46FB">
              <w:rPr>
                <w:b/>
                <w:lang w:eastAsia="en-US"/>
              </w:rPr>
              <w:t>534700,00</w:t>
            </w:r>
          </w:p>
        </w:tc>
        <w:tc>
          <w:tcPr>
            <w:tcW w:w="1675"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b/>
                <w:lang w:eastAsia="en-US"/>
              </w:rPr>
            </w:pPr>
            <w:r w:rsidRPr="005B46FB">
              <w:rPr>
                <w:b/>
                <w:lang w:eastAsia="en-US"/>
              </w:rPr>
              <w:t>555900,00</w:t>
            </w:r>
          </w:p>
        </w:tc>
        <w:tc>
          <w:tcPr>
            <w:tcW w:w="1476"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b/>
                <w:lang w:eastAsia="en-US"/>
              </w:rPr>
            </w:pPr>
            <w:r w:rsidRPr="005B46FB">
              <w:rPr>
                <w:b/>
                <w:lang w:eastAsia="en-US"/>
              </w:rPr>
              <w:t>0,00</w:t>
            </w:r>
          </w:p>
        </w:tc>
      </w:tr>
      <w:tr w:rsidR="005B46FB" w:rsidRPr="005B46FB" w:rsidTr="00CB096E">
        <w:trPr>
          <w:trHeight w:val="236"/>
        </w:trPr>
        <w:tc>
          <w:tcPr>
            <w:tcW w:w="97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8</w:t>
            </w:r>
          </w:p>
        </w:tc>
        <w:tc>
          <w:tcPr>
            <w:tcW w:w="3582"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rPr>
                <w:lang w:eastAsia="en-US"/>
              </w:rPr>
            </w:pPr>
            <w:r w:rsidRPr="005B46FB">
              <w:rPr>
                <w:lang w:eastAsia="en-US"/>
              </w:rPr>
              <w:t>Мобилизационная и вневойсковая подготовка</w:t>
            </w:r>
          </w:p>
        </w:tc>
        <w:tc>
          <w:tcPr>
            <w:tcW w:w="1827"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0203</w:t>
            </w:r>
          </w:p>
        </w:tc>
        <w:tc>
          <w:tcPr>
            <w:tcW w:w="1701"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534700,00</w:t>
            </w:r>
          </w:p>
        </w:tc>
        <w:tc>
          <w:tcPr>
            <w:tcW w:w="1675"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555900,00</w:t>
            </w:r>
          </w:p>
        </w:tc>
        <w:tc>
          <w:tcPr>
            <w:tcW w:w="1476"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0,00</w:t>
            </w:r>
          </w:p>
        </w:tc>
      </w:tr>
      <w:tr w:rsidR="005B46FB" w:rsidRPr="005B46FB" w:rsidTr="00CB096E">
        <w:trPr>
          <w:trHeight w:val="422"/>
        </w:trPr>
        <w:tc>
          <w:tcPr>
            <w:tcW w:w="97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9</w:t>
            </w:r>
          </w:p>
        </w:tc>
        <w:tc>
          <w:tcPr>
            <w:tcW w:w="3582"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rPr>
                <w:b/>
                <w:lang w:eastAsia="en-US"/>
              </w:rPr>
            </w:pPr>
            <w:r w:rsidRPr="005B46FB">
              <w:rPr>
                <w:b/>
                <w:lang w:eastAsia="en-US"/>
              </w:rPr>
              <w:t>НАЦИОНАЛЬНАЯ БЕЗОПАСНОСТЬ И ПРАВООХРАНИТЕЛЬНАЯ ДЕЯТЕЛЬНОСТЬ</w:t>
            </w:r>
          </w:p>
        </w:tc>
        <w:tc>
          <w:tcPr>
            <w:tcW w:w="1827"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b/>
                <w:lang w:eastAsia="en-US"/>
              </w:rPr>
            </w:pPr>
            <w:r w:rsidRPr="005B46FB">
              <w:rPr>
                <w:b/>
                <w:lang w:eastAsia="en-US"/>
              </w:rPr>
              <w:t>0300</w:t>
            </w:r>
          </w:p>
        </w:tc>
        <w:tc>
          <w:tcPr>
            <w:tcW w:w="1701"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b/>
                <w:lang w:eastAsia="en-US"/>
              </w:rPr>
            </w:pPr>
            <w:r w:rsidRPr="005B46FB">
              <w:rPr>
                <w:b/>
                <w:lang w:eastAsia="en-US"/>
              </w:rPr>
              <w:t>192796,00</w:t>
            </w:r>
          </w:p>
        </w:tc>
        <w:tc>
          <w:tcPr>
            <w:tcW w:w="1675"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b/>
                <w:lang w:eastAsia="en-US"/>
              </w:rPr>
            </w:pPr>
            <w:r w:rsidRPr="005B46FB">
              <w:rPr>
                <w:b/>
                <w:lang w:eastAsia="en-US"/>
              </w:rPr>
              <w:t>192796,00</w:t>
            </w:r>
          </w:p>
        </w:tc>
        <w:tc>
          <w:tcPr>
            <w:tcW w:w="1476"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b/>
                <w:lang w:eastAsia="en-US"/>
              </w:rPr>
            </w:pPr>
            <w:r w:rsidRPr="005B46FB">
              <w:rPr>
                <w:b/>
                <w:lang w:eastAsia="en-US"/>
              </w:rPr>
              <w:t>192796,00</w:t>
            </w:r>
          </w:p>
        </w:tc>
      </w:tr>
      <w:tr w:rsidR="005B46FB" w:rsidRPr="005B46FB" w:rsidTr="00CB096E">
        <w:trPr>
          <w:trHeight w:val="319"/>
        </w:trPr>
        <w:tc>
          <w:tcPr>
            <w:tcW w:w="97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10</w:t>
            </w:r>
          </w:p>
        </w:tc>
        <w:tc>
          <w:tcPr>
            <w:tcW w:w="3582"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rPr>
                <w:lang w:eastAsia="en-US"/>
              </w:rPr>
            </w:pPr>
            <w:r w:rsidRPr="005B46FB">
              <w:rPr>
                <w:lang w:eastAsia="en-US"/>
              </w:rPr>
              <w:t>Гражданская оборона</w:t>
            </w:r>
          </w:p>
        </w:tc>
        <w:tc>
          <w:tcPr>
            <w:tcW w:w="1827"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0309</w:t>
            </w:r>
          </w:p>
        </w:tc>
        <w:tc>
          <w:tcPr>
            <w:tcW w:w="1701"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5000,00</w:t>
            </w:r>
          </w:p>
        </w:tc>
        <w:tc>
          <w:tcPr>
            <w:tcW w:w="1675"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5000,00</w:t>
            </w:r>
          </w:p>
        </w:tc>
        <w:tc>
          <w:tcPr>
            <w:tcW w:w="1476"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5000</w:t>
            </w:r>
          </w:p>
        </w:tc>
      </w:tr>
      <w:tr w:rsidR="005B46FB" w:rsidRPr="005B46FB" w:rsidTr="00CB096E">
        <w:trPr>
          <w:trHeight w:val="224"/>
        </w:trPr>
        <w:tc>
          <w:tcPr>
            <w:tcW w:w="971" w:type="dxa"/>
            <w:tcBorders>
              <w:top w:val="single" w:sz="4" w:space="0" w:color="auto"/>
              <w:left w:val="single" w:sz="4" w:space="0" w:color="auto"/>
              <w:bottom w:val="nil"/>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11</w:t>
            </w:r>
          </w:p>
        </w:tc>
        <w:tc>
          <w:tcPr>
            <w:tcW w:w="3582"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rPr>
                <w:lang w:eastAsia="en-US"/>
              </w:rPr>
            </w:pPr>
            <w:r w:rsidRPr="005B46FB">
              <w:rPr>
                <w:lang w:eastAsia="en-US"/>
              </w:rPr>
              <w:t>Защита населения и территории от чрезвычайных ситуаций природного и техногенного характера, пожарная безопасность</w:t>
            </w:r>
          </w:p>
        </w:tc>
        <w:tc>
          <w:tcPr>
            <w:tcW w:w="1827"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0310</w:t>
            </w:r>
          </w:p>
        </w:tc>
        <w:tc>
          <w:tcPr>
            <w:tcW w:w="1701"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187796,00</w:t>
            </w:r>
          </w:p>
        </w:tc>
        <w:tc>
          <w:tcPr>
            <w:tcW w:w="1675"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187796,00</w:t>
            </w:r>
          </w:p>
        </w:tc>
        <w:tc>
          <w:tcPr>
            <w:tcW w:w="1476"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187796,00</w:t>
            </w:r>
          </w:p>
        </w:tc>
      </w:tr>
      <w:tr w:rsidR="005B46FB" w:rsidRPr="005B46FB" w:rsidTr="00CB096E">
        <w:trPr>
          <w:trHeight w:val="331"/>
        </w:trPr>
        <w:tc>
          <w:tcPr>
            <w:tcW w:w="971" w:type="dxa"/>
            <w:tcBorders>
              <w:top w:val="single" w:sz="4" w:space="0" w:color="auto"/>
              <w:left w:val="single" w:sz="4" w:space="0" w:color="auto"/>
              <w:bottom w:val="nil"/>
              <w:right w:val="single" w:sz="4" w:space="0" w:color="auto"/>
            </w:tcBorders>
            <w:shd w:val="clear" w:color="auto" w:fill="FFFFFF"/>
            <w:noWrap/>
            <w:vAlign w:val="bottom"/>
          </w:tcPr>
          <w:p w:rsidR="005B46FB" w:rsidRPr="005B46FB" w:rsidRDefault="005B46FB" w:rsidP="005B46FB">
            <w:pPr>
              <w:jc w:val="center"/>
              <w:rPr>
                <w:b/>
                <w:bCs/>
                <w:lang w:eastAsia="en-US"/>
              </w:rPr>
            </w:pPr>
            <w:r w:rsidRPr="005B46FB">
              <w:rPr>
                <w:b/>
                <w:bCs/>
                <w:lang w:eastAsia="en-US"/>
              </w:rPr>
              <w:t>12</w:t>
            </w:r>
          </w:p>
        </w:tc>
        <w:tc>
          <w:tcPr>
            <w:tcW w:w="3582"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rPr>
                <w:b/>
                <w:bCs/>
                <w:lang w:val="en-US" w:eastAsia="en-US"/>
              </w:rPr>
            </w:pPr>
            <w:r w:rsidRPr="005B46FB">
              <w:rPr>
                <w:b/>
                <w:bCs/>
                <w:lang w:val="en-US" w:eastAsia="en-US"/>
              </w:rPr>
              <w:t>НАЦИОНАЛЬНАЯ ЭКОНОМИКА</w:t>
            </w:r>
          </w:p>
        </w:tc>
        <w:tc>
          <w:tcPr>
            <w:tcW w:w="1827"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b/>
                <w:bCs/>
                <w:lang w:val="en-US" w:eastAsia="en-US"/>
              </w:rPr>
            </w:pPr>
            <w:r w:rsidRPr="005B46FB">
              <w:rPr>
                <w:b/>
                <w:bCs/>
                <w:lang w:val="en-US" w:eastAsia="en-US"/>
              </w:rPr>
              <w:t>0400</w:t>
            </w:r>
          </w:p>
        </w:tc>
        <w:tc>
          <w:tcPr>
            <w:tcW w:w="1701"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b/>
                <w:bCs/>
                <w:lang w:eastAsia="en-US"/>
              </w:rPr>
            </w:pPr>
            <w:r w:rsidRPr="005B46FB">
              <w:rPr>
                <w:b/>
                <w:bCs/>
                <w:lang w:eastAsia="en-US"/>
              </w:rPr>
              <w:t>3715730,00</w:t>
            </w:r>
          </w:p>
        </w:tc>
        <w:tc>
          <w:tcPr>
            <w:tcW w:w="1675"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b/>
                <w:bCs/>
                <w:lang w:eastAsia="en-US"/>
              </w:rPr>
            </w:pPr>
            <w:r w:rsidRPr="005B46FB">
              <w:rPr>
                <w:b/>
                <w:bCs/>
                <w:lang w:eastAsia="en-US"/>
              </w:rPr>
              <w:t>3660730,00</w:t>
            </w:r>
          </w:p>
        </w:tc>
        <w:tc>
          <w:tcPr>
            <w:tcW w:w="1476"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b/>
                <w:bCs/>
                <w:lang w:eastAsia="en-US"/>
              </w:rPr>
            </w:pPr>
            <w:r w:rsidRPr="005B46FB">
              <w:rPr>
                <w:b/>
                <w:bCs/>
                <w:lang w:eastAsia="en-US"/>
              </w:rPr>
              <w:t>3673930,00</w:t>
            </w:r>
          </w:p>
        </w:tc>
      </w:tr>
      <w:tr w:rsidR="005B46FB" w:rsidRPr="005B46FB" w:rsidTr="00CB096E">
        <w:trPr>
          <w:trHeight w:val="256"/>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13</w:t>
            </w:r>
          </w:p>
        </w:tc>
        <w:tc>
          <w:tcPr>
            <w:tcW w:w="3582" w:type="dxa"/>
            <w:tcBorders>
              <w:top w:val="nil"/>
              <w:left w:val="nil"/>
              <w:bottom w:val="single" w:sz="4" w:space="0" w:color="auto"/>
              <w:right w:val="single" w:sz="4" w:space="0" w:color="auto"/>
            </w:tcBorders>
            <w:shd w:val="clear" w:color="auto" w:fill="auto"/>
            <w:vAlign w:val="bottom"/>
          </w:tcPr>
          <w:p w:rsidR="005B46FB" w:rsidRPr="005B46FB" w:rsidRDefault="005B46FB" w:rsidP="005B46FB">
            <w:pPr>
              <w:rPr>
                <w:lang w:val="en-US" w:eastAsia="en-US"/>
              </w:rPr>
            </w:pPr>
            <w:r w:rsidRPr="005B46FB">
              <w:rPr>
                <w:lang w:val="en-US" w:eastAsia="en-US"/>
              </w:rPr>
              <w:t>Дорожное хозяйство (дорожные фонды)</w:t>
            </w:r>
          </w:p>
        </w:tc>
        <w:tc>
          <w:tcPr>
            <w:tcW w:w="1827"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val="en-US" w:eastAsia="en-US"/>
              </w:rPr>
            </w:pPr>
            <w:r w:rsidRPr="005B46FB">
              <w:rPr>
                <w:lang w:val="en-US" w:eastAsia="en-US"/>
              </w:rPr>
              <w:t>0409</w:t>
            </w:r>
          </w:p>
        </w:tc>
        <w:tc>
          <w:tcPr>
            <w:tcW w:w="1701"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eastAsia="en-US"/>
              </w:rPr>
              <w:t>3715730,00</w:t>
            </w:r>
          </w:p>
        </w:tc>
        <w:tc>
          <w:tcPr>
            <w:tcW w:w="1675"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3660730,00</w:t>
            </w:r>
          </w:p>
        </w:tc>
        <w:tc>
          <w:tcPr>
            <w:tcW w:w="1476"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3673930,00</w:t>
            </w:r>
          </w:p>
        </w:tc>
      </w:tr>
      <w:tr w:rsidR="005B46FB" w:rsidRPr="005B46FB" w:rsidTr="00CB096E">
        <w:trPr>
          <w:trHeight w:val="313"/>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5B46FB" w:rsidRPr="005B46FB" w:rsidRDefault="005B46FB" w:rsidP="005B46FB">
            <w:pPr>
              <w:jc w:val="center"/>
              <w:rPr>
                <w:b/>
                <w:bCs/>
                <w:lang w:eastAsia="en-US"/>
              </w:rPr>
            </w:pPr>
            <w:r w:rsidRPr="005B46FB">
              <w:rPr>
                <w:b/>
                <w:bCs/>
                <w:lang w:eastAsia="en-US"/>
              </w:rPr>
              <w:t>14</w:t>
            </w:r>
          </w:p>
        </w:tc>
        <w:tc>
          <w:tcPr>
            <w:tcW w:w="3582"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rPr>
                <w:b/>
                <w:bCs/>
                <w:lang w:val="en-US" w:eastAsia="en-US"/>
              </w:rPr>
            </w:pPr>
            <w:r w:rsidRPr="005B46FB">
              <w:rPr>
                <w:b/>
                <w:bCs/>
                <w:lang w:val="en-US" w:eastAsia="en-US"/>
              </w:rPr>
              <w:t>ЖИЛИЩНО-КОММУНАЛЬНОЕ ХОЗЯЙСТВО</w:t>
            </w:r>
          </w:p>
        </w:tc>
        <w:tc>
          <w:tcPr>
            <w:tcW w:w="1827"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bCs/>
                <w:lang w:val="en-US" w:eastAsia="en-US"/>
              </w:rPr>
            </w:pPr>
            <w:r w:rsidRPr="005B46FB">
              <w:rPr>
                <w:b/>
                <w:bCs/>
                <w:lang w:val="en-US" w:eastAsia="en-US"/>
              </w:rPr>
              <w:t>0500</w:t>
            </w:r>
          </w:p>
        </w:tc>
        <w:tc>
          <w:tcPr>
            <w:tcW w:w="1701"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bCs/>
                <w:lang w:eastAsia="en-US"/>
              </w:rPr>
            </w:pPr>
            <w:r w:rsidRPr="005B46FB">
              <w:rPr>
                <w:b/>
                <w:bCs/>
                <w:lang w:eastAsia="en-US"/>
              </w:rPr>
              <w:t>2959452,00</w:t>
            </w:r>
          </w:p>
        </w:tc>
        <w:tc>
          <w:tcPr>
            <w:tcW w:w="1675"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bCs/>
                <w:lang w:eastAsia="en-US"/>
              </w:rPr>
            </w:pPr>
            <w:r w:rsidRPr="005B46FB">
              <w:rPr>
                <w:b/>
                <w:bCs/>
                <w:lang w:eastAsia="en-US"/>
              </w:rPr>
              <w:t>2214495,00</w:t>
            </w:r>
          </w:p>
        </w:tc>
        <w:tc>
          <w:tcPr>
            <w:tcW w:w="1476"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bCs/>
                <w:lang w:eastAsia="en-US"/>
              </w:rPr>
            </w:pPr>
            <w:r w:rsidRPr="005B46FB">
              <w:rPr>
                <w:b/>
                <w:bCs/>
                <w:lang w:eastAsia="en-US"/>
              </w:rPr>
              <w:t>2225247,00</w:t>
            </w:r>
          </w:p>
        </w:tc>
      </w:tr>
      <w:tr w:rsidR="005B46FB" w:rsidRPr="005B46FB" w:rsidTr="00CB096E">
        <w:trPr>
          <w:trHeight w:val="343"/>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5B46FB" w:rsidRPr="005B46FB" w:rsidRDefault="005B46FB" w:rsidP="005B46FB">
            <w:pPr>
              <w:jc w:val="center"/>
              <w:rPr>
                <w:lang w:eastAsia="en-US"/>
              </w:rPr>
            </w:pPr>
            <w:r w:rsidRPr="005B46FB">
              <w:rPr>
                <w:lang w:val="en-US" w:eastAsia="en-US"/>
              </w:rPr>
              <w:t>1</w:t>
            </w:r>
            <w:r w:rsidRPr="005B46FB">
              <w:rPr>
                <w:lang w:eastAsia="en-US"/>
              </w:rPr>
              <w:t>5</w:t>
            </w:r>
          </w:p>
        </w:tc>
        <w:tc>
          <w:tcPr>
            <w:tcW w:w="3582" w:type="dxa"/>
            <w:tcBorders>
              <w:top w:val="nil"/>
              <w:left w:val="nil"/>
              <w:bottom w:val="single" w:sz="4" w:space="0" w:color="auto"/>
              <w:right w:val="single" w:sz="4" w:space="0" w:color="auto"/>
            </w:tcBorders>
            <w:shd w:val="clear" w:color="auto" w:fill="auto"/>
            <w:vAlign w:val="bottom"/>
          </w:tcPr>
          <w:p w:rsidR="005B46FB" w:rsidRPr="005B46FB" w:rsidRDefault="005B46FB" w:rsidP="005B46FB">
            <w:pPr>
              <w:rPr>
                <w:lang w:val="en-US" w:eastAsia="en-US"/>
              </w:rPr>
            </w:pPr>
            <w:r w:rsidRPr="005B46FB">
              <w:rPr>
                <w:lang w:val="en-US" w:eastAsia="en-US"/>
              </w:rPr>
              <w:t>Благоустройство</w:t>
            </w:r>
          </w:p>
        </w:tc>
        <w:tc>
          <w:tcPr>
            <w:tcW w:w="1827"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val="en-US" w:eastAsia="en-US"/>
              </w:rPr>
            </w:pPr>
            <w:r w:rsidRPr="005B46FB">
              <w:rPr>
                <w:lang w:val="en-US" w:eastAsia="en-US"/>
              </w:rPr>
              <w:t>0503</w:t>
            </w:r>
          </w:p>
        </w:tc>
        <w:tc>
          <w:tcPr>
            <w:tcW w:w="1701"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rPr>
                <w:lang w:eastAsia="en-US"/>
              </w:rPr>
            </w:pPr>
          </w:p>
          <w:p w:rsidR="005B46FB" w:rsidRPr="005B46FB" w:rsidRDefault="005B46FB" w:rsidP="005B46FB">
            <w:pPr>
              <w:jc w:val="center"/>
              <w:rPr>
                <w:lang w:eastAsia="en-US"/>
              </w:rPr>
            </w:pPr>
            <w:r w:rsidRPr="005B46FB">
              <w:rPr>
                <w:lang w:eastAsia="en-US"/>
              </w:rPr>
              <w:t>2959452,00</w:t>
            </w:r>
          </w:p>
        </w:tc>
        <w:tc>
          <w:tcPr>
            <w:tcW w:w="1675"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2214495,00</w:t>
            </w:r>
          </w:p>
        </w:tc>
        <w:tc>
          <w:tcPr>
            <w:tcW w:w="1476"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2225247,00</w:t>
            </w:r>
          </w:p>
        </w:tc>
      </w:tr>
      <w:tr w:rsidR="005B46FB" w:rsidRPr="005B46FB" w:rsidTr="00CB096E">
        <w:trPr>
          <w:trHeight w:val="252"/>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5B46FB" w:rsidRPr="005B46FB" w:rsidRDefault="005B46FB" w:rsidP="005B46FB">
            <w:pPr>
              <w:jc w:val="center"/>
              <w:rPr>
                <w:b/>
                <w:bCs/>
                <w:lang w:eastAsia="en-US"/>
              </w:rPr>
            </w:pPr>
            <w:r w:rsidRPr="005B46FB">
              <w:rPr>
                <w:b/>
                <w:bCs/>
                <w:lang w:val="en-US" w:eastAsia="en-US"/>
              </w:rPr>
              <w:t>1</w:t>
            </w:r>
            <w:r w:rsidRPr="005B46FB">
              <w:rPr>
                <w:b/>
                <w:bCs/>
                <w:lang w:eastAsia="en-US"/>
              </w:rPr>
              <w:t>6</w:t>
            </w:r>
          </w:p>
        </w:tc>
        <w:tc>
          <w:tcPr>
            <w:tcW w:w="3582" w:type="dxa"/>
            <w:tcBorders>
              <w:top w:val="nil"/>
              <w:left w:val="nil"/>
              <w:bottom w:val="single" w:sz="4" w:space="0" w:color="auto"/>
              <w:right w:val="single" w:sz="4" w:space="0" w:color="auto"/>
            </w:tcBorders>
            <w:shd w:val="clear" w:color="auto" w:fill="FFFFFF"/>
            <w:vAlign w:val="bottom"/>
          </w:tcPr>
          <w:p w:rsidR="005B46FB" w:rsidRPr="005B46FB" w:rsidRDefault="005B46FB" w:rsidP="005B46FB">
            <w:pPr>
              <w:rPr>
                <w:b/>
                <w:bCs/>
                <w:lang w:val="en-US" w:eastAsia="en-US"/>
              </w:rPr>
            </w:pPr>
            <w:r w:rsidRPr="005B46FB">
              <w:rPr>
                <w:b/>
                <w:bCs/>
                <w:lang w:val="en-US" w:eastAsia="en-US"/>
              </w:rPr>
              <w:t>КУЛЬТУРА, КИНЕМАТОГРАФИЯ</w:t>
            </w:r>
          </w:p>
        </w:tc>
        <w:tc>
          <w:tcPr>
            <w:tcW w:w="1827"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b/>
                <w:bCs/>
                <w:lang w:val="en-US" w:eastAsia="en-US"/>
              </w:rPr>
            </w:pPr>
            <w:r w:rsidRPr="005B46FB">
              <w:rPr>
                <w:b/>
                <w:bCs/>
                <w:lang w:val="en-US" w:eastAsia="en-US"/>
              </w:rPr>
              <w:t>0800</w:t>
            </w:r>
          </w:p>
        </w:tc>
        <w:tc>
          <w:tcPr>
            <w:tcW w:w="1701"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b/>
                <w:bCs/>
                <w:lang w:eastAsia="en-US"/>
              </w:rPr>
            </w:pPr>
            <w:r w:rsidRPr="005B46FB">
              <w:rPr>
                <w:b/>
                <w:lang w:eastAsia="en-US"/>
              </w:rPr>
              <w:t>6440028,82</w:t>
            </w:r>
          </w:p>
        </w:tc>
        <w:tc>
          <w:tcPr>
            <w:tcW w:w="1675"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b/>
                <w:bCs/>
                <w:lang w:eastAsia="en-US"/>
              </w:rPr>
            </w:pPr>
            <w:r w:rsidRPr="005B46FB">
              <w:rPr>
                <w:b/>
                <w:bCs/>
                <w:lang w:eastAsia="en-US"/>
              </w:rPr>
              <w:t>6440028,82</w:t>
            </w:r>
          </w:p>
        </w:tc>
        <w:tc>
          <w:tcPr>
            <w:tcW w:w="1476" w:type="dxa"/>
            <w:tcBorders>
              <w:top w:val="nil"/>
              <w:left w:val="nil"/>
              <w:bottom w:val="single" w:sz="4" w:space="0" w:color="auto"/>
              <w:right w:val="single" w:sz="4" w:space="0" w:color="auto"/>
            </w:tcBorders>
            <w:shd w:val="clear" w:color="auto" w:fill="FFFFFF"/>
            <w:noWrap/>
            <w:vAlign w:val="bottom"/>
          </w:tcPr>
          <w:p w:rsidR="005B46FB" w:rsidRPr="005B46FB" w:rsidRDefault="005B46FB" w:rsidP="005B46FB">
            <w:pPr>
              <w:jc w:val="center"/>
              <w:rPr>
                <w:b/>
                <w:bCs/>
                <w:lang w:val="en-US" w:eastAsia="en-US"/>
              </w:rPr>
            </w:pPr>
            <w:r w:rsidRPr="005B46FB">
              <w:rPr>
                <w:b/>
                <w:lang w:eastAsia="en-US"/>
              </w:rPr>
              <w:t>6440028,82</w:t>
            </w:r>
          </w:p>
        </w:tc>
      </w:tr>
      <w:tr w:rsidR="005B46FB" w:rsidRPr="005B46FB" w:rsidTr="00CB096E">
        <w:trPr>
          <w:trHeight w:val="256"/>
        </w:trPr>
        <w:tc>
          <w:tcPr>
            <w:tcW w:w="971" w:type="dxa"/>
            <w:tcBorders>
              <w:top w:val="nil"/>
              <w:left w:val="single" w:sz="4" w:space="0" w:color="auto"/>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17</w:t>
            </w:r>
          </w:p>
        </w:tc>
        <w:tc>
          <w:tcPr>
            <w:tcW w:w="3582"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rPr>
                <w:lang w:val="en-US" w:eastAsia="en-US"/>
              </w:rPr>
            </w:pPr>
            <w:r w:rsidRPr="005B46FB">
              <w:rPr>
                <w:lang w:val="en-US" w:eastAsia="en-US"/>
              </w:rPr>
              <w:t>Культура</w:t>
            </w:r>
          </w:p>
        </w:tc>
        <w:tc>
          <w:tcPr>
            <w:tcW w:w="1827"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val="en-US" w:eastAsia="en-US"/>
              </w:rPr>
            </w:pPr>
            <w:r w:rsidRPr="005B46FB">
              <w:rPr>
                <w:lang w:val="en-US" w:eastAsia="en-US"/>
              </w:rPr>
              <w:t>0801</w:t>
            </w:r>
          </w:p>
        </w:tc>
        <w:tc>
          <w:tcPr>
            <w:tcW w:w="1701"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6440028,82</w:t>
            </w:r>
          </w:p>
        </w:tc>
        <w:tc>
          <w:tcPr>
            <w:tcW w:w="1675"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6440028,82</w:t>
            </w:r>
          </w:p>
        </w:tc>
        <w:tc>
          <w:tcPr>
            <w:tcW w:w="1476"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val="en-US" w:eastAsia="en-US"/>
              </w:rPr>
            </w:pPr>
            <w:r w:rsidRPr="005B46FB">
              <w:rPr>
                <w:lang w:eastAsia="en-US"/>
              </w:rPr>
              <w:t>6440028,82</w:t>
            </w:r>
          </w:p>
        </w:tc>
      </w:tr>
      <w:tr w:rsidR="005B46FB" w:rsidRPr="005B46FB" w:rsidTr="00CB096E">
        <w:trPr>
          <w:trHeight w:val="256"/>
        </w:trPr>
        <w:tc>
          <w:tcPr>
            <w:tcW w:w="971" w:type="dxa"/>
            <w:tcBorders>
              <w:top w:val="nil"/>
              <w:left w:val="single" w:sz="4" w:space="0" w:color="auto"/>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18</w:t>
            </w:r>
          </w:p>
        </w:tc>
        <w:tc>
          <w:tcPr>
            <w:tcW w:w="3582"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rPr>
                <w:lang w:val="en-US" w:eastAsia="en-US"/>
              </w:rPr>
            </w:pPr>
            <w:r w:rsidRPr="005B46FB">
              <w:rPr>
                <w:lang w:eastAsia="en-US"/>
              </w:rPr>
              <w:t>Социальная политика</w:t>
            </w:r>
          </w:p>
        </w:tc>
        <w:tc>
          <w:tcPr>
            <w:tcW w:w="1827"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lang w:eastAsia="en-US"/>
              </w:rPr>
            </w:pPr>
            <w:r w:rsidRPr="005B46FB">
              <w:rPr>
                <w:b/>
                <w:lang w:eastAsia="en-US"/>
              </w:rPr>
              <w:t>1000</w:t>
            </w:r>
          </w:p>
        </w:tc>
        <w:tc>
          <w:tcPr>
            <w:tcW w:w="1701"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lang w:eastAsia="en-US"/>
              </w:rPr>
            </w:pPr>
            <w:r w:rsidRPr="005B46FB">
              <w:rPr>
                <w:b/>
                <w:lang w:eastAsia="en-US"/>
              </w:rPr>
              <w:t>70092,00</w:t>
            </w:r>
          </w:p>
        </w:tc>
        <w:tc>
          <w:tcPr>
            <w:tcW w:w="1675"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lang w:eastAsia="en-US"/>
              </w:rPr>
            </w:pPr>
            <w:r w:rsidRPr="005B46FB">
              <w:rPr>
                <w:b/>
                <w:lang w:eastAsia="en-US"/>
              </w:rPr>
              <w:t>70092,00</w:t>
            </w:r>
          </w:p>
        </w:tc>
        <w:tc>
          <w:tcPr>
            <w:tcW w:w="1476"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lang w:eastAsia="en-US"/>
              </w:rPr>
            </w:pPr>
            <w:r w:rsidRPr="005B46FB">
              <w:rPr>
                <w:b/>
                <w:lang w:eastAsia="en-US"/>
              </w:rPr>
              <w:t>70092,00</w:t>
            </w:r>
          </w:p>
        </w:tc>
      </w:tr>
      <w:tr w:rsidR="005B46FB" w:rsidRPr="005B46FB" w:rsidTr="00CB096E">
        <w:trPr>
          <w:trHeight w:val="256"/>
        </w:trPr>
        <w:tc>
          <w:tcPr>
            <w:tcW w:w="971" w:type="dxa"/>
            <w:tcBorders>
              <w:top w:val="nil"/>
              <w:left w:val="single" w:sz="4" w:space="0" w:color="auto"/>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19</w:t>
            </w:r>
          </w:p>
        </w:tc>
        <w:tc>
          <w:tcPr>
            <w:tcW w:w="3582"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rPr>
                <w:lang w:eastAsia="en-US"/>
              </w:rPr>
            </w:pPr>
            <w:r w:rsidRPr="005B46FB">
              <w:rPr>
                <w:lang w:eastAsia="en-US"/>
              </w:rPr>
              <w:t>Пенсионное обеспечение</w:t>
            </w:r>
          </w:p>
        </w:tc>
        <w:tc>
          <w:tcPr>
            <w:tcW w:w="1827"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1001</w:t>
            </w:r>
          </w:p>
        </w:tc>
        <w:tc>
          <w:tcPr>
            <w:tcW w:w="1701"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70092,00</w:t>
            </w:r>
          </w:p>
        </w:tc>
        <w:tc>
          <w:tcPr>
            <w:tcW w:w="1675"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70092,00</w:t>
            </w:r>
          </w:p>
        </w:tc>
        <w:tc>
          <w:tcPr>
            <w:tcW w:w="1476"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70092,00</w:t>
            </w:r>
          </w:p>
        </w:tc>
      </w:tr>
      <w:tr w:rsidR="005B46FB" w:rsidRPr="005B46FB" w:rsidTr="00CB096E">
        <w:trPr>
          <w:trHeight w:val="256"/>
        </w:trPr>
        <w:tc>
          <w:tcPr>
            <w:tcW w:w="971" w:type="dxa"/>
            <w:tcBorders>
              <w:top w:val="nil"/>
              <w:left w:val="single" w:sz="4" w:space="0" w:color="auto"/>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20</w:t>
            </w:r>
          </w:p>
        </w:tc>
        <w:tc>
          <w:tcPr>
            <w:tcW w:w="3582"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rPr>
                <w:lang w:eastAsia="en-US"/>
              </w:rPr>
            </w:pPr>
            <w:r w:rsidRPr="005B46FB">
              <w:rPr>
                <w:lang w:eastAsia="en-US"/>
              </w:rPr>
              <w:t>Условно утвержденные расходы</w:t>
            </w:r>
          </w:p>
        </w:tc>
        <w:tc>
          <w:tcPr>
            <w:tcW w:w="1827"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val="en-US" w:eastAsia="en-US"/>
              </w:rPr>
            </w:pPr>
          </w:p>
        </w:tc>
        <w:tc>
          <w:tcPr>
            <w:tcW w:w="1701"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p>
        </w:tc>
        <w:tc>
          <w:tcPr>
            <w:tcW w:w="1675"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571713,00</w:t>
            </w:r>
          </w:p>
        </w:tc>
        <w:tc>
          <w:tcPr>
            <w:tcW w:w="1476"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lang w:eastAsia="en-US"/>
              </w:rPr>
            </w:pPr>
            <w:r w:rsidRPr="005B46FB">
              <w:rPr>
                <w:lang w:eastAsia="en-US"/>
              </w:rPr>
              <w:t>1173661,00</w:t>
            </w:r>
          </w:p>
        </w:tc>
      </w:tr>
      <w:tr w:rsidR="005B46FB" w:rsidRPr="005B46FB" w:rsidTr="00CB096E">
        <w:trPr>
          <w:trHeight w:val="256"/>
        </w:trPr>
        <w:tc>
          <w:tcPr>
            <w:tcW w:w="971" w:type="dxa"/>
            <w:tcBorders>
              <w:top w:val="nil"/>
              <w:left w:val="single" w:sz="4" w:space="0" w:color="auto"/>
              <w:bottom w:val="single" w:sz="4" w:space="0" w:color="auto"/>
              <w:right w:val="single" w:sz="4" w:space="0" w:color="auto"/>
            </w:tcBorders>
            <w:shd w:val="clear" w:color="auto" w:fill="auto"/>
            <w:noWrap/>
            <w:vAlign w:val="bottom"/>
          </w:tcPr>
          <w:p w:rsidR="005B46FB" w:rsidRPr="005B46FB" w:rsidRDefault="005B46FB" w:rsidP="005B46FB">
            <w:pPr>
              <w:jc w:val="center"/>
              <w:rPr>
                <w:b/>
                <w:bCs/>
                <w:lang w:eastAsia="en-US"/>
              </w:rPr>
            </w:pPr>
            <w:r w:rsidRPr="005B46FB">
              <w:rPr>
                <w:b/>
                <w:bCs/>
                <w:lang w:eastAsia="en-US"/>
              </w:rPr>
              <w:t>21</w:t>
            </w:r>
          </w:p>
        </w:tc>
        <w:tc>
          <w:tcPr>
            <w:tcW w:w="3582"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rPr>
                <w:b/>
                <w:bCs/>
                <w:lang w:val="en-US" w:eastAsia="en-US"/>
              </w:rPr>
            </w:pPr>
            <w:r w:rsidRPr="005B46FB">
              <w:rPr>
                <w:b/>
                <w:bCs/>
                <w:lang w:val="en-US" w:eastAsia="en-US"/>
              </w:rPr>
              <w:t>ВСЕГО:</w:t>
            </w:r>
          </w:p>
        </w:tc>
        <w:tc>
          <w:tcPr>
            <w:tcW w:w="1827"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right"/>
              <w:rPr>
                <w:lang w:val="en-US" w:eastAsia="en-US"/>
              </w:rPr>
            </w:pPr>
            <w:r w:rsidRPr="005B46FB">
              <w:rPr>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lang w:val="en-US" w:eastAsia="en-US"/>
              </w:rPr>
            </w:pPr>
            <w:r w:rsidRPr="005B46FB">
              <w:rPr>
                <w:b/>
                <w:lang w:eastAsia="en-US"/>
              </w:rPr>
              <w:t>24002459,87</w:t>
            </w:r>
          </w:p>
        </w:tc>
        <w:tc>
          <w:tcPr>
            <w:tcW w:w="1675"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lang w:eastAsia="en-US"/>
              </w:rPr>
            </w:pPr>
            <w:r w:rsidRPr="005B46FB">
              <w:rPr>
                <w:b/>
                <w:lang w:eastAsia="en-US"/>
              </w:rPr>
              <w:t>23422940,00</w:t>
            </w:r>
          </w:p>
        </w:tc>
        <w:tc>
          <w:tcPr>
            <w:tcW w:w="1476" w:type="dxa"/>
            <w:tcBorders>
              <w:top w:val="nil"/>
              <w:left w:val="nil"/>
              <w:bottom w:val="single" w:sz="4" w:space="0" w:color="auto"/>
              <w:right w:val="single" w:sz="4" w:space="0" w:color="auto"/>
            </w:tcBorders>
            <w:shd w:val="clear" w:color="auto" w:fill="auto"/>
            <w:noWrap/>
            <w:vAlign w:val="bottom"/>
          </w:tcPr>
          <w:p w:rsidR="005B46FB" w:rsidRPr="005B46FB" w:rsidRDefault="005B46FB" w:rsidP="005B46FB">
            <w:pPr>
              <w:jc w:val="center"/>
              <w:rPr>
                <w:b/>
                <w:lang w:eastAsia="en-US"/>
              </w:rPr>
            </w:pPr>
            <w:r w:rsidRPr="005B46FB">
              <w:rPr>
                <w:b/>
                <w:bCs/>
                <w:lang w:eastAsia="en-US"/>
              </w:rPr>
              <w:t>23492940,00</w:t>
            </w:r>
          </w:p>
        </w:tc>
      </w:tr>
    </w:tbl>
    <w:p w:rsidR="00FF22E4" w:rsidRDefault="00FF22E4" w:rsidP="00CB096E">
      <w:pPr>
        <w:ind w:left="6804"/>
        <w:jc w:val="both"/>
        <w:rPr>
          <w:sz w:val="20"/>
          <w:szCs w:val="20"/>
          <w:lang w:eastAsia="en-US"/>
        </w:rPr>
      </w:pPr>
    </w:p>
    <w:p w:rsidR="00FF22E4" w:rsidRDefault="00FF22E4" w:rsidP="00CB096E">
      <w:pPr>
        <w:ind w:left="6804"/>
        <w:jc w:val="both"/>
        <w:rPr>
          <w:sz w:val="20"/>
          <w:szCs w:val="20"/>
          <w:lang w:eastAsia="en-US"/>
        </w:rPr>
      </w:pPr>
    </w:p>
    <w:p w:rsidR="00CB096E" w:rsidRPr="00CB096E" w:rsidRDefault="00CB096E" w:rsidP="00CB096E">
      <w:pPr>
        <w:ind w:left="6804"/>
        <w:jc w:val="both"/>
        <w:rPr>
          <w:sz w:val="20"/>
          <w:szCs w:val="20"/>
          <w:lang w:eastAsia="en-US"/>
        </w:rPr>
      </w:pPr>
      <w:r w:rsidRPr="00CB096E">
        <w:rPr>
          <w:sz w:val="20"/>
          <w:szCs w:val="20"/>
          <w:lang w:eastAsia="en-US"/>
        </w:rPr>
        <w:t xml:space="preserve">Приложение № 4 </w:t>
      </w:r>
    </w:p>
    <w:p w:rsidR="00CB096E" w:rsidRPr="00CB096E" w:rsidRDefault="00CB096E" w:rsidP="00CB096E">
      <w:pPr>
        <w:ind w:left="6804"/>
        <w:jc w:val="both"/>
        <w:rPr>
          <w:sz w:val="20"/>
          <w:szCs w:val="20"/>
          <w:lang w:eastAsia="en-US"/>
        </w:rPr>
      </w:pPr>
      <w:r w:rsidRPr="00CB096E">
        <w:rPr>
          <w:sz w:val="20"/>
          <w:szCs w:val="20"/>
          <w:lang w:eastAsia="en-US"/>
        </w:rPr>
        <w:t xml:space="preserve">к Решению Маганского сельского Совета депутатов </w:t>
      </w:r>
    </w:p>
    <w:p w:rsidR="00CB096E" w:rsidRPr="00CB096E" w:rsidRDefault="00FA2462" w:rsidP="00CB096E">
      <w:pPr>
        <w:ind w:left="6804"/>
        <w:jc w:val="both"/>
        <w:rPr>
          <w:sz w:val="20"/>
          <w:szCs w:val="20"/>
          <w:lang w:eastAsia="en-US"/>
        </w:rPr>
      </w:pPr>
      <w:r>
        <w:rPr>
          <w:sz w:val="20"/>
          <w:szCs w:val="20"/>
          <w:lang w:eastAsia="en-US"/>
        </w:rPr>
        <w:t>от 12.12.2023г № 53-2Р</w:t>
      </w:r>
      <w:r w:rsidR="00CB096E" w:rsidRPr="00CB096E">
        <w:rPr>
          <w:sz w:val="20"/>
          <w:szCs w:val="20"/>
          <w:lang w:eastAsia="en-US"/>
        </w:rPr>
        <w:t xml:space="preserve"> </w:t>
      </w:r>
    </w:p>
    <w:p w:rsidR="00730BBF" w:rsidRDefault="00730BBF" w:rsidP="009B0E33">
      <w:pPr>
        <w:shd w:val="clear" w:color="auto" w:fill="FFFFFF"/>
        <w:ind w:firstLine="142"/>
        <w:jc w:val="both"/>
        <w:rPr>
          <w:color w:val="000000"/>
          <w:sz w:val="28"/>
          <w:szCs w:val="28"/>
        </w:rPr>
      </w:pPr>
    </w:p>
    <w:p w:rsidR="00CB096E" w:rsidRPr="009B2B4B" w:rsidRDefault="00CB096E" w:rsidP="009B0E33">
      <w:pPr>
        <w:shd w:val="clear" w:color="auto" w:fill="FFFFFF"/>
        <w:ind w:firstLine="142"/>
        <w:jc w:val="both"/>
        <w:rPr>
          <w:b/>
          <w:bCs/>
        </w:rPr>
      </w:pPr>
      <w:r w:rsidRPr="009B2B4B">
        <w:rPr>
          <w:b/>
          <w:bCs/>
        </w:rPr>
        <w:t>Ведомственная структура расходов  бюджета  Маганского сельсовета  на 2024 год</w:t>
      </w:r>
    </w:p>
    <w:p w:rsidR="00CC3D79" w:rsidRDefault="00CC3D79" w:rsidP="009B0E33">
      <w:pPr>
        <w:shd w:val="clear" w:color="auto" w:fill="FFFFFF"/>
        <w:ind w:firstLine="142"/>
        <w:jc w:val="both"/>
        <w:rPr>
          <w:b/>
          <w:bCs/>
          <w:sz w:val="20"/>
          <w:szCs w:val="20"/>
        </w:rPr>
      </w:pPr>
    </w:p>
    <w:tbl>
      <w:tblPr>
        <w:tblpPr w:leftFromText="180" w:rightFromText="180" w:vertAnchor="text" w:horzAnchor="margin" w:tblpX="-1310" w:tblpY="536"/>
        <w:tblW w:w="10205" w:type="dxa"/>
        <w:tblLook w:val="0000" w:firstRow="0" w:lastRow="0" w:firstColumn="0" w:lastColumn="0" w:noHBand="0" w:noVBand="0"/>
      </w:tblPr>
      <w:tblGrid>
        <w:gridCol w:w="3227"/>
        <w:gridCol w:w="1701"/>
        <w:gridCol w:w="1417"/>
        <w:gridCol w:w="1418"/>
        <w:gridCol w:w="1276"/>
        <w:gridCol w:w="1166"/>
      </w:tblGrid>
      <w:tr w:rsidR="00CB096E" w:rsidRPr="00CB096E" w:rsidTr="00CB096E">
        <w:trPr>
          <w:trHeight w:val="255"/>
        </w:trPr>
        <w:tc>
          <w:tcPr>
            <w:tcW w:w="3227" w:type="dxa"/>
            <w:tcBorders>
              <w:top w:val="nil"/>
              <w:left w:val="nil"/>
              <w:bottom w:val="nil"/>
              <w:right w:val="nil"/>
            </w:tcBorders>
            <w:shd w:val="clear" w:color="auto" w:fill="auto"/>
            <w:noWrap/>
            <w:vAlign w:val="bottom"/>
          </w:tcPr>
          <w:p w:rsidR="00CB096E" w:rsidRPr="00CB096E" w:rsidRDefault="00CB096E" w:rsidP="00CB096E">
            <w:pPr>
              <w:rPr>
                <w:sz w:val="20"/>
                <w:szCs w:val="20"/>
                <w:lang w:eastAsia="en-US"/>
              </w:rPr>
            </w:pPr>
          </w:p>
        </w:tc>
        <w:tc>
          <w:tcPr>
            <w:tcW w:w="1701" w:type="dxa"/>
            <w:tcBorders>
              <w:top w:val="nil"/>
              <w:left w:val="nil"/>
              <w:bottom w:val="nil"/>
              <w:right w:val="nil"/>
            </w:tcBorders>
            <w:shd w:val="clear" w:color="auto" w:fill="auto"/>
            <w:noWrap/>
            <w:vAlign w:val="bottom"/>
          </w:tcPr>
          <w:p w:rsidR="00CB096E" w:rsidRPr="00CB096E" w:rsidRDefault="00CB096E" w:rsidP="00CB096E">
            <w:pPr>
              <w:rPr>
                <w:sz w:val="20"/>
                <w:szCs w:val="20"/>
                <w:lang w:eastAsia="en-US"/>
              </w:rPr>
            </w:pPr>
          </w:p>
        </w:tc>
        <w:tc>
          <w:tcPr>
            <w:tcW w:w="1417" w:type="dxa"/>
            <w:tcBorders>
              <w:top w:val="nil"/>
              <w:left w:val="nil"/>
              <w:bottom w:val="nil"/>
              <w:right w:val="nil"/>
            </w:tcBorders>
            <w:shd w:val="clear" w:color="auto" w:fill="auto"/>
            <w:noWrap/>
            <w:vAlign w:val="bottom"/>
          </w:tcPr>
          <w:p w:rsidR="00CB096E" w:rsidRPr="00CB096E" w:rsidRDefault="00CB096E" w:rsidP="00CB096E">
            <w:pPr>
              <w:rPr>
                <w:sz w:val="20"/>
                <w:szCs w:val="20"/>
                <w:lang w:eastAsia="en-US"/>
              </w:rPr>
            </w:pPr>
          </w:p>
        </w:tc>
        <w:tc>
          <w:tcPr>
            <w:tcW w:w="1418" w:type="dxa"/>
            <w:tcBorders>
              <w:top w:val="nil"/>
              <w:left w:val="nil"/>
              <w:bottom w:val="nil"/>
              <w:right w:val="nil"/>
            </w:tcBorders>
            <w:shd w:val="clear" w:color="auto" w:fill="auto"/>
            <w:noWrap/>
            <w:vAlign w:val="bottom"/>
          </w:tcPr>
          <w:p w:rsidR="00CB096E" w:rsidRPr="00CB096E" w:rsidRDefault="00CB096E" w:rsidP="00CB096E">
            <w:pPr>
              <w:rPr>
                <w:sz w:val="20"/>
                <w:szCs w:val="20"/>
                <w:lang w:eastAsia="en-US"/>
              </w:rPr>
            </w:pPr>
          </w:p>
        </w:tc>
        <w:tc>
          <w:tcPr>
            <w:tcW w:w="1276" w:type="dxa"/>
            <w:tcBorders>
              <w:top w:val="nil"/>
              <w:left w:val="nil"/>
              <w:bottom w:val="nil"/>
              <w:right w:val="nil"/>
            </w:tcBorders>
            <w:shd w:val="clear" w:color="auto" w:fill="auto"/>
            <w:noWrap/>
            <w:vAlign w:val="bottom"/>
          </w:tcPr>
          <w:p w:rsidR="00CB096E" w:rsidRPr="00CB096E" w:rsidRDefault="00CB096E" w:rsidP="00CB096E">
            <w:pPr>
              <w:rPr>
                <w:sz w:val="20"/>
                <w:szCs w:val="20"/>
                <w:lang w:eastAsia="en-US"/>
              </w:rPr>
            </w:pPr>
          </w:p>
        </w:tc>
        <w:tc>
          <w:tcPr>
            <w:tcW w:w="1166" w:type="dxa"/>
            <w:tcBorders>
              <w:top w:val="nil"/>
              <w:left w:val="nil"/>
              <w:bottom w:val="nil"/>
              <w:right w:val="nil"/>
            </w:tcBorders>
            <w:shd w:val="clear" w:color="auto" w:fill="auto"/>
            <w:noWrap/>
            <w:vAlign w:val="bottom"/>
          </w:tcPr>
          <w:p w:rsidR="00CB096E" w:rsidRPr="00CB096E" w:rsidRDefault="00CB096E" w:rsidP="00CB096E">
            <w:pPr>
              <w:jc w:val="right"/>
              <w:rPr>
                <w:sz w:val="20"/>
                <w:szCs w:val="20"/>
                <w:lang w:eastAsia="en-US"/>
              </w:rPr>
            </w:pPr>
            <w:r w:rsidRPr="00CB096E">
              <w:rPr>
                <w:sz w:val="20"/>
                <w:szCs w:val="20"/>
                <w:lang w:eastAsia="en-US"/>
              </w:rPr>
              <w:t>руб.</w:t>
            </w:r>
          </w:p>
        </w:tc>
      </w:tr>
      <w:tr w:rsidR="00CB096E" w:rsidRPr="00CB096E" w:rsidTr="00CB096E">
        <w:trPr>
          <w:trHeight w:val="52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96E" w:rsidRPr="00CB096E" w:rsidRDefault="00CB096E" w:rsidP="00CB096E">
            <w:pPr>
              <w:rPr>
                <w:b/>
                <w:bCs/>
                <w:sz w:val="20"/>
                <w:szCs w:val="20"/>
                <w:lang w:eastAsia="en-US"/>
              </w:rPr>
            </w:pPr>
            <w:r w:rsidRPr="00CB096E">
              <w:rPr>
                <w:b/>
                <w:bCs/>
                <w:sz w:val="20"/>
                <w:szCs w:val="20"/>
                <w:lang w:eastAsia="en-US"/>
              </w:rPr>
              <w:t>Наименование главных  распорядителей</w:t>
            </w:r>
          </w:p>
          <w:p w:rsidR="00CB096E" w:rsidRPr="00CB096E" w:rsidRDefault="00CB096E" w:rsidP="00CB096E">
            <w:pPr>
              <w:rPr>
                <w:b/>
                <w:bCs/>
                <w:sz w:val="20"/>
                <w:szCs w:val="20"/>
                <w:lang w:eastAsia="en-US"/>
              </w:rPr>
            </w:pPr>
            <w:r w:rsidRPr="00CB096E">
              <w:rPr>
                <w:b/>
                <w:bCs/>
                <w:sz w:val="20"/>
                <w:szCs w:val="20"/>
                <w:lang w:eastAsia="en-US"/>
              </w:rPr>
              <w:t>и наименование показателей бюджетной классификации</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B096E" w:rsidRPr="00CB096E" w:rsidRDefault="00CB096E" w:rsidP="00CB096E">
            <w:pPr>
              <w:jc w:val="center"/>
              <w:rPr>
                <w:b/>
                <w:bCs/>
                <w:sz w:val="20"/>
                <w:szCs w:val="20"/>
                <w:lang w:val="en-US" w:eastAsia="en-US"/>
              </w:rPr>
            </w:pPr>
            <w:r w:rsidRPr="00CB096E">
              <w:rPr>
                <w:b/>
                <w:bCs/>
                <w:sz w:val="20"/>
                <w:szCs w:val="20"/>
                <w:lang w:val="en-US" w:eastAsia="en-US"/>
              </w:rPr>
              <w:t xml:space="preserve">Код </w:t>
            </w:r>
          </w:p>
          <w:p w:rsidR="00CB096E" w:rsidRPr="00CB096E" w:rsidRDefault="00CB096E" w:rsidP="00CB096E">
            <w:pPr>
              <w:jc w:val="center"/>
              <w:rPr>
                <w:b/>
                <w:bCs/>
                <w:sz w:val="20"/>
                <w:szCs w:val="20"/>
                <w:lang w:val="en-US" w:eastAsia="en-US"/>
              </w:rPr>
            </w:pPr>
            <w:r w:rsidRPr="00CB096E">
              <w:rPr>
                <w:b/>
                <w:bCs/>
                <w:sz w:val="20"/>
                <w:szCs w:val="20"/>
                <w:lang w:val="en-US" w:eastAsia="en-US"/>
              </w:rPr>
              <w:t>ведомства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B096E" w:rsidRPr="00CB096E" w:rsidRDefault="00CB096E" w:rsidP="00CB096E">
            <w:pPr>
              <w:jc w:val="center"/>
              <w:rPr>
                <w:b/>
                <w:bCs/>
                <w:sz w:val="20"/>
                <w:szCs w:val="20"/>
                <w:lang w:eastAsia="en-US"/>
              </w:rPr>
            </w:pPr>
            <w:r w:rsidRPr="00CB096E">
              <w:rPr>
                <w:b/>
                <w:bCs/>
                <w:sz w:val="20"/>
                <w:szCs w:val="20"/>
                <w:lang w:val="en-US" w:eastAsia="en-US"/>
              </w:rPr>
              <w:t>Раздел</w:t>
            </w:r>
            <w:r w:rsidRPr="00CB096E">
              <w:rPr>
                <w:b/>
                <w:bCs/>
                <w:sz w:val="20"/>
                <w:szCs w:val="20"/>
                <w:lang w:eastAsia="en-US"/>
              </w:rPr>
              <w:t>,</w:t>
            </w:r>
          </w:p>
          <w:p w:rsidR="00CB096E" w:rsidRPr="00CB096E" w:rsidRDefault="00CB096E" w:rsidP="00CB096E">
            <w:pPr>
              <w:jc w:val="center"/>
              <w:rPr>
                <w:b/>
                <w:bCs/>
                <w:sz w:val="20"/>
                <w:szCs w:val="20"/>
                <w:lang w:val="en-US" w:eastAsia="en-US"/>
              </w:rPr>
            </w:pPr>
            <w:r w:rsidRPr="00CB096E">
              <w:rPr>
                <w:b/>
                <w:bCs/>
                <w:sz w:val="20"/>
                <w:szCs w:val="20"/>
                <w:lang w:val="en-US" w:eastAsia="en-US"/>
              </w:rPr>
              <w:t>подраздел</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B096E" w:rsidRPr="00CB096E" w:rsidRDefault="00CB096E" w:rsidP="00CB096E">
            <w:pPr>
              <w:jc w:val="center"/>
              <w:rPr>
                <w:b/>
                <w:bCs/>
                <w:sz w:val="20"/>
                <w:szCs w:val="20"/>
                <w:lang w:val="en-US" w:eastAsia="en-US"/>
              </w:rPr>
            </w:pPr>
            <w:r w:rsidRPr="00CB096E">
              <w:rPr>
                <w:b/>
                <w:bCs/>
                <w:sz w:val="20"/>
                <w:szCs w:val="20"/>
                <w:lang w:val="en-US" w:eastAsia="en-US"/>
              </w:rPr>
              <w:t xml:space="preserve">Целевая </w:t>
            </w:r>
          </w:p>
          <w:p w:rsidR="00CB096E" w:rsidRPr="00CB096E" w:rsidRDefault="00CB096E" w:rsidP="00CB096E">
            <w:pPr>
              <w:jc w:val="center"/>
              <w:rPr>
                <w:b/>
                <w:bCs/>
                <w:sz w:val="20"/>
                <w:szCs w:val="20"/>
                <w:lang w:val="en-US" w:eastAsia="en-US"/>
              </w:rPr>
            </w:pPr>
            <w:r w:rsidRPr="00CB096E">
              <w:rPr>
                <w:b/>
                <w:bCs/>
                <w:sz w:val="20"/>
                <w:szCs w:val="20"/>
                <w:lang w:val="en-US" w:eastAsia="en-US"/>
              </w:rPr>
              <w:t>статья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B096E" w:rsidRPr="00CB096E" w:rsidRDefault="00CB096E" w:rsidP="00CB096E">
            <w:pPr>
              <w:jc w:val="center"/>
              <w:rPr>
                <w:b/>
                <w:bCs/>
                <w:sz w:val="20"/>
                <w:szCs w:val="20"/>
                <w:lang w:val="en-US" w:eastAsia="en-US"/>
              </w:rPr>
            </w:pPr>
            <w:r w:rsidRPr="00CB096E">
              <w:rPr>
                <w:b/>
                <w:bCs/>
                <w:sz w:val="20"/>
                <w:szCs w:val="20"/>
                <w:lang w:val="en-US" w:eastAsia="en-US"/>
              </w:rPr>
              <w:t>Вид</w:t>
            </w:r>
          </w:p>
          <w:p w:rsidR="00CB096E" w:rsidRPr="00CB096E" w:rsidRDefault="00CB096E" w:rsidP="00CB096E">
            <w:pPr>
              <w:jc w:val="center"/>
              <w:rPr>
                <w:b/>
                <w:bCs/>
                <w:sz w:val="20"/>
                <w:szCs w:val="20"/>
                <w:lang w:val="en-US" w:eastAsia="en-US"/>
              </w:rPr>
            </w:pPr>
            <w:r w:rsidRPr="00CB096E">
              <w:rPr>
                <w:b/>
                <w:bCs/>
                <w:sz w:val="20"/>
                <w:szCs w:val="20"/>
                <w:lang w:val="en-US" w:eastAsia="en-US"/>
              </w:rPr>
              <w:t xml:space="preserve"> расходов </w:t>
            </w:r>
          </w:p>
        </w:tc>
        <w:tc>
          <w:tcPr>
            <w:tcW w:w="1166" w:type="dxa"/>
            <w:tcBorders>
              <w:top w:val="single" w:sz="4" w:space="0" w:color="auto"/>
              <w:left w:val="nil"/>
              <w:bottom w:val="single" w:sz="4" w:space="0" w:color="auto"/>
              <w:right w:val="single" w:sz="4" w:space="0" w:color="auto"/>
            </w:tcBorders>
            <w:shd w:val="clear" w:color="auto" w:fill="auto"/>
            <w:noWrap/>
            <w:vAlign w:val="bottom"/>
          </w:tcPr>
          <w:p w:rsidR="00CB096E" w:rsidRPr="00CB096E" w:rsidRDefault="00CB096E" w:rsidP="00CB096E">
            <w:pPr>
              <w:jc w:val="center"/>
              <w:rPr>
                <w:b/>
                <w:bCs/>
                <w:sz w:val="20"/>
                <w:szCs w:val="20"/>
                <w:lang w:val="en-US" w:eastAsia="en-US"/>
              </w:rPr>
            </w:pPr>
            <w:r w:rsidRPr="00CB096E">
              <w:rPr>
                <w:b/>
                <w:bCs/>
                <w:sz w:val="20"/>
                <w:szCs w:val="20"/>
                <w:lang w:val="en-US" w:eastAsia="en-US"/>
              </w:rPr>
              <w:t>Сумма</w:t>
            </w:r>
          </w:p>
          <w:p w:rsidR="00CB096E" w:rsidRPr="00CB096E" w:rsidRDefault="00CB096E" w:rsidP="00CB096E">
            <w:pPr>
              <w:jc w:val="center"/>
              <w:rPr>
                <w:b/>
                <w:bCs/>
                <w:sz w:val="20"/>
                <w:szCs w:val="20"/>
                <w:lang w:val="en-US" w:eastAsia="en-US"/>
              </w:rPr>
            </w:pPr>
            <w:r w:rsidRPr="00CB096E">
              <w:rPr>
                <w:b/>
                <w:bCs/>
                <w:sz w:val="20"/>
                <w:szCs w:val="20"/>
                <w:lang w:val="en-US" w:eastAsia="en-US"/>
              </w:rPr>
              <w:t>20</w:t>
            </w:r>
            <w:r w:rsidRPr="00CB096E">
              <w:rPr>
                <w:b/>
                <w:bCs/>
                <w:sz w:val="20"/>
                <w:szCs w:val="20"/>
                <w:lang w:eastAsia="en-US"/>
              </w:rPr>
              <w:t>24</w:t>
            </w:r>
            <w:r w:rsidRPr="00CB096E">
              <w:rPr>
                <w:b/>
                <w:bCs/>
                <w:sz w:val="20"/>
                <w:szCs w:val="20"/>
                <w:lang w:val="en-US" w:eastAsia="en-US"/>
              </w:rPr>
              <w:t xml:space="preserve"> год</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auto"/>
            <w:noWrap/>
            <w:vAlign w:val="bottom"/>
          </w:tcPr>
          <w:p w:rsidR="00CB096E" w:rsidRPr="00CB096E" w:rsidRDefault="00CB096E" w:rsidP="00CB096E">
            <w:pPr>
              <w:rPr>
                <w:b/>
                <w:bCs/>
                <w:sz w:val="20"/>
                <w:szCs w:val="20"/>
                <w:lang w:val="en-US" w:eastAsia="en-US"/>
              </w:rPr>
            </w:pPr>
            <w:r w:rsidRPr="00CB096E">
              <w:rPr>
                <w:b/>
                <w:bCs/>
                <w:sz w:val="20"/>
                <w:szCs w:val="20"/>
                <w:lang w:val="en-US" w:eastAsia="en-US"/>
              </w:rPr>
              <w:t>ОБЩЕГОСУДАРСТВЕННЫЕ РАСХОДЫ</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0100</w:t>
            </w:r>
          </w:p>
        </w:tc>
        <w:tc>
          <w:tcPr>
            <w:tcW w:w="1418" w:type="dxa"/>
            <w:tcBorders>
              <w:top w:val="nil"/>
              <w:left w:val="nil"/>
              <w:bottom w:val="single" w:sz="4" w:space="0" w:color="auto"/>
              <w:right w:val="nil"/>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18"/>
                <w:szCs w:val="18"/>
                <w:lang w:eastAsia="en-US"/>
              </w:rPr>
              <w:t>10089661,05</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themeFill="background1"/>
            <w:noWrap/>
            <w:vAlign w:val="bottom"/>
          </w:tcPr>
          <w:p w:rsidR="00CB096E" w:rsidRPr="00CB096E" w:rsidRDefault="00CB096E" w:rsidP="00CB096E">
            <w:pPr>
              <w:ind w:left="-1418" w:firstLine="1418"/>
              <w:rPr>
                <w:b/>
                <w:bCs/>
                <w:sz w:val="20"/>
                <w:szCs w:val="20"/>
                <w:lang w:eastAsia="en-US"/>
              </w:rPr>
            </w:pPr>
            <w:r w:rsidRPr="00CB096E">
              <w:rPr>
                <w:b/>
                <w:bCs/>
                <w:sz w:val="20"/>
                <w:szCs w:val="20"/>
                <w:lang w:eastAsia="en-US"/>
              </w:rPr>
              <w:t xml:space="preserve">Функционирование высшего должностного лица  </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0102</w:t>
            </w:r>
          </w:p>
        </w:tc>
        <w:tc>
          <w:tcPr>
            <w:tcW w:w="1418" w:type="dxa"/>
            <w:tcBorders>
              <w:top w:val="nil"/>
              <w:left w:val="nil"/>
              <w:bottom w:val="single" w:sz="4" w:space="0" w:color="auto"/>
              <w:right w:val="nil"/>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1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sz w:val="18"/>
                <w:szCs w:val="18"/>
                <w:lang w:eastAsia="en-US"/>
              </w:rPr>
              <w:t>1085030,55</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20"/>
                <w:szCs w:val="20"/>
                <w:lang w:eastAsia="en-US"/>
              </w:rPr>
              <w:t xml:space="preserve">Функционирование высшего должностного лица </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0102</w:t>
            </w:r>
          </w:p>
        </w:tc>
        <w:tc>
          <w:tcPr>
            <w:tcW w:w="1418" w:type="dxa"/>
            <w:tcBorders>
              <w:top w:val="nil"/>
              <w:left w:val="nil"/>
              <w:bottom w:val="single" w:sz="4" w:space="0" w:color="auto"/>
              <w:right w:val="nil"/>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8110000</w:t>
            </w:r>
            <w:r w:rsidRPr="00CB096E">
              <w:rPr>
                <w:sz w:val="20"/>
                <w:szCs w:val="20"/>
                <w:lang w:eastAsia="en-US"/>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18"/>
                <w:szCs w:val="18"/>
                <w:lang w:eastAsia="en-US"/>
              </w:rPr>
              <w:t>1085030,55</w:t>
            </w:r>
          </w:p>
        </w:tc>
      </w:tr>
      <w:tr w:rsidR="00CB096E" w:rsidRPr="00CB096E" w:rsidTr="00CB096E">
        <w:trPr>
          <w:trHeight w:val="450"/>
        </w:trPr>
        <w:tc>
          <w:tcPr>
            <w:tcW w:w="3227"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20"/>
                <w:szCs w:val="20"/>
                <w:lang w:eastAsia="en-US"/>
              </w:rPr>
              <w:t xml:space="preserve">Глава Маганского сельсовета в рамках непрограммных расходов высшего должностного лица </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0102</w:t>
            </w:r>
          </w:p>
        </w:tc>
        <w:tc>
          <w:tcPr>
            <w:tcW w:w="1418" w:type="dxa"/>
            <w:tcBorders>
              <w:top w:val="nil"/>
              <w:left w:val="nil"/>
              <w:bottom w:val="single" w:sz="4" w:space="0" w:color="auto"/>
              <w:right w:val="nil"/>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811</w:t>
            </w:r>
            <w:r w:rsidRPr="00CB096E">
              <w:rPr>
                <w:sz w:val="20"/>
                <w:szCs w:val="20"/>
                <w:lang w:eastAsia="en-US"/>
              </w:rPr>
              <w:t>00</w:t>
            </w:r>
            <w:r w:rsidRPr="00CB096E">
              <w:rPr>
                <w:sz w:val="20"/>
                <w:szCs w:val="20"/>
                <w:lang w:val="en-US" w:eastAsia="en-US"/>
              </w:rPr>
              <w:t>8021</w:t>
            </w:r>
            <w:r w:rsidRPr="00CB096E">
              <w:rPr>
                <w:sz w:val="20"/>
                <w:szCs w:val="20"/>
                <w:lang w:eastAsia="en-US"/>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18"/>
                <w:szCs w:val="18"/>
                <w:lang w:eastAsia="en-US"/>
              </w:rPr>
              <w:t>1085030,55</w:t>
            </w:r>
          </w:p>
        </w:tc>
      </w:tr>
      <w:tr w:rsidR="00CB096E" w:rsidRPr="00CB096E" w:rsidTr="00CB096E">
        <w:trPr>
          <w:trHeight w:val="675"/>
        </w:trPr>
        <w:tc>
          <w:tcPr>
            <w:tcW w:w="3227"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20"/>
                <w:szCs w:val="20"/>
                <w:lang w:eastAsia="en-U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0102</w:t>
            </w:r>
          </w:p>
        </w:tc>
        <w:tc>
          <w:tcPr>
            <w:tcW w:w="1418" w:type="dxa"/>
            <w:tcBorders>
              <w:top w:val="nil"/>
              <w:left w:val="nil"/>
              <w:bottom w:val="single" w:sz="4" w:space="0" w:color="auto"/>
              <w:right w:val="nil"/>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811</w:t>
            </w:r>
            <w:r w:rsidRPr="00CB096E">
              <w:rPr>
                <w:sz w:val="20"/>
                <w:szCs w:val="20"/>
                <w:lang w:eastAsia="en-US"/>
              </w:rPr>
              <w:t>00</w:t>
            </w:r>
            <w:r w:rsidRPr="00CB096E">
              <w:rPr>
                <w:sz w:val="20"/>
                <w:szCs w:val="20"/>
                <w:lang w:val="en-US" w:eastAsia="en-US"/>
              </w:rPr>
              <w:t>8021</w:t>
            </w:r>
            <w:r w:rsidRPr="00CB096E">
              <w:rPr>
                <w:sz w:val="20"/>
                <w:szCs w:val="20"/>
                <w:lang w:eastAsia="en-US"/>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100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18"/>
                <w:szCs w:val="18"/>
                <w:lang w:eastAsia="en-US"/>
              </w:rPr>
              <w:t>1085030,55</w:t>
            </w:r>
          </w:p>
        </w:tc>
      </w:tr>
      <w:tr w:rsidR="00CB096E" w:rsidRPr="00CB096E" w:rsidTr="00CB096E">
        <w:trPr>
          <w:trHeight w:val="383"/>
        </w:trPr>
        <w:tc>
          <w:tcPr>
            <w:tcW w:w="3227" w:type="dxa"/>
            <w:tcBorders>
              <w:top w:val="nil"/>
              <w:left w:val="single" w:sz="4" w:space="0" w:color="auto"/>
              <w:bottom w:val="single" w:sz="4" w:space="0" w:color="auto"/>
              <w:right w:val="single" w:sz="4" w:space="0" w:color="auto"/>
            </w:tcBorders>
            <w:shd w:val="clear" w:color="auto" w:fill="FFFFFF"/>
            <w:noWrap/>
            <w:vAlign w:val="bottom"/>
          </w:tcPr>
          <w:p w:rsidR="00CB096E" w:rsidRPr="00CB096E" w:rsidRDefault="00CB096E" w:rsidP="00CB096E">
            <w:pPr>
              <w:rPr>
                <w:sz w:val="20"/>
                <w:szCs w:val="20"/>
                <w:lang w:eastAsia="en-US"/>
              </w:rPr>
            </w:pPr>
            <w:r w:rsidRPr="00CB096E">
              <w:rPr>
                <w:sz w:val="20"/>
                <w:szCs w:val="20"/>
                <w:lang w:eastAsia="en-US"/>
              </w:rPr>
              <w:t>Фонд оплаты труда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0102</w:t>
            </w:r>
          </w:p>
        </w:tc>
        <w:tc>
          <w:tcPr>
            <w:tcW w:w="1418"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811</w:t>
            </w:r>
            <w:r w:rsidRPr="00CB096E">
              <w:rPr>
                <w:sz w:val="20"/>
                <w:szCs w:val="20"/>
                <w:lang w:eastAsia="en-US"/>
              </w:rPr>
              <w:t>00</w:t>
            </w:r>
            <w:r w:rsidRPr="00CB096E">
              <w:rPr>
                <w:sz w:val="20"/>
                <w:szCs w:val="20"/>
                <w:lang w:val="en-US" w:eastAsia="en-US"/>
              </w:rPr>
              <w:t>8021</w:t>
            </w:r>
            <w:r w:rsidRPr="00CB096E">
              <w:rPr>
                <w:sz w:val="20"/>
                <w:szCs w:val="20"/>
                <w:lang w:eastAsia="en-US"/>
              </w:rPr>
              <w:t>0</w:t>
            </w:r>
          </w:p>
        </w:tc>
        <w:tc>
          <w:tcPr>
            <w:tcW w:w="127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12</w:t>
            </w:r>
            <w:r w:rsidRPr="00CB096E">
              <w:rPr>
                <w:sz w:val="20"/>
                <w:szCs w:val="20"/>
                <w:lang w:eastAsia="en-US"/>
              </w:rPr>
              <w:t>1</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833356,80</w:t>
            </w:r>
          </w:p>
        </w:tc>
      </w:tr>
      <w:tr w:rsidR="00CB096E" w:rsidRPr="00CB096E" w:rsidTr="00CB096E">
        <w:trPr>
          <w:trHeight w:val="417"/>
        </w:trPr>
        <w:tc>
          <w:tcPr>
            <w:tcW w:w="3227" w:type="dxa"/>
            <w:tcBorders>
              <w:top w:val="nil"/>
              <w:left w:val="single" w:sz="4" w:space="0" w:color="auto"/>
              <w:bottom w:val="single" w:sz="4" w:space="0" w:color="auto"/>
              <w:right w:val="single" w:sz="4" w:space="0" w:color="auto"/>
            </w:tcBorders>
            <w:shd w:val="clear" w:color="auto" w:fill="FFFFFF"/>
            <w:noWrap/>
            <w:vAlign w:val="bottom"/>
          </w:tcPr>
          <w:p w:rsidR="00CB096E" w:rsidRPr="00CB096E" w:rsidRDefault="00CB096E" w:rsidP="00CB096E">
            <w:pPr>
              <w:rPr>
                <w:sz w:val="20"/>
                <w:szCs w:val="20"/>
                <w:lang w:eastAsia="en-US"/>
              </w:rPr>
            </w:pPr>
            <w:r w:rsidRPr="00CB096E">
              <w:rPr>
                <w:sz w:val="20"/>
                <w:szCs w:val="20"/>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0102</w:t>
            </w:r>
          </w:p>
        </w:tc>
        <w:tc>
          <w:tcPr>
            <w:tcW w:w="1418"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8110080210</w:t>
            </w:r>
          </w:p>
        </w:tc>
        <w:tc>
          <w:tcPr>
            <w:tcW w:w="127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129</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251673,75</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themeFill="background1"/>
            <w:noWrap/>
            <w:vAlign w:val="bottom"/>
          </w:tcPr>
          <w:p w:rsidR="00CB096E" w:rsidRPr="00CB096E" w:rsidRDefault="00CB096E" w:rsidP="00CB096E">
            <w:pPr>
              <w:rPr>
                <w:b/>
                <w:bCs/>
                <w:sz w:val="20"/>
                <w:szCs w:val="20"/>
                <w:lang w:eastAsia="en-US"/>
              </w:rPr>
            </w:pPr>
            <w:r w:rsidRPr="00CB096E">
              <w:rPr>
                <w:b/>
                <w:bCs/>
                <w:sz w:val="20"/>
                <w:szCs w:val="20"/>
                <w:lang w:eastAsia="en-US"/>
              </w:rPr>
              <w:t xml:space="preserve">Функционирование законодательного органа  </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0103</w:t>
            </w:r>
          </w:p>
        </w:tc>
        <w:tc>
          <w:tcPr>
            <w:tcW w:w="1418" w:type="dxa"/>
            <w:tcBorders>
              <w:top w:val="nil"/>
              <w:left w:val="nil"/>
              <w:bottom w:val="single" w:sz="4" w:space="0" w:color="auto"/>
              <w:right w:val="nil"/>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1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eastAsia="en-US"/>
              </w:rPr>
              <w:t>45719,00</w:t>
            </w:r>
          </w:p>
        </w:tc>
      </w:tr>
      <w:tr w:rsidR="00CB096E" w:rsidRPr="00CB096E" w:rsidTr="00CB096E">
        <w:trPr>
          <w:trHeight w:val="255"/>
        </w:trPr>
        <w:tc>
          <w:tcPr>
            <w:tcW w:w="3227" w:type="dxa"/>
            <w:tcBorders>
              <w:top w:val="nil"/>
              <w:left w:val="single" w:sz="4" w:space="0" w:color="auto"/>
              <w:bottom w:val="single" w:sz="4" w:space="0" w:color="auto"/>
              <w:right w:val="nil"/>
            </w:tcBorders>
            <w:shd w:val="clear" w:color="auto" w:fill="auto"/>
            <w:noWrap/>
            <w:vAlign w:val="bottom"/>
          </w:tcPr>
          <w:p w:rsidR="00CB096E" w:rsidRPr="00CB096E" w:rsidRDefault="00CB096E" w:rsidP="00CB096E">
            <w:pPr>
              <w:rPr>
                <w:sz w:val="20"/>
                <w:szCs w:val="20"/>
                <w:lang w:eastAsia="en-US"/>
              </w:rPr>
            </w:pPr>
            <w:r w:rsidRPr="00CB096E">
              <w:rPr>
                <w:sz w:val="20"/>
                <w:szCs w:val="20"/>
                <w:lang w:eastAsia="en-US"/>
              </w:rPr>
              <w:t>Непрограммные расходы Маганского сельского Совета депутатов</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0103</w:t>
            </w:r>
          </w:p>
        </w:tc>
        <w:tc>
          <w:tcPr>
            <w:tcW w:w="1418" w:type="dxa"/>
            <w:tcBorders>
              <w:top w:val="nil"/>
              <w:left w:val="nil"/>
              <w:bottom w:val="single" w:sz="4" w:space="0" w:color="auto"/>
              <w:right w:val="nil"/>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8100000</w:t>
            </w:r>
            <w:r w:rsidRPr="00CB096E">
              <w:rPr>
                <w:sz w:val="20"/>
                <w:szCs w:val="20"/>
                <w:lang w:eastAsia="en-US"/>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45719,00</w:t>
            </w:r>
          </w:p>
        </w:tc>
      </w:tr>
      <w:tr w:rsidR="00CB096E" w:rsidRPr="00CB096E" w:rsidTr="00CB096E">
        <w:trPr>
          <w:trHeight w:val="255"/>
        </w:trPr>
        <w:tc>
          <w:tcPr>
            <w:tcW w:w="3227" w:type="dxa"/>
            <w:tcBorders>
              <w:top w:val="nil"/>
              <w:left w:val="single" w:sz="4" w:space="0" w:color="auto"/>
              <w:bottom w:val="single" w:sz="4" w:space="0" w:color="auto"/>
              <w:right w:val="nil"/>
            </w:tcBorders>
            <w:shd w:val="clear" w:color="auto" w:fill="auto"/>
            <w:noWrap/>
            <w:vAlign w:val="bottom"/>
          </w:tcPr>
          <w:p w:rsidR="00CB096E" w:rsidRPr="00CB096E" w:rsidRDefault="00CB096E" w:rsidP="00CB096E">
            <w:pPr>
              <w:rPr>
                <w:sz w:val="20"/>
                <w:szCs w:val="20"/>
                <w:lang w:eastAsia="en-US"/>
              </w:rPr>
            </w:pPr>
            <w:r w:rsidRPr="00CB096E">
              <w:rPr>
                <w:sz w:val="20"/>
                <w:szCs w:val="20"/>
                <w:lang w:eastAsia="en-US"/>
              </w:rPr>
              <w:t>Функционирование Маганского сельского Совета депутатов</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0103</w:t>
            </w:r>
          </w:p>
        </w:tc>
        <w:tc>
          <w:tcPr>
            <w:tcW w:w="1418" w:type="dxa"/>
            <w:tcBorders>
              <w:top w:val="nil"/>
              <w:left w:val="nil"/>
              <w:bottom w:val="single" w:sz="4" w:space="0" w:color="auto"/>
              <w:right w:val="nil"/>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8110000</w:t>
            </w:r>
            <w:r w:rsidRPr="00CB096E">
              <w:rPr>
                <w:sz w:val="20"/>
                <w:szCs w:val="20"/>
                <w:lang w:eastAsia="en-US"/>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45719,00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auto"/>
            <w:noWrap/>
            <w:vAlign w:val="bottom"/>
          </w:tcPr>
          <w:p w:rsidR="00CB096E" w:rsidRPr="00CB096E" w:rsidRDefault="00CB096E" w:rsidP="00CB096E">
            <w:pPr>
              <w:autoSpaceDE w:val="0"/>
              <w:autoSpaceDN w:val="0"/>
              <w:adjustRightInd w:val="0"/>
              <w:jc w:val="both"/>
              <w:outlineLvl w:val="1"/>
              <w:rPr>
                <w:iCs/>
                <w:sz w:val="20"/>
                <w:szCs w:val="20"/>
              </w:rPr>
            </w:pPr>
            <w:r w:rsidRPr="00CB096E">
              <w:rPr>
                <w:sz w:val="20"/>
                <w:szCs w:val="20"/>
                <w:lang w:eastAsia="en-US"/>
              </w:rPr>
              <w:t xml:space="preserve">Передача  </w:t>
            </w:r>
            <w:r w:rsidRPr="00CB096E">
              <w:rPr>
                <w:sz w:val="28"/>
                <w:szCs w:val="28"/>
              </w:rPr>
              <w:t xml:space="preserve"> </w:t>
            </w:r>
            <w:r w:rsidRPr="00CB096E">
              <w:rPr>
                <w:sz w:val="20"/>
                <w:szCs w:val="20"/>
              </w:rPr>
              <w:t>полномочий по осуществлению внешнего муниципального финансового контроля.</w:t>
            </w:r>
          </w:p>
          <w:p w:rsidR="00CB096E" w:rsidRPr="00CB096E" w:rsidRDefault="00CB096E" w:rsidP="00CB096E">
            <w:pPr>
              <w:rPr>
                <w:sz w:val="20"/>
                <w:szCs w:val="20"/>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0103</w:t>
            </w:r>
          </w:p>
        </w:tc>
        <w:tc>
          <w:tcPr>
            <w:tcW w:w="1418" w:type="dxa"/>
            <w:tcBorders>
              <w:top w:val="nil"/>
              <w:left w:val="nil"/>
              <w:bottom w:val="single" w:sz="4" w:space="0" w:color="auto"/>
              <w:right w:val="nil"/>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8110080250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500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45719,00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auto"/>
            <w:noWrap/>
            <w:vAlign w:val="bottom"/>
          </w:tcPr>
          <w:p w:rsidR="00CB096E" w:rsidRPr="00CB096E" w:rsidRDefault="00CB096E" w:rsidP="00CB096E">
            <w:pPr>
              <w:autoSpaceDE w:val="0"/>
              <w:autoSpaceDN w:val="0"/>
              <w:adjustRightInd w:val="0"/>
              <w:jc w:val="both"/>
              <w:outlineLvl w:val="1"/>
              <w:rPr>
                <w:sz w:val="20"/>
                <w:szCs w:val="20"/>
                <w:lang w:eastAsia="en-US"/>
              </w:rPr>
            </w:pPr>
            <w:r w:rsidRPr="00CB096E">
              <w:rPr>
                <w:sz w:val="20"/>
                <w:szCs w:val="20"/>
                <w:lang w:eastAsia="en-US"/>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0103</w:t>
            </w:r>
          </w:p>
        </w:tc>
        <w:tc>
          <w:tcPr>
            <w:tcW w:w="1418" w:type="dxa"/>
            <w:tcBorders>
              <w:top w:val="nil"/>
              <w:left w:val="nil"/>
              <w:bottom w:val="single" w:sz="4" w:space="0" w:color="auto"/>
              <w:right w:val="nil"/>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8110080250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540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45719,00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themeFill="background1"/>
            <w:noWrap/>
          </w:tcPr>
          <w:p w:rsidR="00CB096E" w:rsidRPr="00CB096E" w:rsidRDefault="00CB096E" w:rsidP="00CB096E">
            <w:pPr>
              <w:rPr>
                <w:b/>
                <w:bCs/>
                <w:sz w:val="20"/>
                <w:szCs w:val="20"/>
                <w:lang w:eastAsia="en-US"/>
              </w:rPr>
            </w:pPr>
            <w:r w:rsidRPr="00CB096E">
              <w:rPr>
                <w:b/>
                <w:bCs/>
                <w:sz w:val="20"/>
                <w:szCs w:val="20"/>
                <w:lang w:val="en-US" w:eastAsia="en-US"/>
              </w:rPr>
              <w:t xml:space="preserve">Функционирование  администрации </w:t>
            </w:r>
            <w:r w:rsidRPr="00CB096E">
              <w:rPr>
                <w:b/>
                <w:bCs/>
                <w:sz w:val="20"/>
                <w:szCs w:val="20"/>
                <w:lang w:eastAsia="en-US"/>
              </w:rPr>
              <w:t>Маганского сельсовета</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0104</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1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sz w:val="18"/>
                <w:szCs w:val="18"/>
                <w:lang w:eastAsia="en-US"/>
              </w:rPr>
              <w:t>8634815,50</w:t>
            </w:r>
          </w:p>
        </w:tc>
      </w:tr>
      <w:tr w:rsidR="00CB096E" w:rsidRPr="00CB096E" w:rsidTr="00CB096E">
        <w:trPr>
          <w:trHeight w:val="345"/>
        </w:trPr>
        <w:tc>
          <w:tcPr>
            <w:tcW w:w="3227" w:type="dxa"/>
            <w:tcBorders>
              <w:top w:val="nil"/>
              <w:left w:val="single" w:sz="4" w:space="0" w:color="auto"/>
              <w:bottom w:val="single" w:sz="4" w:space="0" w:color="auto"/>
              <w:right w:val="single" w:sz="4" w:space="0" w:color="auto"/>
            </w:tcBorders>
            <w:shd w:val="clear" w:color="auto" w:fill="FFFFFF"/>
            <w:noWrap/>
          </w:tcPr>
          <w:p w:rsidR="00CB096E" w:rsidRPr="00CB096E" w:rsidRDefault="00CB096E" w:rsidP="00CB096E">
            <w:pPr>
              <w:rPr>
                <w:sz w:val="20"/>
                <w:szCs w:val="20"/>
                <w:lang w:eastAsia="en-US"/>
              </w:rPr>
            </w:pPr>
            <w:r w:rsidRPr="00CB096E">
              <w:rPr>
                <w:sz w:val="20"/>
                <w:szCs w:val="20"/>
                <w:lang w:eastAsia="en-US"/>
              </w:rPr>
              <w:t xml:space="preserve">Непрограммные расходы администрации Маганского сельсовета   </w:t>
            </w:r>
          </w:p>
        </w:tc>
        <w:tc>
          <w:tcPr>
            <w:tcW w:w="1701"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0104</w:t>
            </w:r>
          </w:p>
        </w:tc>
        <w:tc>
          <w:tcPr>
            <w:tcW w:w="1418"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8500000</w:t>
            </w:r>
            <w:r w:rsidRPr="00CB096E">
              <w:rPr>
                <w:sz w:val="20"/>
                <w:szCs w:val="20"/>
                <w:lang w:eastAsia="en-US"/>
              </w:rPr>
              <w:t>000</w:t>
            </w:r>
          </w:p>
        </w:tc>
        <w:tc>
          <w:tcPr>
            <w:tcW w:w="127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1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b/>
                <w:sz w:val="20"/>
                <w:szCs w:val="20"/>
                <w:lang w:eastAsia="en-US"/>
              </w:rPr>
            </w:pPr>
            <w:r w:rsidRPr="00CB096E">
              <w:rPr>
                <w:sz w:val="18"/>
                <w:szCs w:val="18"/>
                <w:lang w:eastAsia="en-US"/>
              </w:rPr>
              <w:t>8634815,50</w:t>
            </w:r>
          </w:p>
        </w:tc>
      </w:tr>
      <w:tr w:rsidR="00CB096E" w:rsidRPr="00CB096E" w:rsidTr="00CB096E">
        <w:trPr>
          <w:trHeight w:val="345"/>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val="en-US" w:eastAsia="en-US"/>
              </w:rPr>
              <w:t xml:space="preserve">Функционирование </w:t>
            </w:r>
            <w:r w:rsidRPr="00CB096E">
              <w:rPr>
                <w:sz w:val="20"/>
                <w:szCs w:val="20"/>
                <w:lang w:eastAsia="en-US"/>
              </w:rPr>
              <w:t>а</w:t>
            </w:r>
            <w:r w:rsidRPr="00CB096E">
              <w:rPr>
                <w:sz w:val="20"/>
                <w:szCs w:val="20"/>
                <w:lang w:val="en-US" w:eastAsia="en-US"/>
              </w:rPr>
              <w:t xml:space="preserve">дминистрации </w:t>
            </w:r>
            <w:r w:rsidRPr="00CB096E">
              <w:rPr>
                <w:sz w:val="20"/>
                <w:szCs w:val="20"/>
                <w:lang w:eastAsia="en-US"/>
              </w:rPr>
              <w:t>Маганского сельсовета</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0104</w:t>
            </w:r>
          </w:p>
        </w:tc>
        <w:tc>
          <w:tcPr>
            <w:tcW w:w="1418"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8510000</w:t>
            </w:r>
            <w:r w:rsidRPr="00CB096E">
              <w:rPr>
                <w:sz w:val="20"/>
                <w:szCs w:val="20"/>
                <w:lang w:eastAsia="en-US"/>
              </w:rPr>
              <w:t>000</w:t>
            </w:r>
          </w:p>
        </w:tc>
        <w:tc>
          <w:tcPr>
            <w:tcW w:w="127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1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b/>
                <w:sz w:val="20"/>
                <w:szCs w:val="20"/>
                <w:lang w:eastAsia="en-US"/>
              </w:rPr>
            </w:pPr>
            <w:r w:rsidRPr="00CB096E">
              <w:rPr>
                <w:sz w:val="18"/>
                <w:szCs w:val="18"/>
                <w:lang w:eastAsia="en-US"/>
              </w:rPr>
              <w:t>8634815,50</w:t>
            </w:r>
          </w:p>
        </w:tc>
      </w:tr>
      <w:tr w:rsidR="00CB096E" w:rsidRPr="00CB096E" w:rsidTr="00CB096E">
        <w:trPr>
          <w:trHeight w:val="45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 xml:space="preserve">Руководство и управление  администрации  Маганского сельсовета в сфере установленных функций в рамках непрограммных расходов </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0104</w:t>
            </w:r>
          </w:p>
        </w:tc>
        <w:tc>
          <w:tcPr>
            <w:tcW w:w="1418"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851</w:t>
            </w:r>
            <w:r w:rsidRPr="00CB096E">
              <w:rPr>
                <w:sz w:val="20"/>
                <w:szCs w:val="20"/>
                <w:lang w:eastAsia="en-US"/>
              </w:rPr>
              <w:t>00</w:t>
            </w:r>
            <w:r w:rsidRPr="00CB096E">
              <w:rPr>
                <w:sz w:val="20"/>
                <w:szCs w:val="20"/>
                <w:lang w:val="en-US" w:eastAsia="en-US"/>
              </w:rPr>
              <w:t>8023</w:t>
            </w:r>
            <w:r w:rsidRPr="00CB096E">
              <w:rPr>
                <w:sz w:val="20"/>
                <w:szCs w:val="20"/>
                <w:lang w:eastAsia="en-US"/>
              </w:rPr>
              <w:t>0</w:t>
            </w:r>
          </w:p>
        </w:tc>
        <w:tc>
          <w:tcPr>
            <w:tcW w:w="127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1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18"/>
                <w:szCs w:val="18"/>
                <w:lang w:eastAsia="en-US"/>
              </w:rPr>
              <w:t>8565299,50</w:t>
            </w:r>
          </w:p>
        </w:tc>
      </w:tr>
      <w:tr w:rsidR="00CB096E" w:rsidRPr="00CB096E" w:rsidTr="00CB096E">
        <w:trPr>
          <w:trHeight w:val="675"/>
        </w:trPr>
        <w:tc>
          <w:tcPr>
            <w:tcW w:w="3227"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0104</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851</w:t>
            </w:r>
            <w:r w:rsidRPr="00CB096E">
              <w:rPr>
                <w:sz w:val="20"/>
                <w:szCs w:val="20"/>
                <w:lang w:eastAsia="en-US"/>
              </w:rPr>
              <w:t>00</w:t>
            </w:r>
            <w:r w:rsidRPr="00CB096E">
              <w:rPr>
                <w:sz w:val="20"/>
                <w:szCs w:val="20"/>
                <w:lang w:val="en-US" w:eastAsia="en-US"/>
              </w:rPr>
              <w:t>8023</w:t>
            </w:r>
            <w:r w:rsidRPr="00CB096E">
              <w:rPr>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100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5694736,50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noWrap/>
            <w:vAlign w:val="bottom"/>
          </w:tcPr>
          <w:p w:rsidR="00CB096E" w:rsidRPr="00CB096E" w:rsidRDefault="00CB096E" w:rsidP="00CB096E">
            <w:pPr>
              <w:rPr>
                <w:sz w:val="20"/>
                <w:szCs w:val="20"/>
                <w:lang w:eastAsia="en-US"/>
              </w:rPr>
            </w:pPr>
          </w:p>
          <w:p w:rsidR="00CB096E" w:rsidRPr="00CB096E" w:rsidRDefault="00CB096E" w:rsidP="00CB096E">
            <w:pPr>
              <w:rPr>
                <w:sz w:val="20"/>
                <w:szCs w:val="20"/>
                <w:lang w:eastAsia="en-US"/>
              </w:rPr>
            </w:pPr>
            <w:r w:rsidRPr="00CB096E">
              <w:rPr>
                <w:sz w:val="20"/>
                <w:szCs w:val="20"/>
                <w:lang w:eastAsia="en-US"/>
              </w:rPr>
              <w:t>Фонд оплаты труда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0104</w:t>
            </w:r>
          </w:p>
        </w:tc>
        <w:tc>
          <w:tcPr>
            <w:tcW w:w="1418"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851</w:t>
            </w:r>
            <w:r w:rsidRPr="00CB096E">
              <w:rPr>
                <w:sz w:val="20"/>
                <w:szCs w:val="20"/>
                <w:lang w:eastAsia="en-US"/>
              </w:rPr>
              <w:t>00</w:t>
            </w:r>
            <w:r w:rsidRPr="00CB096E">
              <w:rPr>
                <w:sz w:val="20"/>
                <w:szCs w:val="20"/>
                <w:lang w:val="en-US" w:eastAsia="en-US"/>
              </w:rPr>
              <w:t>8023</w:t>
            </w:r>
            <w:r w:rsidRPr="00CB096E">
              <w:rPr>
                <w:sz w:val="20"/>
                <w:szCs w:val="20"/>
                <w:lang w:eastAsia="en-US"/>
              </w:rPr>
              <w:t>0</w:t>
            </w:r>
          </w:p>
        </w:tc>
        <w:tc>
          <w:tcPr>
            <w:tcW w:w="127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1</w:t>
            </w:r>
            <w:r w:rsidRPr="00CB096E">
              <w:rPr>
                <w:sz w:val="20"/>
                <w:szCs w:val="20"/>
                <w:lang w:eastAsia="en-US"/>
              </w:rPr>
              <w:t>21</w:t>
            </w:r>
          </w:p>
        </w:tc>
        <w:tc>
          <w:tcPr>
            <w:tcW w:w="11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4373837,50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noWrap/>
            <w:vAlign w:val="bottom"/>
          </w:tcPr>
          <w:p w:rsidR="00CB096E" w:rsidRPr="00CB096E" w:rsidRDefault="00CB096E" w:rsidP="00CB096E">
            <w:pPr>
              <w:rPr>
                <w:sz w:val="20"/>
                <w:szCs w:val="20"/>
                <w:lang w:eastAsia="en-US"/>
              </w:rPr>
            </w:pPr>
            <w:r w:rsidRPr="00CB096E">
              <w:rPr>
                <w:sz w:val="20"/>
                <w:szCs w:val="20"/>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0104</w:t>
            </w:r>
          </w:p>
        </w:tc>
        <w:tc>
          <w:tcPr>
            <w:tcW w:w="1418"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851</w:t>
            </w:r>
            <w:r w:rsidRPr="00CB096E">
              <w:rPr>
                <w:sz w:val="20"/>
                <w:szCs w:val="20"/>
                <w:lang w:eastAsia="en-US"/>
              </w:rPr>
              <w:t>00</w:t>
            </w:r>
            <w:r w:rsidRPr="00CB096E">
              <w:rPr>
                <w:sz w:val="20"/>
                <w:szCs w:val="20"/>
                <w:lang w:val="en-US" w:eastAsia="en-US"/>
              </w:rPr>
              <w:t>8023</w:t>
            </w:r>
            <w:r w:rsidRPr="00CB096E">
              <w:rPr>
                <w:sz w:val="20"/>
                <w:szCs w:val="20"/>
                <w:lang w:eastAsia="en-US"/>
              </w:rPr>
              <w:t>0</w:t>
            </w:r>
          </w:p>
        </w:tc>
        <w:tc>
          <w:tcPr>
            <w:tcW w:w="127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12</w:t>
            </w:r>
            <w:r w:rsidRPr="00CB096E">
              <w:rPr>
                <w:sz w:val="20"/>
                <w:szCs w:val="20"/>
                <w:lang w:eastAsia="en-US"/>
              </w:rPr>
              <w:t>9</w:t>
            </w:r>
          </w:p>
        </w:tc>
        <w:tc>
          <w:tcPr>
            <w:tcW w:w="11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1320899,00</w:t>
            </w:r>
          </w:p>
        </w:tc>
      </w:tr>
      <w:tr w:rsidR="00CB096E" w:rsidRPr="00CB096E" w:rsidTr="00CB096E">
        <w:trPr>
          <w:trHeight w:val="255"/>
        </w:trPr>
        <w:tc>
          <w:tcPr>
            <w:tcW w:w="3227" w:type="dxa"/>
            <w:tcBorders>
              <w:top w:val="nil"/>
              <w:left w:val="single" w:sz="4" w:space="0" w:color="auto"/>
              <w:bottom w:val="single" w:sz="4" w:space="0" w:color="auto"/>
              <w:right w:val="nil"/>
            </w:tcBorders>
            <w:shd w:val="clear" w:color="auto" w:fill="auto"/>
            <w:noWrap/>
            <w:vAlign w:val="bottom"/>
          </w:tcPr>
          <w:p w:rsidR="00CB096E" w:rsidRPr="00CB096E" w:rsidRDefault="00CB096E" w:rsidP="00CB096E">
            <w:pPr>
              <w:rPr>
                <w:sz w:val="20"/>
                <w:szCs w:val="20"/>
                <w:lang w:eastAsia="en-US"/>
              </w:rPr>
            </w:pPr>
            <w:r w:rsidRPr="00CB096E">
              <w:rPr>
                <w:sz w:val="20"/>
                <w:szCs w:val="20"/>
                <w:lang w:eastAsia="en-US"/>
              </w:rPr>
              <w:t>Иные закупки товаров, работ и услуг для обеспечения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0104</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851</w:t>
            </w:r>
            <w:r w:rsidRPr="00CB096E">
              <w:rPr>
                <w:sz w:val="20"/>
                <w:szCs w:val="20"/>
                <w:lang w:eastAsia="en-US"/>
              </w:rPr>
              <w:t>00</w:t>
            </w:r>
            <w:r w:rsidRPr="00CB096E">
              <w:rPr>
                <w:sz w:val="20"/>
                <w:szCs w:val="20"/>
                <w:lang w:val="en-US" w:eastAsia="en-US"/>
              </w:rPr>
              <w:t>8023</w:t>
            </w:r>
            <w:r w:rsidRPr="00CB096E">
              <w:rPr>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2</w:t>
            </w:r>
            <w:r w:rsidRPr="00CB096E">
              <w:rPr>
                <w:sz w:val="20"/>
                <w:szCs w:val="20"/>
                <w:lang w:eastAsia="en-US"/>
              </w:rPr>
              <w:t>4</w:t>
            </w:r>
            <w:r w:rsidRPr="00CB096E">
              <w:rPr>
                <w:sz w:val="20"/>
                <w:szCs w:val="20"/>
                <w:lang w:val="en-US" w:eastAsia="en-US"/>
              </w:rPr>
              <w:t>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2870563,00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Прочая 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0104</w:t>
            </w:r>
          </w:p>
        </w:tc>
        <w:tc>
          <w:tcPr>
            <w:tcW w:w="1418"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851</w:t>
            </w:r>
            <w:r w:rsidRPr="00CB096E">
              <w:rPr>
                <w:sz w:val="20"/>
                <w:szCs w:val="20"/>
                <w:lang w:eastAsia="en-US"/>
              </w:rPr>
              <w:t>00</w:t>
            </w:r>
            <w:r w:rsidRPr="00CB096E">
              <w:rPr>
                <w:sz w:val="20"/>
                <w:szCs w:val="20"/>
                <w:lang w:val="en-US" w:eastAsia="en-US"/>
              </w:rPr>
              <w:t>8023</w:t>
            </w:r>
            <w:r w:rsidRPr="00CB096E">
              <w:rPr>
                <w:sz w:val="20"/>
                <w:szCs w:val="20"/>
                <w:lang w:eastAsia="en-US"/>
              </w:rPr>
              <w:t>0</w:t>
            </w:r>
          </w:p>
        </w:tc>
        <w:tc>
          <w:tcPr>
            <w:tcW w:w="127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24</w:t>
            </w:r>
            <w:r w:rsidRPr="00CB096E">
              <w:rPr>
                <w:sz w:val="20"/>
                <w:szCs w:val="20"/>
                <w:lang w:eastAsia="en-US"/>
              </w:rPr>
              <w:t>4</w:t>
            </w:r>
          </w:p>
        </w:tc>
        <w:tc>
          <w:tcPr>
            <w:tcW w:w="11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2271350,00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rFonts w:eastAsiaTheme="minorHAnsi"/>
                <w:color w:val="000000"/>
                <w:sz w:val="20"/>
                <w:szCs w:val="20"/>
                <w:lang w:eastAsia="en-US"/>
              </w:rPr>
              <w:lastRenderedPageBreak/>
              <w:t>Закупка энергетических ресурсов</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0104</w:t>
            </w:r>
          </w:p>
        </w:tc>
        <w:tc>
          <w:tcPr>
            <w:tcW w:w="1418"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8510080230</w:t>
            </w:r>
          </w:p>
        </w:tc>
        <w:tc>
          <w:tcPr>
            <w:tcW w:w="127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247</w:t>
            </w:r>
          </w:p>
        </w:tc>
        <w:tc>
          <w:tcPr>
            <w:tcW w:w="11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599213,00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rFonts w:eastAsiaTheme="minorHAnsi"/>
                <w:color w:val="000000"/>
                <w:sz w:val="20"/>
                <w:szCs w:val="20"/>
                <w:lang w:eastAsia="en-US"/>
              </w:rPr>
            </w:pPr>
            <w:r w:rsidRPr="00CB096E">
              <w:rPr>
                <w:rFonts w:eastAsiaTheme="minorHAnsi"/>
                <w:color w:val="000000"/>
                <w:sz w:val="20"/>
                <w:szCs w:val="20"/>
                <w:lang w:eastAsia="en-US"/>
              </w:rPr>
              <w:t>Передача полномочий по адресному хозяйству</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0104</w:t>
            </w:r>
          </w:p>
        </w:tc>
        <w:tc>
          <w:tcPr>
            <w:tcW w:w="1418"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8510080230</w:t>
            </w:r>
          </w:p>
        </w:tc>
        <w:tc>
          <w:tcPr>
            <w:tcW w:w="127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500</w:t>
            </w:r>
          </w:p>
        </w:tc>
        <w:tc>
          <w:tcPr>
            <w:tcW w:w="11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69516,00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rFonts w:eastAsiaTheme="minorHAnsi"/>
                <w:color w:val="000000"/>
                <w:sz w:val="20"/>
                <w:szCs w:val="20"/>
                <w:lang w:eastAsia="en-US"/>
              </w:rPr>
            </w:pPr>
            <w:r w:rsidRPr="00CB096E">
              <w:rPr>
                <w:sz w:val="20"/>
                <w:szCs w:val="20"/>
                <w:lang w:eastAsia="en-US"/>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0104</w:t>
            </w:r>
          </w:p>
        </w:tc>
        <w:tc>
          <w:tcPr>
            <w:tcW w:w="1418"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8510080290</w:t>
            </w:r>
          </w:p>
        </w:tc>
        <w:tc>
          <w:tcPr>
            <w:tcW w:w="127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540</w:t>
            </w:r>
          </w:p>
        </w:tc>
        <w:tc>
          <w:tcPr>
            <w:tcW w:w="11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69516,00</w:t>
            </w:r>
          </w:p>
        </w:tc>
      </w:tr>
      <w:tr w:rsidR="00CB096E" w:rsidRPr="00CB096E" w:rsidTr="00CB096E">
        <w:trPr>
          <w:trHeight w:val="345"/>
        </w:trPr>
        <w:tc>
          <w:tcPr>
            <w:tcW w:w="3227" w:type="dxa"/>
            <w:tcBorders>
              <w:top w:val="nil"/>
              <w:left w:val="single" w:sz="4" w:space="0" w:color="auto"/>
              <w:bottom w:val="single" w:sz="4" w:space="0" w:color="auto"/>
              <w:right w:val="single" w:sz="4" w:space="0" w:color="auto"/>
            </w:tcBorders>
            <w:shd w:val="clear" w:color="auto" w:fill="FFFFFF" w:themeFill="background1"/>
            <w:noWrap/>
            <w:vAlign w:val="bottom"/>
          </w:tcPr>
          <w:p w:rsidR="00CB096E" w:rsidRPr="00CB096E" w:rsidRDefault="00CB096E" w:rsidP="00CB096E">
            <w:pPr>
              <w:rPr>
                <w:b/>
                <w:bCs/>
                <w:sz w:val="20"/>
                <w:szCs w:val="20"/>
                <w:lang w:val="en-US" w:eastAsia="en-US"/>
              </w:rPr>
            </w:pPr>
            <w:r w:rsidRPr="00CB096E">
              <w:rPr>
                <w:b/>
                <w:bCs/>
                <w:sz w:val="20"/>
                <w:szCs w:val="20"/>
                <w:lang w:val="en-US" w:eastAsia="en-US"/>
              </w:rPr>
              <w:t>Резервный фонд</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0111</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1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eastAsia="en-US"/>
              </w:rPr>
              <w:t>40000,00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auto"/>
            <w:noWrap/>
            <w:vAlign w:val="bottom"/>
          </w:tcPr>
          <w:p w:rsidR="00CB096E" w:rsidRPr="00CB096E" w:rsidRDefault="00CB096E" w:rsidP="00CB096E">
            <w:pPr>
              <w:rPr>
                <w:sz w:val="20"/>
                <w:szCs w:val="20"/>
                <w:lang w:eastAsia="en-US"/>
              </w:rPr>
            </w:pPr>
            <w:r w:rsidRPr="00CB096E">
              <w:rPr>
                <w:sz w:val="20"/>
                <w:szCs w:val="20"/>
                <w:lang w:eastAsia="en-US"/>
              </w:rPr>
              <w:t xml:space="preserve">Непрограммные расходы администрации Маганского сельсовета   </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0111</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8500000000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40000,00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auto"/>
            <w:noWrap/>
            <w:vAlign w:val="bottom"/>
          </w:tcPr>
          <w:p w:rsidR="00CB096E" w:rsidRPr="00CB096E" w:rsidRDefault="00CB096E" w:rsidP="00CB096E">
            <w:pPr>
              <w:rPr>
                <w:sz w:val="20"/>
                <w:szCs w:val="20"/>
                <w:lang w:eastAsia="en-US"/>
              </w:rPr>
            </w:pPr>
            <w:r w:rsidRPr="00CB096E">
              <w:rPr>
                <w:sz w:val="20"/>
                <w:szCs w:val="20"/>
                <w:lang w:val="en-US" w:eastAsia="en-US"/>
              </w:rPr>
              <w:t>Функционирование</w:t>
            </w:r>
            <w:r w:rsidRPr="00CB096E">
              <w:rPr>
                <w:sz w:val="20"/>
                <w:szCs w:val="20"/>
                <w:lang w:eastAsia="en-US"/>
              </w:rPr>
              <w:t xml:space="preserve"> а</w:t>
            </w:r>
            <w:r w:rsidRPr="00CB096E">
              <w:rPr>
                <w:sz w:val="20"/>
                <w:szCs w:val="20"/>
                <w:lang w:val="en-US" w:eastAsia="en-US"/>
              </w:rPr>
              <w:t xml:space="preserve">дминистрации </w:t>
            </w:r>
            <w:r w:rsidRPr="00CB096E">
              <w:rPr>
                <w:sz w:val="20"/>
                <w:szCs w:val="20"/>
                <w:lang w:eastAsia="en-US"/>
              </w:rPr>
              <w:t>Маганского сельсовета</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0111</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8510000000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40000,00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 xml:space="preserve">Резервный фонд в рамках непрограммных расходов администрации Маганского сельсовета </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0111</w:t>
            </w:r>
          </w:p>
        </w:tc>
        <w:tc>
          <w:tcPr>
            <w:tcW w:w="1418"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8510000000</w:t>
            </w:r>
          </w:p>
        </w:tc>
        <w:tc>
          <w:tcPr>
            <w:tcW w:w="127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1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40000,00</w:t>
            </w:r>
          </w:p>
        </w:tc>
      </w:tr>
      <w:tr w:rsidR="00CB096E" w:rsidRPr="00CB096E" w:rsidTr="00CB096E">
        <w:trPr>
          <w:trHeight w:val="270"/>
        </w:trPr>
        <w:tc>
          <w:tcPr>
            <w:tcW w:w="3227" w:type="dxa"/>
            <w:tcBorders>
              <w:top w:val="nil"/>
              <w:left w:val="single" w:sz="4" w:space="0" w:color="auto"/>
              <w:bottom w:val="single" w:sz="4" w:space="0" w:color="auto"/>
              <w:right w:val="single" w:sz="4" w:space="0" w:color="auto"/>
            </w:tcBorders>
            <w:shd w:val="clear" w:color="auto" w:fill="auto"/>
          </w:tcPr>
          <w:p w:rsidR="00CB096E" w:rsidRPr="00CB096E" w:rsidRDefault="00CB096E" w:rsidP="00CB096E">
            <w:pPr>
              <w:rPr>
                <w:sz w:val="20"/>
                <w:szCs w:val="20"/>
                <w:lang w:val="en-US" w:eastAsia="en-US"/>
              </w:rPr>
            </w:pPr>
            <w:r w:rsidRPr="00CB096E">
              <w:rPr>
                <w:sz w:val="20"/>
                <w:szCs w:val="20"/>
                <w:lang w:val="en-US" w:eastAsia="en-US"/>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0111</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8510080110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800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40000,00</w:t>
            </w:r>
          </w:p>
        </w:tc>
      </w:tr>
      <w:tr w:rsidR="00CB096E" w:rsidRPr="00CB096E" w:rsidTr="00CB096E">
        <w:trPr>
          <w:trHeight w:val="270"/>
        </w:trPr>
        <w:tc>
          <w:tcPr>
            <w:tcW w:w="3227" w:type="dxa"/>
            <w:tcBorders>
              <w:top w:val="nil"/>
              <w:left w:val="single" w:sz="4" w:space="0" w:color="auto"/>
              <w:bottom w:val="single" w:sz="4" w:space="0" w:color="auto"/>
              <w:right w:val="single" w:sz="4" w:space="0" w:color="auto"/>
            </w:tcBorders>
            <w:shd w:val="clear" w:color="auto" w:fill="auto"/>
          </w:tcPr>
          <w:p w:rsidR="00CB096E" w:rsidRPr="00CB096E" w:rsidRDefault="00CB096E" w:rsidP="00CB096E">
            <w:pPr>
              <w:rPr>
                <w:sz w:val="20"/>
                <w:szCs w:val="20"/>
                <w:lang w:val="en-US" w:eastAsia="en-US"/>
              </w:rPr>
            </w:pPr>
            <w:r w:rsidRPr="00CB096E">
              <w:rPr>
                <w:sz w:val="20"/>
                <w:szCs w:val="20"/>
                <w:lang w:val="en-US" w:eastAsia="en-US"/>
              </w:rPr>
              <w:t>Резервные средства</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0111</w:t>
            </w:r>
          </w:p>
        </w:tc>
        <w:tc>
          <w:tcPr>
            <w:tcW w:w="1418"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85100</w:t>
            </w:r>
            <w:r w:rsidRPr="00CB096E">
              <w:rPr>
                <w:sz w:val="20"/>
                <w:szCs w:val="20"/>
                <w:lang w:val="en-US" w:eastAsia="en-US"/>
              </w:rPr>
              <w:t>8011</w:t>
            </w:r>
            <w:r w:rsidRPr="00CB096E">
              <w:rPr>
                <w:sz w:val="20"/>
                <w:szCs w:val="20"/>
                <w:lang w:eastAsia="en-US"/>
              </w:rPr>
              <w:t>0</w:t>
            </w:r>
          </w:p>
        </w:tc>
        <w:tc>
          <w:tcPr>
            <w:tcW w:w="127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870</w:t>
            </w:r>
          </w:p>
        </w:tc>
        <w:tc>
          <w:tcPr>
            <w:tcW w:w="11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40000,00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themeFill="background1"/>
            <w:noWrap/>
            <w:vAlign w:val="bottom"/>
          </w:tcPr>
          <w:p w:rsidR="00CB096E" w:rsidRPr="00CB096E" w:rsidRDefault="00CB096E" w:rsidP="00CB096E">
            <w:pPr>
              <w:rPr>
                <w:b/>
                <w:bCs/>
                <w:sz w:val="20"/>
                <w:szCs w:val="20"/>
                <w:lang w:eastAsia="en-US"/>
              </w:rPr>
            </w:pPr>
            <w:r w:rsidRPr="00CB096E">
              <w:rPr>
                <w:b/>
                <w:bCs/>
                <w:sz w:val="20"/>
                <w:szCs w:val="20"/>
                <w:lang w:val="en-US" w:eastAsia="en-US"/>
              </w:rPr>
              <w:t xml:space="preserve">Другие </w:t>
            </w:r>
            <w:r w:rsidRPr="00CB096E">
              <w:rPr>
                <w:b/>
                <w:bCs/>
                <w:sz w:val="20"/>
                <w:szCs w:val="20"/>
                <w:lang w:eastAsia="en-US"/>
              </w:rPr>
              <w:t>обще</w:t>
            </w:r>
            <w:r w:rsidRPr="00CB096E">
              <w:rPr>
                <w:b/>
                <w:bCs/>
                <w:sz w:val="20"/>
                <w:szCs w:val="20"/>
                <w:lang w:val="en-US" w:eastAsia="en-US"/>
              </w:rPr>
              <w:t xml:space="preserve">государственные </w:t>
            </w:r>
            <w:r w:rsidRPr="00CB096E">
              <w:rPr>
                <w:b/>
                <w:bCs/>
                <w:sz w:val="20"/>
                <w:szCs w:val="20"/>
                <w:lang w:eastAsia="en-US"/>
              </w:rPr>
              <w:t>вопросы</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0113</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1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sz w:val="18"/>
                <w:szCs w:val="18"/>
                <w:lang w:eastAsia="en-US"/>
              </w:rPr>
              <w:t>284096,00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noWrap/>
          </w:tcPr>
          <w:p w:rsidR="00CB096E" w:rsidRPr="00CB096E" w:rsidRDefault="00CB096E" w:rsidP="00CB096E">
            <w:pPr>
              <w:rPr>
                <w:sz w:val="20"/>
                <w:szCs w:val="20"/>
                <w:lang w:eastAsia="en-US"/>
              </w:rPr>
            </w:pPr>
            <w:r w:rsidRPr="00CB096E">
              <w:rPr>
                <w:sz w:val="20"/>
                <w:szCs w:val="20"/>
                <w:lang w:eastAsia="en-US"/>
              </w:rPr>
              <w:t xml:space="preserve">Непрограммные расходы администрации Маганского сельсовета   </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8</w:t>
            </w:r>
            <w:r w:rsidRPr="00CB096E">
              <w:rPr>
                <w:sz w:val="20"/>
                <w:szCs w:val="20"/>
                <w:lang w:eastAsia="en-US"/>
              </w:rPr>
              <w:t>0</w:t>
            </w:r>
            <w:r w:rsidRPr="00CB096E">
              <w:rPr>
                <w:sz w:val="20"/>
                <w:szCs w:val="20"/>
                <w:lang w:val="en-US" w:eastAsia="en-US"/>
              </w:rPr>
              <w:t>00000</w:t>
            </w:r>
            <w:r w:rsidRPr="00CB096E">
              <w:rPr>
                <w:sz w:val="20"/>
                <w:szCs w:val="20"/>
                <w:lang w:eastAsia="en-US"/>
              </w:rPr>
              <w:t>000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19720,00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val="en-US" w:eastAsia="en-US"/>
              </w:rPr>
              <w:t xml:space="preserve">Функционирование </w:t>
            </w:r>
            <w:r w:rsidRPr="00CB096E">
              <w:rPr>
                <w:sz w:val="20"/>
                <w:szCs w:val="20"/>
                <w:lang w:eastAsia="en-US"/>
              </w:rPr>
              <w:t>а</w:t>
            </w:r>
            <w:r w:rsidRPr="00CB096E">
              <w:rPr>
                <w:sz w:val="20"/>
                <w:szCs w:val="20"/>
                <w:lang w:val="en-US" w:eastAsia="en-US"/>
              </w:rPr>
              <w:t xml:space="preserve">дминистрации </w:t>
            </w:r>
            <w:r w:rsidRPr="00CB096E">
              <w:rPr>
                <w:sz w:val="20"/>
                <w:szCs w:val="20"/>
                <w:lang w:eastAsia="en-US"/>
              </w:rPr>
              <w:t>Маганского сельсовета</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0113</w:t>
            </w:r>
          </w:p>
        </w:tc>
        <w:tc>
          <w:tcPr>
            <w:tcW w:w="1418"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8500000000</w:t>
            </w:r>
          </w:p>
        </w:tc>
        <w:tc>
          <w:tcPr>
            <w:tcW w:w="127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1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19720,00</w:t>
            </w:r>
          </w:p>
        </w:tc>
      </w:tr>
      <w:tr w:rsidR="00CB096E" w:rsidRPr="00CB096E" w:rsidTr="00CB096E">
        <w:trPr>
          <w:trHeight w:val="450"/>
        </w:trPr>
        <w:tc>
          <w:tcPr>
            <w:tcW w:w="3227" w:type="dxa"/>
            <w:tcBorders>
              <w:top w:val="nil"/>
              <w:left w:val="single" w:sz="4" w:space="0" w:color="auto"/>
              <w:bottom w:val="single" w:sz="4" w:space="0" w:color="auto"/>
              <w:right w:val="single" w:sz="4" w:space="0" w:color="auto"/>
            </w:tcBorders>
            <w:shd w:val="clear" w:color="auto" w:fill="auto"/>
          </w:tcPr>
          <w:p w:rsidR="00CB096E" w:rsidRPr="00CB096E" w:rsidRDefault="00CB096E" w:rsidP="00CB096E">
            <w:pPr>
              <w:rPr>
                <w:sz w:val="20"/>
                <w:szCs w:val="20"/>
                <w:lang w:eastAsia="en-US"/>
              </w:rPr>
            </w:pPr>
            <w:r w:rsidRPr="00CB096E">
              <w:rPr>
                <w:sz w:val="20"/>
                <w:szCs w:val="20"/>
                <w:lang w:eastAsia="en-US"/>
              </w:rPr>
              <w:t>Субвенция бюджету муниципального образования  на 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851</w:t>
            </w:r>
            <w:r w:rsidRPr="00CB096E">
              <w:rPr>
                <w:sz w:val="20"/>
                <w:szCs w:val="20"/>
                <w:lang w:eastAsia="en-US"/>
              </w:rPr>
              <w:t>007</w:t>
            </w:r>
            <w:r w:rsidRPr="00CB096E">
              <w:rPr>
                <w:sz w:val="20"/>
                <w:szCs w:val="20"/>
                <w:lang w:val="en-US" w:eastAsia="en-US"/>
              </w:rPr>
              <w:t>514</w:t>
            </w:r>
            <w:r w:rsidRPr="00CB096E">
              <w:rPr>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19720,00</w:t>
            </w:r>
          </w:p>
        </w:tc>
      </w:tr>
      <w:tr w:rsidR="00CB096E" w:rsidRPr="00CB096E" w:rsidTr="00CB096E">
        <w:trPr>
          <w:trHeight w:val="510"/>
        </w:trPr>
        <w:tc>
          <w:tcPr>
            <w:tcW w:w="3227" w:type="dxa"/>
            <w:tcBorders>
              <w:top w:val="nil"/>
              <w:left w:val="single" w:sz="4" w:space="0" w:color="auto"/>
              <w:bottom w:val="single" w:sz="4" w:space="0" w:color="auto"/>
              <w:right w:val="nil"/>
            </w:tcBorders>
            <w:shd w:val="clear" w:color="auto" w:fill="auto"/>
            <w:noWrap/>
            <w:vAlign w:val="bottom"/>
          </w:tcPr>
          <w:p w:rsidR="00CB096E" w:rsidRPr="00CB096E" w:rsidRDefault="00CB096E" w:rsidP="00CB096E">
            <w:pPr>
              <w:rPr>
                <w:sz w:val="20"/>
                <w:szCs w:val="20"/>
                <w:lang w:eastAsia="en-US"/>
              </w:rPr>
            </w:pPr>
            <w:r w:rsidRPr="00CB096E">
              <w:rPr>
                <w:sz w:val="20"/>
                <w:szCs w:val="20"/>
                <w:lang w:eastAsia="en-US"/>
              </w:rPr>
              <w:t>Закупка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851</w:t>
            </w:r>
            <w:r w:rsidRPr="00CB096E">
              <w:rPr>
                <w:sz w:val="20"/>
                <w:szCs w:val="20"/>
                <w:lang w:eastAsia="en-US"/>
              </w:rPr>
              <w:t>007</w:t>
            </w:r>
            <w:r w:rsidRPr="00CB096E">
              <w:rPr>
                <w:sz w:val="20"/>
                <w:szCs w:val="20"/>
                <w:lang w:val="en-US" w:eastAsia="en-US"/>
              </w:rPr>
              <w:t>514</w:t>
            </w:r>
            <w:r w:rsidRPr="00CB096E">
              <w:rPr>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2</w:t>
            </w:r>
            <w:r w:rsidRPr="00CB096E">
              <w:rPr>
                <w:sz w:val="20"/>
                <w:szCs w:val="20"/>
                <w:lang w:eastAsia="en-US"/>
              </w:rPr>
              <w:t>4</w:t>
            </w:r>
            <w:r w:rsidRPr="00CB096E">
              <w:rPr>
                <w:sz w:val="20"/>
                <w:szCs w:val="20"/>
                <w:lang w:val="en-US" w:eastAsia="en-US"/>
              </w:rPr>
              <w:t>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19720,00</w:t>
            </w:r>
          </w:p>
        </w:tc>
      </w:tr>
      <w:tr w:rsidR="00CB096E" w:rsidRPr="00CB096E" w:rsidTr="00CB096E">
        <w:trPr>
          <w:trHeight w:val="315"/>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Иные закупки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851</w:t>
            </w:r>
            <w:r w:rsidRPr="00CB096E">
              <w:rPr>
                <w:sz w:val="20"/>
                <w:szCs w:val="20"/>
                <w:lang w:eastAsia="en-US"/>
              </w:rPr>
              <w:t>007</w:t>
            </w:r>
            <w:r w:rsidRPr="00CB096E">
              <w:rPr>
                <w:sz w:val="20"/>
                <w:szCs w:val="20"/>
                <w:lang w:val="en-US" w:eastAsia="en-US"/>
              </w:rPr>
              <w:t>514</w:t>
            </w:r>
            <w:r w:rsidRPr="00CB096E">
              <w:rPr>
                <w:sz w:val="20"/>
                <w:szCs w:val="2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24</w:t>
            </w:r>
            <w:r w:rsidRPr="00CB096E">
              <w:rPr>
                <w:sz w:val="20"/>
                <w:szCs w:val="20"/>
                <w:lang w:eastAsia="en-US"/>
              </w:rPr>
              <w:t>4</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19720,00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Мероприятия в рамках муниципальной программы "Повышение качества жизни и прочие мероприятия на территории муниципального образования Маганский сельсовет на 2024-2026гг."</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0113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0790000000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264376,00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18"/>
                <w:szCs w:val="18"/>
                <w:lang w:eastAsia="en-US"/>
              </w:rPr>
            </w:pPr>
            <w:r w:rsidRPr="00CB096E">
              <w:rPr>
                <w:sz w:val="20"/>
                <w:szCs w:val="20"/>
                <w:lang w:eastAsia="en-US"/>
              </w:rPr>
              <w:t>Иные закупки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0113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0790080320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244</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264376,00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b/>
                <w:sz w:val="20"/>
                <w:szCs w:val="20"/>
                <w:lang w:eastAsia="en-US"/>
              </w:rPr>
            </w:pPr>
            <w:r w:rsidRPr="00CB096E">
              <w:rPr>
                <w:b/>
                <w:sz w:val="20"/>
                <w:szCs w:val="20"/>
                <w:lang w:eastAsia="en-US"/>
              </w:rPr>
              <w:t>Национальная оборона</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b/>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b/>
                <w:sz w:val="20"/>
                <w:szCs w:val="20"/>
                <w:lang w:eastAsia="en-US"/>
              </w:rPr>
              <w:t>0200</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b/>
                <w:sz w:val="20"/>
                <w:szCs w:val="20"/>
                <w:lang w:eastAsia="en-US"/>
              </w:rPr>
              <w:t>534700,00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Непрограммные расходы администрации Маганского сельсовета</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0203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8500000000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534700,00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Функционирование администрации Маганского сельсовета</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0203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8510000000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534700,00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Осуществление первичного воинского учета на территориях, где отсутствуют военные комиссариаты в рамках непрограммных расходов</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0203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8510051180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534700,00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 xml:space="preserve">Расходы на выплаты персоналу в целях обеспечения выполнения </w:t>
            </w:r>
            <w:r w:rsidRPr="00CB096E">
              <w:rPr>
                <w:sz w:val="20"/>
                <w:szCs w:val="20"/>
                <w:lang w:eastAsia="en-US"/>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lastRenderedPageBreak/>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0203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8510051180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100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481000,00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lastRenderedPageBreak/>
              <w:t>Фонд оплаты труда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0203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8510051180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121</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369431,00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0203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8510051180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129</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111569,00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0203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8510051180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53700,00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Иные закупки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0203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8510051180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244</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53700,00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b/>
                <w:sz w:val="18"/>
                <w:szCs w:val="18"/>
                <w:lang w:eastAsia="en-US"/>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b/>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b/>
                <w:sz w:val="20"/>
                <w:szCs w:val="20"/>
                <w:lang w:eastAsia="en-US"/>
              </w:rPr>
              <w:t>0300</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b/>
                <w:sz w:val="20"/>
                <w:szCs w:val="20"/>
                <w:lang w:eastAsia="en-US"/>
              </w:rPr>
              <w:t>192796,00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b/>
                <w:sz w:val="18"/>
                <w:szCs w:val="18"/>
                <w:lang w:eastAsia="en-US"/>
              </w:rPr>
            </w:pPr>
            <w:r w:rsidRPr="00CB096E">
              <w:rPr>
                <w:sz w:val="18"/>
                <w:szCs w:val="18"/>
                <w:lang w:eastAsia="en-US"/>
              </w:rPr>
              <w:t>Гражданская оборона</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0309</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0700000000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5000,00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18"/>
                <w:szCs w:val="18"/>
                <w:lang w:eastAsia="en-US"/>
              </w:rPr>
            </w:pPr>
            <w:r w:rsidRPr="00CB096E">
              <w:rPr>
                <w:sz w:val="18"/>
                <w:szCs w:val="18"/>
                <w:lang w:eastAsia="en-US"/>
              </w:rPr>
              <w:t>Муниципальная программа "Повышение качества жизни и прочие мероприятия на территории муниципального образования Маганский сельсовет на 2024-2026гг."</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0309</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0790000000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5000,00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18"/>
                <w:szCs w:val="18"/>
                <w:lang w:eastAsia="en-US"/>
              </w:rPr>
            </w:pPr>
            <w:r w:rsidRPr="00CB096E">
              <w:rPr>
                <w:sz w:val="18"/>
                <w:szCs w:val="18"/>
                <w:lang w:eastAsia="en-US"/>
              </w:rPr>
              <w:t>Мероприятия в рамках муниципальной программы "Повышение качества жизни и прочие мероприятия на территории муниципального образования Маганский сельсовет на 2024-2026гг."</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0309</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0790080020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5000,00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18"/>
                <w:szCs w:val="18"/>
                <w:lang w:eastAsia="en-US"/>
              </w:rPr>
            </w:pPr>
            <w:r w:rsidRPr="00CB096E">
              <w:rPr>
                <w:sz w:val="20"/>
                <w:szCs w:val="20"/>
                <w:lang w:eastAsia="en-US"/>
              </w:rPr>
              <w:t>Прочая 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0309</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0790080020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244</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5000,00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18"/>
                <w:szCs w:val="18"/>
                <w:lang w:eastAsia="en-US"/>
              </w:rPr>
            </w:pPr>
            <w:r w:rsidRPr="00CB096E">
              <w:rPr>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0310</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color w:val="993300"/>
                <w:sz w:val="20"/>
                <w:szCs w:val="20"/>
                <w:lang w:eastAsia="en-US"/>
              </w:rPr>
            </w:pPr>
            <w:r w:rsidRPr="00CB096E">
              <w:rPr>
                <w:sz w:val="20"/>
                <w:szCs w:val="20"/>
                <w:lang w:eastAsia="en-US"/>
              </w:rPr>
              <w:t>0790000000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color w:val="993300"/>
                <w:sz w:val="20"/>
                <w:szCs w:val="20"/>
                <w:lang w:eastAsia="en-US"/>
              </w:rPr>
            </w:pPr>
            <w:r w:rsidRPr="00CB096E">
              <w:rPr>
                <w:sz w:val="20"/>
                <w:szCs w:val="20"/>
                <w:lang w:eastAsia="en-US"/>
              </w:rPr>
              <w:t>200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187796,00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Мероприятия по обеспечению пожарной безопасности</w:t>
            </w:r>
            <w:r w:rsidRPr="00CB096E">
              <w:rPr>
                <w:sz w:val="18"/>
                <w:szCs w:val="18"/>
                <w:lang w:eastAsia="en-US"/>
              </w:rPr>
              <w:t xml:space="preserve"> в рамках муниципальной программы "Повышение качества жизни и прочие мероприятия на территории муниципального образования Маганский сельсовет на 2023-2025гг."</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0310</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0790080010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187796,00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Прочая 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0310</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0790080010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244</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187796,00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b/>
                <w:bCs/>
                <w:sz w:val="20"/>
                <w:szCs w:val="20"/>
                <w:lang w:val="en-US" w:eastAsia="en-US"/>
              </w:rPr>
            </w:pPr>
            <w:r w:rsidRPr="00CB096E">
              <w:rPr>
                <w:b/>
                <w:bCs/>
                <w:sz w:val="20"/>
                <w:szCs w:val="20"/>
                <w:lang w:val="en-US" w:eastAsia="en-US"/>
              </w:rPr>
              <w:t>НАЦИОНАЛЬНАЯ ЭКОНОМИКА</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0400</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18"/>
                <w:szCs w:val="18"/>
                <w:lang w:eastAsia="en-US"/>
              </w:rPr>
              <w:t>3715730,00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FFFFFF" w:themeFill="background1"/>
            <w:vAlign w:val="bottom"/>
          </w:tcPr>
          <w:p w:rsidR="00CB096E" w:rsidRPr="00CB096E" w:rsidRDefault="00CB096E" w:rsidP="00CB096E">
            <w:pPr>
              <w:rPr>
                <w:b/>
                <w:bCs/>
                <w:sz w:val="20"/>
                <w:szCs w:val="20"/>
                <w:lang w:val="en-US" w:eastAsia="en-US"/>
              </w:rPr>
            </w:pPr>
            <w:r w:rsidRPr="00CB096E">
              <w:rPr>
                <w:b/>
                <w:bCs/>
                <w:sz w:val="20"/>
                <w:szCs w:val="20"/>
                <w:lang w:val="en-US" w:eastAsia="en-US"/>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0409</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eastAsia="en-US"/>
              </w:rPr>
              <w:t>0700000000</w:t>
            </w:r>
            <w:r w:rsidRPr="00CB096E">
              <w:rPr>
                <w:b/>
                <w:bCs/>
                <w:sz w:val="20"/>
                <w:szCs w:val="20"/>
                <w:lang w:val="en-US" w:eastAsia="en-US"/>
              </w:rPr>
              <w:t>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1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Cs/>
                <w:sz w:val="20"/>
                <w:szCs w:val="20"/>
                <w:lang w:val="en-US" w:eastAsia="en-US"/>
              </w:rPr>
            </w:pPr>
            <w:r w:rsidRPr="00CB096E">
              <w:rPr>
                <w:bCs/>
                <w:sz w:val="18"/>
                <w:szCs w:val="18"/>
                <w:lang w:eastAsia="en-US"/>
              </w:rPr>
              <w:t>3715730,00</w:t>
            </w:r>
          </w:p>
        </w:tc>
      </w:tr>
      <w:tr w:rsidR="00CB096E" w:rsidRPr="00CB096E" w:rsidTr="00CB096E">
        <w:trPr>
          <w:trHeight w:val="330"/>
        </w:trPr>
        <w:tc>
          <w:tcPr>
            <w:tcW w:w="3227"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18"/>
                <w:szCs w:val="18"/>
                <w:lang w:eastAsia="en-US"/>
              </w:rPr>
              <w:t>Муниципальная программа "Комплексное развитие транспортной инфраструктуры Маганского сельсовета"</w:t>
            </w:r>
            <w:r w:rsidRPr="00CB096E">
              <w:rPr>
                <w:sz w:val="20"/>
                <w:szCs w:val="20"/>
                <w:lang w:eastAsia="en-US"/>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0409</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0790000000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 </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bCs/>
                <w:sz w:val="18"/>
                <w:szCs w:val="18"/>
                <w:lang w:eastAsia="en-US"/>
              </w:rPr>
              <w:t>3715730,00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18"/>
                <w:szCs w:val="18"/>
                <w:lang w:eastAsia="en-US"/>
              </w:rPr>
            </w:pPr>
            <w:r w:rsidRPr="00CB096E">
              <w:rPr>
                <w:sz w:val="18"/>
                <w:szCs w:val="18"/>
                <w:lang w:eastAsia="en-US"/>
              </w:rPr>
              <w:t>Мероприятия по содержанию автомобильных дорог поселения в рамках муниципальной программы " Комплексное развитие транспортной инфраструктуры Маганского сельсовета"</w:t>
            </w:r>
            <w:r w:rsidRPr="00CB096E">
              <w:rPr>
                <w:sz w:val="20"/>
                <w:szCs w:val="20"/>
                <w:lang w:eastAsia="en-US"/>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0409</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0790080100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bCs/>
                <w:sz w:val="18"/>
                <w:szCs w:val="18"/>
                <w:lang w:eastAsia="en-US"/>
              </w:rPr>
              <w:t>3715730,00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18"/>
                <w:szCs w:val="18"/>
                <w:lang w:eastAsia="en-US"/>
              </w:rPr>
            </w:pPr>
            <w:r w:rsidRPr="00CB096E">
              <w:rPr>
                <w:sz w:val="20"/>
                <w:szCs w:val="20"/>
                <w:lang w:eastAsia="en-US"/>
              </w:rPr>
              <w:t xml:space="preserve">Прочая закупка товаров, работ и </w:t>
            </w:r>
            <w:r w:rsidRPr="00CB096E">
              <w:rPr>
                <w:sz w:val="20"/>
                <w:szCs w:val="20"/>
                <w:lang w:eastAsia="en-US"/>
              </w:rPr>
              <w:lastRenderedPageBreak/>
              <w:t>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lastRenderedPageBreak/>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0409</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0790080100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244</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18"/>
                <w:szCs w:val="18"/>
                <w:lang w:eastAsia="en-US"/>
              </w:rPr>
              <w:t>1370400,00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lastRenderedPageBreak/>
              <w:t>Прочая 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0409</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eastAsia="en-US"/>
              </w:rPr>
              <w:t>07900</w:t>
            </w:r>
            <w:r w:rsidRPr="00CB096E">
              <w:rPr>
                <w:sz w:val="20"/>
                <w:szCs w:val="20"/>
                <w:lang w:val="en-US" w:eastAsia="en-US"/>
              </w:rPr>
              <w:t>S5080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244</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18"/>
                <w:szCs w:val="18"/>
                <w:lang w:eastAsia="en-US"/>
              </w:rPr>
            </w:pPr>
            <w:r w:rsidRPr="00CB096E">
              <w:rPr>
                <w:sz w:val="18"/>
                <w:szCs w:val="18"/>
                <w:lang w:val="en-US" w:eastAsia="en-US"/>
              </w:rPr>
              <w:t>2345330</w:t>
            </w:r>
            <w:r w:rsidRPr="00CB096E">
              <w:rPr>
                <w:sz w:val="18"/>
                <w:szCs w:val="18"/>
                <w:lang w:eastAsia="en-US"/>
              </w:rPr>
              <w:t>,00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auto"/>
            <w:noWrap/>
            <w:vAlign w:val="bottom"/>
          </w:tcPr>
          <w:p w:rsidR="00CB096E" w:rsidRPr="00CB096E" w:rsidRDefault="00CB096E" w:rsidP="00CB096E">
            <w:pPr>
              <w:rPr>
                <w:b/>
                <w:bCs/>
                <w:sz w:val="20"/>
                <w:szCs w:val="20"/>
                <w:lang w:val="en-US" w:eastAsia="en-US"/>
              </w:rPr>
            </w:pPr>
            <w:r w:rsidRPr="00CB096E">
              <w:rPr>
                <w:b/>
                <w:bCs/>
                <w:sz w:val="20"/>
                <w:szCs w:val="20"/>
                <w:lang w:val="en-US" w:eastAsia="en-US"/>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0500</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18"/>
                <w:szCs w:val="18"/>
                <w:lang w:eastAsia="en-US"/>
              </w:rPr>
              <w:t>2959452,00</w:t>
            </w:r>
          </w:p>
        </w:tc>
      </w:tr>
      <w:tr w:rsidR="00CB096E" w:rsidRPr="00CB096E" w:rsidTr="00CB096E">
        <w:trPr>
          <w:trHeight w:val="390"/>
        </w:trPr>
        <w:tc>
          <w:tcPr>
            <w:tcW w:w="3227" w:type="dxa"/>
            <w:tcBorders>
              <w:top w:val="nil"/>
              <w:left w:val="single" w:sz="4" w:space="0" w:color="auto"/>
              <w:bottom w:val="single" w:sz="4" w:space="0" w:color="auto"/>
              <w:right w:val="single" w:sz="4" w:space="0" w:color="auto"/>
            </w:tcBorders>
            <w:shd w:val="clear" w:color="auto" w:fill="FFFFFF" w:themeFill="background1"/>
            <w:vAlign w:val="bottom"/>
          </w:tcPr>
          <w:p w:rsidR="00CB096E" w:rsidRPr="00CB096E" w:rsidRDefault="00CB096E" w:rsidP="00CB096E">
            <w:pPr>
              <w:rPr>
                <w:b/>
                <w:bCs/>
                <w:sz w:val="20"/>
                <w:szCs w:val="20"/>
                <w:lang w:val="en-US" w:eastAsia="en-US"/>
              </w:rPr>
            </w:pPr>
            <w:r w:rsidRPr="00CB096E">
              <w:rPr>
                <w:b/>
                <w:bCs/>
                <w:sz w:val="20"/>
                <w:szCs w:val="20"/>
                <w:lang w:val="en-US" w:eastAsia="en-US"/>
              </w:rPr>
              <w:t>Благоустройство</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0503</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1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Cs/>
                <w:sz w:val="20"/>
                <w:szCs w:val="20"/>
                <w:lang w:eastAsia="en-US"/>
              </w:rPr>
            </w:pPr>
            <w:r w:rsidRPr="00CB096E">
              <w:rPr>
                <w:bCs/>
                <w:sz w:val="18"/>
                <w:szCs w:val="18"/>
                <w:lang w:eastAsia="en-US"/>
              </w:rPr>
              <w:t>2959452,00</w:t>
            </w:r>
          </w:p>
        </w:tc>
      </w:tr>
      <w:tr w:rsidR="00CB096E" w:rsidRPr="00CB096E" w:rsidTr="00CB096E">
        <w:trPr>
          <w:trHeight w:val="390"/>
        </w:trPr>
        <w:tc>
          <w:tcPr>
            <w:tcW w:w="3227"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20"/>
                <w:szCs w:val="20"/>
                <w:lang w:eastAsia="en-US"/>
              </w:rPr>
              <w:t>Муниципальная программа  « Повышение качества жизни и прочие мероприятия на территории муниципального образования Маганский сельсовет  на 2024-2026 гг.»</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0503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0790000000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bCs/>
                <w:sz w:val="18"/>
                <w:szCs w:val="18"/>
                <w:lang w:eastAsia="en-US"/>
              </w:rPr>
              <w:t>2959452,00</w:t>
            </w:r>
          </w:p>
        </w:tc>
      </w:tr>
      <w:tr w:rsidR="00CB096E" w:rsidRPr="00CB096E" w:rsidTr="00CB096E">
        <w:trPr>
          <w:trHeight w:val="390"/>
        </w:trPr>
        <w:tc>
          <w:tcPr>
            <w:tcW w:w="3227"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20"/>
                <w:szCs w:val="20"/>
                <w:lang w:eastAsia="en-US"/>
              </w:rPr>
              <w:t>Мероприятия в рамках муниципальной программы  «Повышение  качества жизни и прочие мероприятия  на территории муниципального образования Маганский сельсовет на 2024-2026 гг.»</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0503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0790081000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bCs/>
                <w:sz w:val="18"/>
                <w:szCs w:val="18"/>
                <w:lang w:eastAsia="en-US"/>
              </w:rPr>
              <w:t>2959452,00</w:t>
            </w:r>
          </w:p>
        </w:tc>
      </w:tr>
      <w:tr w:rsidR="00CB096E" w:rsidRPr="00CB096E" w:rsidTr="00CB096E">
        <w:trPr>
          <w:trHeight w:val="354"/>
        </w:trPr>
        <w:tc>
          <w:tcPr>
            <w:tcW w:w="3227"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p>
          <w:p w:rsidR="00CB096E" w:rsidRPr="00CB096E" w:rsidRDefault="00CB096E" w:rsidP="00CB096E">
            <w:pPr>
              <w:rPr>
                <w:sz w:val="20"/>
                <w:szCs w:val="20"/>
                <w:lang w:eastAsia="en-US"/>
              </w:rPr>
            </w:pPr>
            <w:r w:rsidRPr="00CB096E">
              <w:rPr>
                <w:sz w:val="20"/>
                <w:szCs w:val="20"/>
                <w:lang w:eastAsia="en-US"/>
              </w:rPr>
              <w:t>Прочая  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0503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0790081010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244</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bCs/>
                <w:sz w:val="20"/>
                <w:szCs w:val="20"/>
                <w:lang w:eastAsia="en-US"/>
              </w:rPr>
              <w:t>120000,00</w:t>
            </w:r>
          </w:p>
        </w:tc>
      </w:tr>
      <w:tr w:rsidR="00CB096E" w:rsidRPr="00CB096E" w:rsidTr="00CB096E">
        <w:trPr>
          <w:trHeight w:val="354"/>
        </w:trPr>
        <w:tc>
          <w:tcPr>
            <w:tcW w:w="3227"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rFonts w:eastAsiaTheme="minorHAnsi"/>
                <w:color w:val="000000"/>
                <w:sz w:val="20"/>
                <w:szCs w:val="20"/>
                <w:lang w:eastAsia="en-US"/>
              </w:rPr>
              <w:t>Закупка энергетических ресурсов</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0503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0790081010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247</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Cs/>
                <w:sz w:val="20"/>
                <w:szCs w:val="20"/>
                <w:lang w:eastAsia="en-US"/>
              </w:rPr>
            </w:pPr>
            <w:r w:rsidRPr="00CB096E">
              <w:rPr>
                <w:bCs/>
                <w:sz w:val="20"/>
                <w:szCs w:val="20"/>
                <w:lang w:eastAsia="en-US"/>
              </w:rPr>
              <w:t>626852,00</w:t>
            </w:r>
          </w:p>
        </w:tc>
      </w:tr>
      <w:tr w:rsidR="00CB096E" w:rsidRPr="00CB096E" w:rsidTr="00CB096E">
        <w:trPr>
          <w:trHeight w:val="354"/>
        </w:trPr>
        <w:tc>
          <w:tcPr>
            <w:tcW w:w="3227"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rFonts w:eastAsiaTheme="minorHAnsi"/>
                <w:color w:val="000000"/>
                <w:sz w:val="20"/>
                <w:szCs w:val="20"/>
                <w:lang w:eastAsia="en-US"/>
              </w:rPr>
            </w:pPr>
            <w:r w:rsidRPr="00CB096E">
              <w:rPr>
                <w:sz w:val="20"/>
                <w:szCs w:val="20"/>
                <w:lang w:eastAsia="en-US"/>
              </w:rPr>
              <w:t>Прочая  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0503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0790081020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244</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Cs/>
                <w:sz w:val="20"/>
                <w:szCs w:val="20"/>
                <w:lang w:eastAsia="en-US"/>
              </w:rPr>
            </w:pPr>
            <w:r w:rsidRPr="00CB096E">
              <w:rPr>
                <w:bCs/>
                <w:sz w:val="20"/>
                <w:szCs w:val="20"/>
                <w:lang w:eastAsia="en-US"/>
              </w:rPr>
              <w:t>600000,00</w:t>
            </w:r>
          </w:p>
        </w:tc>
      </w:tr>
      <w:tr w:rsidR="00CB096E" w:rsidRPr="00CB096E" w:rsidTr="00CB096E">
        <w:trPr>
          <w:trHeight w:val="354"/>
        </w:trPr>
        <w:tc>
          <w:tcPr>
            <w:tcW w:w="3227"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20"/>
                <w:szCs w:val="20"/>
                <w:lang w:eastAsia="en-US"/>
              </w:rPr>
              <w:t>Прочая  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0503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0790081040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244</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Cs/>
                <w:sz w:val="20"/>
                <w:szCs w:val="20"/>
                <w:lang w:eastAsia="en-US"/>
              </w:rPr>
            </w:pPr>
            <w:r w:rsidRPr="00CB096E">
              <w:rPr>
                <w:bCs/>
                <w:sz w:val="20"/>
                <w:szCs w:val="20"/>
                <w:lang w:eastAsia="en-US"/>
              </w:rPr>
              <w:t>958000,00</w:t>
            </w:r>
          </w:p>
        </w:tc>
      </w:tr>
      <w:tr w:rsidR="00CB096E" w:rsidRPr="00CB096E" w:rsidTr="00CB096E">
        <w:trPr>
          <w:trHeight w:val="354"/>
        </w:trPr>
        <w:tc>
          <w:tcPr>
            <w:tcW w:w="3227"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rFonts w:eastAsiaTheme="minorHAnsi"/>
                <w:color w:val="000000"/>
                <w:sz w:val="20"/>
                <w:szCs w:val="20"/>
                <w:lang w:eastAsia="en-US"/>
              </w:rPr>
              <w:t>Закупка энергетических ресурсов</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0503</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0790081040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247</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Cs/>
                <w:sz w:val="20"/>
                <w:szCs w:val="20"/>
                <w:lang w:eastAsia="en-US"/>
              </w:rPr>
            </w:pPr>
            <w:r w:rsidRPr="00CB096E">
              <w:rPr>
                <w:bCs/>
                <w:sz w:val="20"/>
                <w:szCs w:val="20"/>
                <w:lang w:eastAsia="en-US"/>
              </w:rPr>
              <w:t>654600,00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b/>
                <w:bCs/>
                <w:sz w:val="20"/>
                <w:szCs w:val="20"/>
                <w:lang w:val="en-US" w:eastAsia="en-US"/>
              </w:rPr>
            </w:pPr>
            <w:r w:rsidRPr="00CB096E">
              <w:rPr>
                <w:b/>
                <w:bCs/>
                <w:sz w:val="20"/>
                <w:szCs w:val="20"/>
                <w:lang w:val="en-US" w:eastAsia="en-US"/>
              </w:rPr>
              <w:t>КУЛЬТУРА, КИНЕМАТОГРАФИЯ</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0800</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sz w:val="20"/>
                <w:szCs w:val="20"/>
                <w:lang w:eastAsia="en-US"/>
              </w:rPr>
              <w:t>6440028,82</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themeFill="background1"/>
            <w:noWrap/>
            <w:vAlign w:val="bottom"/>
          </w:tcPr>
          <w:p w:rsidR="00CB096E" w:rsidRPr="00CB096E" w:rsidRDefault="00CB096E" w:rsidP="00CB096E">
            <w:pPr>
              <w:rPr>
                <w:b/>
                <w:bCs/>
                <w:sz w:val="20"/>
                <w:szCs w:val="20"/>
                <w:lang w:val="en-US" w:eastAsia="en-US"/>
              </w:rPr>
            </w:pPr>
            <w:r w:rsidRPr="00CB096E">
              <w:rPr>
                <w:b/>
                <w:bCs/>
                <w:sz w:val="20"/>
                <w:szCs w:val="20"/>
                <w:lang w:val="en-US" w:eastAsia="en-US"/>
              </w:rPr>
              <w:t>Культура</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0801</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1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Cs/>
                <w:sz w:val="20"/>
                <w:szCs w:val="20"/>
                <w:lang w:eastAsia="en-US"/>
              </w:rPr>
            </w:pPr>
            <w:r w:rsidRPr="00CB096E">
              <w:rPr>
                <w:sz w:val="20"/>
                <w:szCs w:val="20"/>
                <w:lang w:eastAsia="en-US"/>
              </w:rPr>
              <w:t>6440028,82</w:t>
            </w:r>
          </w:p>
        </w:tc>
      </w:tr>
      <w:tr w:rsidR="00CB096E" w:rsidRPr="00CB096E" w:rsidTr="00CB096E">
        <w:trPr>
          <w:trHeight w:val="390"/>
        </w:trPr>
        <w:tc>
          <w:tcPr>
            <w:tcW w:w="3227" w:type="dxa"/>
            <w:tcBorders>
              <w:top w:val="nil"/>
              <w:left w:val="single" w:sz="4" w:space="0" w:color="auto"/>
              <w:bottom w:val="single" w:sz="4" w:space="0" w:color="auto"/>
              <w:right w:val="single" w:sz="4" w:space="0" w:color="auto"/>
            </w:tcBorders>
            <w:shd w:val="clear" w:color="auto" w:fill="auto"/>
            <w:noWrap/>
            <w:vAlign w:val="bottom"/>
          </w:tcPr>
          <w:p w:rsidR="00CB096E" w:rsidRPr="00CB096E" w:rsidRDefault="00CB096E" w:rsidP="00CB096E">
            <w:pPr>
              <w:autoSpaceDE w:val="0"/>
              <w:autoSpaceDN w:val="0"/>
              <w:adjustRightInd w:val="0"/>
              <w:jc w:val="both"/>
              <w:outlineLvl w:val="1"/>
              <w:rPr>
                <w:iCs/>
                <w:sz w:val="20"/>
                <w:szCs w:val="20"/>
              </w:rPr>
            </w:pPr>
            <w:r w:rsidRPr="00CB096E">
              <w:rPr>
                <w:sz w:val="20"/>
                <w:szCs w:val="20"/>
                <w:lang w:eastAsia="en-US"/>
              </w:rPr>
              <w:t xml:space="preserve">Передача части </w:t>
            </w:r>
            <w:r w:rsidRPr="00CB096E">
              <w:rPr>
                <w:sz w:val="20"/>
                <w:szCs w:val="20"/>
              </w:rPr>
              <w:t>полномочий по организации в области культуры</w:t>
            </w:r>
          </w:p>
          <w:p w:rsidR="00CB096E" w:rsidRPr="00CB096E" w:rsidRDefault="00CB096E" w:rsidP="00CB096E">
            <w:pPr>
              <w:rPr>
                <w:sz w:val="20"/>
                <w:szCs w:val="20"/>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0801</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8510000000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eastAsia="en-US"/>
              </w:rPr>
              <w:t>500</w:t>
            </w:r>
            <w:r w:rsidRPr="00CB096E">
              <w:rPr>
                <w:sz w:val="20"/>
                <w:szCs w:val="20"/>
                <w:lang w:val="en-US" w:eastAsia="en-US"/>
              </w:rPr>
              <w:t> </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5116713,82</w:t>
            </w:r>
          </w:p>
        </w:tc>
      </w:tr>
      <w:tr w:rsidR="00CB096E" w:rsidRPr="00CB096E" w:rsidTr="00CB096E">
        <w:trPr>
          <w:trHeight w:val="305"/>
        </w:trPr>
        <w:tc>
          <w:tcPr>
            <w:tcW w:w="3227"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20"/>
                <w:szCs w:val="20"/>
                <w:lang w:eastAsia="en-US"/>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0801</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8510080060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 </w:t>
            </w:r>
            <w:r w:rsidRPr="00CB096E">
              <w:rPr>
                <w:sz w:val="20"/>
                <w:szCs w:val="20"/>
                <w:lang w:eastAsia="en-US"/>
              </w:rPr>
              <w:t>540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4221443,00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b/>
                <w:sz w:val="20"/>
                <w:szCs w:val="20"/>
                <w:lang w:eastAsia="en-US"/>
              </w:rPr>
            </w:pPr>
            <w:r w:rsidRPr="00CB096E">
              <w:rPr>
                <w:sz w:val="20"/>
                <w:szCs w:val="20"/>
                <w:lang w:eastAsia="en-US"/>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0801</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8510080650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540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895270,82</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20"/>
                <w:szCs w:val="20"/>
                <w:lang w:eastAsia="en-US"/>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0801</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8510080060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1323315,00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rFonts w:eastAsiaTheme="minorHAnsi"/>
                <w:color w:val="000000"/>
                <w:sz w:val="20"/>
                <w:szCs w:val="20"/>
                <w:lang w:eastAsia="en-US"/>
              </w:rPr>
              <w:t>Закупка энергетических ресурсов</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0801</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8510080060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247</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1323315,00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FFFFFF" w:themeFill="background1"/>
            <w:vAlign w:val="bottom"/>
          </w:tcPr>
          <w:p w:rsidR="00CB096E" w:rsidRPr="00CB096E" w:rsidRDefault="00CB096E" w:rsidP="00CB096E">
            <w:pPr>
              <w:rPr>
                <w:rFonts w:eastAsiaTheme="minorHAnsi"/>
                <w:b/>
                <w:color w:val="000000" w:themeColor="text1"/>
                <w:sz w:val="20"/>
                <w:szCs w:val="20"/>
                <w:highlight w:val="darkGray"/>
                <w:lang w:eastAsia="en-US"/>
              </w:rPr>
            </w:pPr>
            <w:r w:rsidRPr="00CB096E">
              <w:rPr>
                <w:rFonts w:eastAsiaTheme="minorHAnsi"/>
                <w:b/>
                <w:color w:val="000000" w:themeColor="text1"/>
                <w:sz w:val="20"/>
                <w:szCs w:val="20"/>
                <w:lang w:eastAsia="en-US"/>
              </w:rPr>
              <w:t>Социальная политика</w: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color w:val="000000" w:themeColor="text1"/>
                <w:sz w:val="20"/>
                <w:szCs w:val="20"/>
                <w:highlight w:val="darkGray"/>
                <w:lang w:eastAsia="en-US"/>
              </w:rPr>
            </w:pPr>
            <w:r w:rsidRPr="00CB096E">
              <w:rPr>
                <w:color w:val="000000" w:themeColor="text1"/>
                <w:sz w:val="20"/>
                <w:szCs w:val="20"/>
                <w:lang w:eastAsia="en-US"/>
              </w:rPr>
              <w:t>017</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color w:val="000000" w:themeColor="text1"/>
                <w:sz w:val="20"/>
                <w:szCs w:val="20"/>
                <w:highlight w:val="darkGray"/>
                <w:lang w:eastAsia="en-US"/>
              </w:rPr>
            </w:pPr>
            <w:r w:rsidRPr="00CB096E">
              <w:rPr>
                <w:color w:val="000000" w:themeColor="text1"/>
                <w:sz w:val="20"/>
                <w:szCs w:val="20"/>
                <w:lang w:eastAsia="en-US"/>
              </w:rPr>
              <w:t>1000</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color w:val="000000" w:themeColor="text1"/>
                <w:sz w:val="20"/>
                <w:szCs w:val="20"/>
                <w:highlight w:val="darkGray"/>
                <w:lang w:eastAsia="en-US"/>
              </w:rPr>
            </w:pPr>
            <w:r w:rsidRPr="00CB096E">
              <w:rPr>
                <w:color w:val="000000" w:themeColor="text1"/>
                <w:sz w:val="20"/>
                <w:szCs w:val="20"/>
                <w:lang w:eastAsia="en-US"/>
              </w:rPr>
              <w:t>8510000000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color w:val="000000" w:themeColor="text1"/>
                <w:sz w:val="20"/>
                <w:szCs w:val="20"/>
                <w:highlight w:val="darkGray"/>
                <w:lang w:eastAsia="en-US"/>
              </w:rPr>
            </w:pPr>
            <w:r w:rsidRPr="00CB096E">
              <w:rPr>
                <w:color w:val="000000" w:themeColor="text1"/>
                <w:sz w:val="20"/>
                <w:szCs w:val="20"/>
                <w:lang w:eastAsia="en-US"/>
              </w:rPr>
              <w:t>500</w:t>
            </w:r>
          </w:p>
        </w:tc>
        <w:tc>
          <w:tcPr>
            <w:tcW w:w="11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color w:val="000000" w:themeColor="text1"/>
                <w:sz w:val="20"/>
                <w:szCs w:val="20"/>
                <w:highlight w:val="darkGray"/>
                <w:lang w:eastAsia="en-US"/>
              </w:rPr>
            </w:pPr>
            <w:r w:rsidRPr="00CB096E">
              <w:rPr>
                <w:b/>
                <w:color w:val="000000" w:themeColor="text1"/>
                <w:sz w:val="20"/>
                <w:szCs w:val="20"/>
                <w:lang w:eastAsia="en-US"/>
              </w:rPr>
              <w:t>70092,00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rFonts w:eastAsiaTheme="minorHAnsi"/>
                <w:color w:val="000000"/>
                <w:sz w:val="20"/>
                <w:szCs w:val="20"/>
                <w:lang w:eastAsia="en-US"/>
              </w:rPr>
            </w:pPr>
            <w:r w:rsidRPr="00CB096E">
              <w:rPr>
                <w:rFonts w:eastAsiaTheme="minorHAnsi"/>
                <w:color w:val="000000"/>
                <w:sz w:val="20"/>
                <w:szCs w:val="20"/>
                <w:lang w:eastAsia="en-US"/>
              </w:rPr>
              <w:t>Пенсионное обеспечение</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1001</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8510080270</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540</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70092,00</w:t>
            </w:r>
          </w:p>
        </w:tc>
      </w:tr>
      <w:tr w:rsidR="00CB096E" w:rsidRPr="00CB096E" w:rsidTr="00CB096E">
        <w:trPr>
          <w:trHeight w:val="255"/>
        </w:trPr>
        <w:tc>
          <w:tcPr>
            <w:tcW w:w="3227" w:type="dxa"/>
            <w:tcBorders>
              <w:top w:val="nil"/>
              <w:left w:val="single" w:sz="4" w:space="0" w:color="auto"/>
              <w:bottom w:val="single" w:sz="4" w:space="0" w:color="auto"/>
              <w:right w:val="single" w:sz="4" w:space="0" w:color="auto"/>
            </w:tcBorders>
            <w:shd w:val="clear" w:color="auto" w:fill="auto"/>
            <w:noWrap/>
            <w:vAlign w:val="bottom"/>
          </w:tcPr>
          <w:p w:rsidR="00CB096E" w:rsidRPr="00CB096E" w:rsidRDefault="00CB096E" w:rsidP="00CB096E">
            <w:pPr>
              <w:rPr>
                <w:b/>
                <w:bCs/>
                <w:sz w:val="20"/>
                <w:szCs w:val="20"/>
                <w:lang w:val="en-US" w:eastAsia="en-US"/>
              </w:rPr>
            </w:pPr>
            <w:r w:rsidRPr="00CB096E">
              <w:rPr>
                <w:b/>
                <w:bCs/>
                <w:sz w:val="20"/>
                <w:szCs w:val="20"/>
                <w:lang w:val="en-US" w:eastAsia="en-US"/>
              </w:rPr>
              <w:t xml:space="preserve">ВСЕГО </w:t>
            </w:r>
          </w:p>
        </w:tc>
        <w:tc>
          <w:tcPr>
            <w:tcW w:w="1701"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418"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1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sz w:val="18"/>
                <w:szCs w:val="18"/>
                <w:lang w:eastAsia="en-US"/>
              </w:rPr>
              <w:t>24002459,87</w:t>
            </w:r>
          </w:p>
        </w:tc>
      </w:tr>
    </w:tbl>
    <w:p w:rsidR="00CB096E" w:rsidRDefault="00CB096E" w:rsidP="009B0E33">
      <w:pPr>
        <w:shd w:val="clear" w:color="auto" w:fill="FFFFFF"/>
        <w:ind w:firstLine="142"/>
        <w:jc w:val="both"/>
        <w:rPr>
          <w:color w:val="000000"/>
          <w:sz w:val="28"/>
          <w:szCs w:val="28"/>
        </w:rPr>
      </w:pPr>
    </w:p>
    <w:p w:rsidR="00CB096E" w:rsidRDefault="00CB096E" w:rsidP="009B0E33">
      <w:pPr>
        <w:shd w:val="clear" w:color="auto" w:fill="FFFFFF"/>
        <w:ind w:firstLine="142"/>
        <w:jc w:val="both"/>
        <w:rPr>
          <w:color w:val="000000"/>
          <w:sz w:val="28"/>
          <w:szCs w:val="28"/>
        </w:rPr>
      </w:pPr>
    </w:p>
    <w:p w:rsidR="00CB096E" w:rsidRDefault="00CB096E" w:rsidP="007A4D92">
      <w:pPr>
        <w:shd w:val="clear" w:color="auto" w:fill="FFFFFF"/>
        <w:ind w:firstLine="142"/>
        <w:jc w:val="both"/>
        <w:rPr>
          <w:b/>
          <w:color w:val="000000"/>
          <w:sz w:val="28"/>
          <w:szCs w:val="28"/>
          <w:shd w:val="clear" w:color="auto" w:fill="FFFFFF"/>
        </w:rPr>
      </w:pPr>
    </w:p>
    <w:p w:rsidR="00CB096E" w:rsidRDefault="00CB096E" w:rsidP="007A4D92">
      <w:pPr>
        <w:shd w:val="clear" w:color="auto" w:fill="FFFFFF"/>
        <w:ind w:firstLine="142"/>
        <w:jc w:val="both"/>
        <w:rPr>
          <w:b/>
          <w:color w:val="000000"/>
          <w:sz w:val="28"/>
          <w:szCs w:val="28"/>
          <w:shd w:val="clear" w:color="auto" w:fill="FFFFFF"/>
        </w:rPr>
      </w:pPr>
    </w:p>
    <w:p w:rsidR="00CB096E" w:rsidRDefault="00CB096E" w:rsidP="007A4D92">
      <w:pPr>
        <w:shd w:val="clear" w:color="auto" w:fill="FFFFFF"/>
        <w:ind w:firstLine="142"/>
        <w:jc w:val="both"/>
        <w:rPr>
          <w:b/>
          <w:color w:val="000000"/>
          <w:sz w:val="28"/>
          <w:szCs w:val="28"/>
          <w:shd w:val="clear" w:color="auto" w:fill="FFFFFF"/>
        </w:rPr>
      </w:pPr>
    </w:p>
    <w:p w:rsidR="00CB096E" w:rsidRDefault="00CB096E" w:rsidP="007A4D92">
      <w:pPr>
        <w:shd w:val="clear" w:color="auto" w:fill="FFFFFF"/>
        <w:ind w:firstLine="142"/>
        <w:jc w:val="both"/>
        <w:rPr>
          <w:b/>
          <w:color w:val="000000"/>
          <w:sz w:val="28"/>
          <w:szCs w:val="28"/>
          <w:shd w:val="clear" w:color="auto" w:fill="FFFFFF"/>
        </w:rPr>
      </w:pPr>
    </w:p>
    <w:p w:rsidR="00CB096E" w:rsidRDefault="00CB096E" w:rsidP="007A4D92">
      <w:pPr>
        <w:shd w:val="clear" w:color="auto" w:fill="FFFFFF"/>
        <w:ind w:firstLine="142"/>
        <w:jc w:val="both"/>
        <w:rPr>
          <w:b/>
          <w:color w:val="000000"/>
          <w:sz w:val="28"/>
          <w:szCs w:val="28"/>
          <w:shd w:val="clear" w:color="auto" w:fill="FFFFFF"/>
        </w:rPr>
      </w:pPr>
    </w:p>
    <w:p w:rsidR="00CB096E" w:rsidRDefault="00CB096E" w:rsidP="007A4D92">
      <w:pPr>
        <w:shd w:val="clear" w:color="auto" w:fill="FFFFFF"/>
        <w:ind w:firstLine="142"/>
        <w:jc w:val="both"/>
        <w:rPr>
          <w:b/>
          <w:color w:val="000000"/>
          <w:sz w:val="28"/>
          <w:szCs w:val="28"/>
          <w:shd w:val="clear" w:color="auto" w:fill="FFFFFF"/>
        </w:rPr>
      </w:pPr>
    </w:p>
    <w:p w:rsidR="00CB096E" w:rsidRDefault="00CB096E" w:rsidP="007A4D92">
      <w:pPr>
        <w:shd w:val="clear" w:color="auto" w:fill="FFFFFF"/>
        <w:ind w:firstLine="142"/>
        <w:jc w:val="both"/>
        <w:rPr>
          <w:b/>
          <w:color w:val="000000"/>
          <w:sz w:val="28"/>
          <w:szCs w:val="28"/>
          <w:shd w:val="clear" w:color="auto" w:fill="FFFFFF"/>
        </w:rPr>
      </w:pPr>
    </w:p>
    <w:p w:rsidR="00CB096E" w:rsidRDefault="00CB096E" w:rsidP="007A4D92">
      <w:pPr>
        <w:shd w:val="clear" w:color="auto" w:fill="FFFFFF"/>
        <w:ind w:firstLine="142"/>
        <w:jc w:val="both"/>
        <w:rPr>
          <w:b/>
          <w:color w:val="000000"/>
          <w:sz w:val="28"/>
          <w:szCs w:val="28"/>
          <w:shd w:val="clear" w:color="auto" w:fill="FFFFFF"/>
        </w:rPr>
      </w:pPr>
    </w:p>
    <w:tbl>
      <w:tblPr>
        <w:tblW w:w="14786" w:type="dxa"/>
        <w:tblLook w:val="0000" w:firstRow="0" w:lastRow="0" w:firstColumn="0" w:lastColumn="0" w:noHBand="0" w:noVBand="0"/>
      </w:tblPr>
      <w:tblGrid>
        <w:gridCol w:w="3021"/>
        <w:gridCol w:w="1146"/>
        <w:gridCol w:w="1127"/>
        <w:gridCol w:w="1216"/>
        <w:gridCol w:w="1026"/>
        <w:gridCol w:w="1266"/>
        <w:gridCol w:w="1266"/>
        <w:gridCol w:w="3097"/>
        <w:gridCol w:w="1150"/>
        <w:gridCol w:w="235"/>
        <w:gridCol w:w="236"/>
      </w:tblGrid>
      <w:tr w:rsidR="00CB096E" w:rsidRPr="00CB096E" w:rsidTr="009B2B4B">
        <w:trPr>
          <w:trHeight w:val="255"/>
        </w:trPr>
        <w:tc>
          <w:tcPr>
            <w:tcW w:w="14786" w:type="dxa"/>
            <w:gridSpan w:val="11"/>
            <w:tcBorders>
              <w:top w:val="nil"/>
              <w:left w:val="nil"/>
              <w:bottom w:val="nil"/>
              <w:right w:val="nil"/>
            </w:tcBorders>
            <w:shd w:val="clear" w:color="auto" w:fill="auto"/>
            <w:noWrap/>
            <w:vAlign w:val="bottom"/>
          </w:tcPr>
          <w:p w:rsidR="00CB096E" w:rsidRPr="00CB096E" w:rsidRDefault="00CB096E" w:rsidP="00CB096E">
            <w:pPr>
              <w:ind w:right="-203"/>
              <w:rPr>
                <w:iCs/>
                <w:sz w:val="20"/>
                <w:szCs w:val="20"/>
                <w:lang w:eastAsia="en-US"/>
              </w:rPr>
            </w:pPr>
          </w:p>
        </w:tc>
      </w:tr>
      <w:tr w:rsidR="00CB096E" w:rsidRPr="00CB096E" w:rsidTr="009B2B4B">
        <w:trPr>
          <w:trHeight w:val="255"/>
        </w:trPr>
        <w:tc>
          <w:tcPr>
            <w:tcW w:w="14786" w:type="dxa"/>
            <w:gridSpan w:val="11"/>
            <w:tcBorders>
              <w:top w:val="nil"/>
              <w:left w:val="nil"/>
              <w:bottom w:val="nil"/>
              <w:right w:val="nil"/>
            </w:tcBorders>
            <w:shd w:val="clear" w:color="auto" w:fill="auto"/>
            <w:noWrap/>
            <w:vAlign w:val="bottom"/>
          </w:tcPr>
          <w:p w:rsidR="00CB096E" w:rsidRPr="00CB096E" w:rsidRDefault="00CB096E" w:rsidP="00CB096E">
            <w:pPr>
              <w:rPr>
                <w:i/>
                <w:iCs/>
                <w:sz w:val="20"/>
                <w:szCs w:val="20"/>
                <w:lang w:eastAsia="en-US"/>
              </w:rPr>
            </w:pPr>
          </w:p>
        </w:tc>
      </w:tr>
      <w:tr w:rsidR="00CB096E" w:rsidRPr="00CB096E" w:rsidTr="009B2B4B">
        <w:trPr>
          <w:trHeight w:val="255"/>
        </w:trPr>
        <w:tc>
          <w:tcPr>
            <w:tcW w:w="14786" w:type="dxa"/>
            <w:gridSpan w:val="11"/>
            <w:tcBorders>
              <w:top w:val="nil"/>
              <w:left w:val="nil"/>
              <w:bottom w:val="nil"/>
              <w:right w:val="nil"/>
            </w:tcBorders>
            <w:shd w:val="clear" w:color="auto" w:fill="auto"/>
            <w:noWrap/>
            <w:vAlign w:val="bottom"/>
          </w:tcPr>
          <w:p w:rsidR="00CB096E" w:rsidRPr="00CB096E" w:rsidRDefault="00CB096E" w:rsidP="00CB096E">
            <w:pPr>
              <w:rPr>
                <w:b/>
                <w:bCs/>
                <w:sz w:val="20"/>
                <w:szCs w:val="20"/>
                <w:lang w:eastAsia="en-US"/>
              </w:rPr>
            </w:pPr>
          </w:p>
        </w:tc>
      </w:tr>
      <w:tr w:rsidR="00CB096E" w:rsidRPr="00CB096E" w:rsidTr="00CB096E">
        <w:trPr>
          <w:trHeight w:val="255"/>
        </w:trPr>
        <w:tc>
          <w:tcPr>
            <w:tcW w:w="13165" w:type="dxa"/>
            <w:gridSpan w:val="8"/>
            <w:tcBorders>
              <w:top w:val="nil"/>
              <w:left w:val="nil"/>
              <w:bottom w:val="nil"/>
              <w:right w:val="nil"/>
            </w:tcBorders>
            <w:shd w:val="clear" w:color="auto" w:fill="auto"/>
            <w:noWrap/>
            <w:vAlign w:val="bottom"/>
          </w:tcPr>
          <w:p w:rsidR="00CB096E" w:rsidRPr="00CB096E" w:rsidRDefault="00CB096E" w:rsidP="00CB096E">
            <w:pPr>
              <w:jc w:val="right"/>
              <w:rPr>
                <w:iCs/>
                <w:sz w:val="20"/>
                <w:szCs w:val="20"/>
                <w:lang w:eastAsia="en-US"/>
              </w:rPr>
            </w:pPr>
          </w:p>
        </w:tc>
        <w:tc>
          <w:tcPr>
            <w:tcW w:w="1150" w:type="dxa"/>
            <w:tcBorders>
              <w:top w:val="nil"/>
              <w:left w:val="nil"/>
              <w:bottom w:val="nil"/>
              <w:right w:val="nil"/>
            </w:tcBorders>
            <w:shd w:val="clear" w:color="auto" w:fill="auto"/>
            <w:noWrap/>
            <w:vAlign w:val="bottom"/>
          </w:tcPr>
          <w:p w:rsidR="00CB096E" w:rsidRPr="00CB096E" w:rsidRDefault="00CB096E" w:rsidP="00CB096E">
            <w:pPr>
              <w:rPr>
                <w:sz w:val="20"/>
                <w:szCs w:val="20"/>
                <w:lang w:val="en-US" w:eastAsia="en-US"/>
              </w:rPr>
            </w:pPr>
          </w:p>
        </w:tc>
        <w:tc>
          <w:tcPr>
            <w:tcW w:w="235" w:type="dxa"/>
            <w:tcBorders>
              <w:top w:val="nil"/>
              <w:left w:val="nil"/>
              <w:bottom w:val="nil"/>
              <w:right w:val="nil"/>
            </w:tcBorders>
            <w:shd w:val="clear" w:color="auto" w:fill="auto"/>
            <w:noWrap/>
            <w:vAlign w:val="bottom"/>
          </w:tcPr>
          <w:p w:rsidR="00CB096E" w:rsidRPr="00CB096E" w:rsidRDefault="00CB096E" w:rsidP="00CB096E">
            <w:pPr>
              <w:rPr>
                <w:sz w:val="20"/>
                <w:szCs w:val="20"/>
                <w:lang w:val="en-US" w:eastAsia="en-US"/>
              </w:rPr>
            </w:pPr>
          </w:p>
        </w:tc>
        <w:tc>
          <w:tcPr>
            <w:tcW w:w="236" w:type="dxa"/>
            <w:tcBorders>
              <w:top w:val="nil"/>
              <w:left w:val="nil"/>
              <w:bottom w:val="nil"/>
              <w:right w:val="nil"/>
            </w:tcBorders>
            <w:shd w:val="clear" w:color="auto" w:fill="auto"/>
            <w:noWrap/>
            <w:vAlign w:val="bottom"/>
          </w:tcPr>
          <w:p w:rsidR="00CB096E" w:rsidRPr="00CB096E" w:rsidRDefault="00CB096E" w:rsidP="00CB096E">
            <w:pPr>
              <w:rPr>
                <w:sz w:val="20"/>
                <w:szCs w:val="20"/>
                <w:lang w:val="en-US" w:eastAsia="en-US"/>
              </w:rPr>
            </w:pPr>
          </w:p>
        </w:tc>
      </w:tr>
      <w:tr w:rsidR="00CB096E" w:rsidRPr="00CB096E" w:rsidTr="00FF22E4">
        <w:trPr>
          <w:gridAfter w:val="4"/>
          <w:wAfter w:w="4718" w:type="dxa"/>
          <w:trHeight w:val="255"/>
        </w:trPr>
        <w:tc>
          <w:tcPr>
            <w:tcW w:w="8802" w:type="dxa"/>
            <w:gridSpan w:val="6"/>
            <w:tcBorders>
              <w:top w:val="nil"/>
              <w:left w:val="nil"/>
              <w:bottom w:val="nil"/>
              <w:right w:val="nil"/>
            </w:tcBorders>
            <w:shd w:val="clear" w:color="auto" w:fill="auto"/>
            <w:noWrap/>
            <w:vAlign w:val="bottom"/>
          </w:tcPr>
          <w:p w:rsidR="00FF22E4" w:rsidRDefault="00CB096E" w:rsidP="00CB096E">
            <w:pPr>
              <w:ind w:left="6096"/>
              <w:jc w:val="both"/>
              <w:rPr>
                <w:iCs/>
                <w:sz w:val="20"/>
                <w:szCs w:val="20"/>
                <w:lang w:eastAsia="en-US"/>
              </w:rPr>
            </w:pPr>
            <w:r w:rsidRPr="00CB096E">
              <w:rPr>
                <w:iCs/>
                <w:sz w:val="20"/>
                <w:szCs w:val="20"/>
                <w:lang w:eastAsia="en-US"/>
              </w:rPr>
              <w:t xml:space="preserve">                                                                                                                                                               </w:t>
            </w:r>
          </w:p>
          <w:p w:rsidR="00FF22E4" w:rsidRDefault="00FF22E4" w:rsidP="00CB096E">
            <w:pPr>
              <w:ind w:left="6096"/>
              <w:jc w:val="both"/>
              <w:rPr>
                <w:sz w:val="20"/>
                <w:szCs w:val="20"/>
                <w:lang w:eastAsia="en-US"/>
              </w:rPr>
            </w:pPr>
          </w:p>
          <w:p w:rsidR="00FF22E4" w:rsidRDefault="00FF22E4" w:rsidP="00CB096E">
            <w:pPr>
              <w:ind w:left="6096"/>
              <w:jc w:val="both"/>
              <w:rPr>
                <w:sz w:val="20"/>
                <w:szCs w:val="20"/>
                <w:lang w:eastAsia="en-US"/>
              </w:rPr>
            </w:pPr>
          </w:p>
          <w:p w:rsidR="00FF22E4" w:rsidRDefault="00FF22E4" w:rsidP="00CB096E">
            <w:pPr>
              <w:ind w:left="6096"/>
              <w:jc w:val="both"/>
              <w:rPr>
                <w:sz w:val="20"/>
                <w:szCs w:val="20"/>
                <w:lang w:eastAsia="en-US"/>
              </w:rPr>
            </w:pPr>
          </w:p>
          <w:p w:rsidR="00FF22E4" w:rsidRDefault="00FF22E4" w:rsidP="00CB096E">
            <w:pPr>
              <w:ind w:left="6096"/>
              <w:jc w:val="both"/>
              <w:rPr>
                <w:sz w:val="20"/>
                <w:szCs w:val="20"/>
                <w:lang w:eastAsia="en-US"/>
              </w:rPr>
            </w:pPr>
          </w:p>
          <w:p w:rsidR="00FF22E4" w:rsidRDefault="00FF22E4" w:rsidP="00CB096E">
            <w:pPr>
              <w:ind w:left="6096"/>
              <w:jc w:val="both"/>
              <w:rPr>
                <w:sz w:val="20"/>
                <w:szCs w:val="20"/>
                <w:lang w:eastAsia="en-US"/>
              </w:rPr>
            </w:pPr>
          </w:p>
          <w:p w:rsidR="00FF22E4" w:rsidRDefault="00FF22E4" w:rsidP="00CB096E">
            <w:pPr>
              <w:ind w:left="6096"/>
              <w:jc w:val="both"/>
              <w:rPr>
                <w:sz w:val="20"/>
                <w:szCs w:val="20"/>
                <w:lang w:eastAsia="en-US"/>
              </w:rPr>
            </w:pPr>
          </w:p>
          <w:p w:rsidR="00FF22E4" w:rsidRDefault="00FF22E4" w:rsidP="00CB096E">
            <w:pPr>
              <w:ind w:left="6096"/>
              <w:jc w:val="both"/>
              <w:rPr>
                <w:sz w:val="20"/>
                <w:szCs w:val="20"/>
                <w:lang w:eastAsia="en-US"/>
              </w:rPr>
            </w:pPr>
          </w:p>
          <w:p w:rsidR="00FF22E4" w:rsidRDefault="00FF22E4" w:rsidP="00CB096E">
            <w:pPr>
              <w:ind w:left="6096"/>
              <w:jc w:val="both"/>
              <w:rPr>
                <w:sz w:val="20"/>
                <w:szCs w:val="20"/>
                <w:lang w:eastAsia="en-US"/>
              </w:rPr>
            </w:pPr>
          </w:p>
          <w:p w:rsidR="00CB096E" w:rsidRPr="00CB096E" w:rsidRDefault="00CB096E" w:rsidP="00CB096E">
            <w:pPr>
              <w:ind w:left="6096"/>
              <w:jc w:val="both"/>
              <w:rPr>
                <w:sz w:val="20"/>
                <w:szCs w:val="20"/>
                <w:lang w:eastAsia="en-US"/>
              </w:rPr>
            </w:pPr>
            <w:r w:rsidRPr="00CB096E">
              <w:rPr>
                <w:sz w:val="20"/>
                <w:szCs w:val="20"/>
                <w:lang w:eastAsia="en-US"/>
              </w:rPr>
              <w:t>Приложение № 5</w:t>
            </w:r>
          </w:p>
          <w:p w:rsidR="00CB096E" w:rsidRPr="00CB096E" w:rsidRDefault="00CB096E" w:rsidP="00CB096E">
            <w:pPr>
              <w:ind w:left="6096"/>
              <w:jc w:val="both"/>
              <w:rPr>
                <w:sz w:val="20"/>
                <w:szCs w:val="20"/>
                <w:lang w:eastAsia="en-US"/>
              </w:rPr>
            </w:pPr>
            <w:r w:rsidRPr="00CB096E">
              <w:rPr>
                <w:sz w:val="20"/>
                <w:szCs w:val="20"/>
                <w:lang w:eastAsia="en-US"/>
              </w:rPr>
              <w:t xml:space="preserve">к Решению Маганского сельского Совета депутатов </w:t>
            </w:r>
          </w:p>
          <w:p w:rsidR="00CB096E" w:rsidRPr="00CB096E" w:rsidRDefault="00CB096E" w:rsidP="00CB096E">
            <w:pPr>
              <w:ind w:left="6096"/>
              <w:jc w:val="both"/>
              <w:rPr>
                <w:sz w:val="20"/>
                <w:szCs w:val="20"/>
                <w:lang w:eastAsia="en-US"/>
              </w:rPr>
            </w:pPr>
            <w:r w:rsidRPr="00CB096E">
              <w:rPr>
                <w:sz w:val="20"/>
                <w:szCs w:val="20"/>
                <w:lang w:eastAsia="en-US"/>
              </w:rPr>
              <w:t>от 12.12.2023г №</w:t>
            </w:r>
            <w:r>
              <w:rPr>
                <w:sz w:val="20"/>
                <w:szCs w:val="20"/>
                <w:lang w:eastAsia="en-US"/>
              </w:rPr>
              <w:t xml:space="preserve"> 53-2Р</w:t>
            </w:r>
            <w:r w:rsidRPr="00CB096E">
              <w:rPr>
                <w:sz w:val="20"/>
                <w:szCs w:val="20"/>
                <w:lang w:eastAsia="en-US"/>
              </w:rPr>
              <w:t xml:space="preserve"> </w:t>
            </w:r>
          </w:p>
          <w:p w:rsidR="00CB096E" w:rsidRPr="00CB096E" w:rsidRDefault="00CB096E" w:rsidP="00CB096E">
            <w:pPr>
              <w:ind w:right="-203"/>
              <w:rPr>
                <w:iCs/>
                <w:sz w:val="20"/>
                <w:szCs w:val="20"/>
                <w:lang w:eastAsia="en-US"/>
              </w:rPr>
            </w:pPr>
          </w:p>
        </w:tc>
        <w:tc>
          <w:tcPr>
            <w:tcW w:w="1266" w:type="dxa"/>
            <w:tcBorders>
              <w:top w:val="nil"/>
              <w:left w:val="nil"/>
              <w:bottom w:val="nil"/>
              <w:right w:val="nil"/>
            </w:tcBorders>
            <w:shd w:val="clear" w:color="auto" w:fill="auto"/>
            <w:noWrap/>
            <w:vAlign w:val="bottom"/>
          </w:tcPr>
          <w:p w:rsidR="00CB096E" w:rsidRPr="00CB096E" w:rsidRDefault="00CB096E" w:rsidP="00CB096E">
            <w:pPr>
              <w:rPr>
                <w:sz w:val="20"/>
                <w:szCs w:val="20"/>
                <w:lang w:eastAsia="en-US"/>
              </w:rPr>
            </w:pPr>
          </w:p>
        </w:tc>
      </w:tr>
      <w:tr w:rsidR="00CB096E" w:rsidRPr="00CB096E" w:rsidTr="00FF22E4">
        <w:trPr>
          <w:gridAfter w:val="4"/>
          <w:wAfter w:w="4718" w:type="dxa"/>
          <w:trHeight w:val="255"/>
        </w:trPr>
        <w:tc>
          <w:tcPr>
            <w:tcW w:w="8802" w:type="dxa"/>
            <w:gridSpan w:val="6"/>
            <w:tcBorders>
              <w:top w:val="nil"/>
              <w:left w:val="nil"/>
              <w:bottom w:val="nil"/>
              <w:right w:val="nil"/>
            </w:tcBorders>
            <w:shd w:val="clear" w:color="auto" w:fill="auto"/>
            <w:noWrap/>
            <w:vAlign w:val="bottom"/>
          </w:tcPr>
          <w:p w:rsidR="00CB096E" w:rsidRPr="00CB096E" w:rsidRDefault="00CB096E" w:rsidP="00CB096E">
            <w:pPr>
              <w:rPr>
                <w:i/>
                <w:iCs/>
                <w:sz w:val="20"/>
                <w:szCs w:val="20"/>
                <w:lang w:eastAsia="en-US"/>
              </w:rPr>
            </w:pPr>
            <w:r w:rsidRPr="00CB096E">
              <w:rPr>
                <w:i/>
                <w:iCs/>
                <w:sz w:val="20"/>
                <w:szCs w:val="20"/>
                <w:lang w:eastAsia="en-US"/>
              </w:rPr>
              <w:lastRenderedPageBreak/>
              <w:t xml:space="preserve">                                                                                                </w:t>
            </w:r>
          </w:p>
        </w:tc>
        <w:tc>
          <w:tcPr>
            <w:tcW w:w="1266" w:type="dxa"/>
            <w:tcBorders>
              <w:top w:val="nil"/>
              <w:left w:val="nil"/>
              <w:bottom w:val="nil"/>
              <w:right w:val="nil"/>
            </w:tcBorders>
            <w:shd w:val="clear" w:color="auto" w:fill="auto"/>
            <w:noWrap/>
            <w:vAlign w:val="bottom"/>
          </w:tcPr>
          <w:p w:rsidR="00CB096E" w:rsidRPr="00CB096E" w:rsidRDefault="00CB096E" w:rsidP="00CB096E">
            <w:pPr>
              <w:rPr>
                <w:sz w:val="20"/>
                <w:szCs w:val="20"/>
                <w:lang w:eastAsia="en-US"/>
              </w:rPr>
            </w:pPr>
          </w:p>
        </w:tc>
      </w:tr>
      <w:tr w:rsidR="00CB096E" w:rsidRPr="00CB096E" w:rsidTr="00FF22E4">
        <w:trPr>
          <w:gridAfter w:val="4"/>
          <w:wAfter w:w="4718" w:type="dxa"/>
          <w:trHeight w:val="255"/>
        </w:trPr>
        <w:tc>
          <w:tcPr>
            <w:tcW w:w="8802" w:type="dxa"/>
            <w:gridSpan w:val="6"/>
            <w:tcBorders>
              <w:top w:val="nil"/>
              <w:left w:val="nil"/>
              <w:bottom w:val="nil"/>
              <w:right w:val="nil"/>
            </w:tcBorders>
            <w:shd w:val="clear" w:color="auto" w:fill="auto"/>
            <w:noWrap/>
            <w:vAlign w:val="bottom"/>
          </w:tcPr>
          <w:p w:rsidR="00CB096E" w:rsidRPr="00FF22E4" w:rsidRDefault="00CB096E" w:rsidP="00CB096E">
            <w:pPr>
              <w:rPr>
                <w:b/>
                <w:bCs/>
                <w:lang w:eastAsia="en-US"/>
              </w:rPr>
            </w:pPr>
            <w:r w:rsidRPr="00CB096E">
              <w:rPr>
                <w:b/>
                <w:bCs/>
                <w:sz w:val="20"/>
                <w:szCs w:val="20"/>
                <w:lang w:eastAsia="en-US"/>
              </w:rPr>
              <w:t xml:space="preserve">    </w:t>
            </w:r>
            <w:r w:rsidRPr="00FF22E4">
              <w:rPr>
                <w:b/>
                <w:bCs/>
                <w:lang w:eastAsia="en-US"/>
              </w:rPr>
              <w:t>Ведомственная структура расходов   бюджета  Маганского сельсовета на  плановый период 2025-2026 годы</w:t>
            </w:r>
            <w:bookmarkStart w:id="1" w:name="_GoBack"/>
            <w:bookmarkEnd w:id="1"/>
          </w:p>
        </w:tc>
        <w:tc>
          <w:tcPr>
            <w:tcW w:w="1266" w:type="dxa"/>
            <w:tcBorders>
              <w:top w:val="nil"/>
              <w:left w:val="nil"/>
              <w:bottom w:val="nil"/>
              <w:right w:val="nil"/>
            </w:tcBorders>
            <w:shd w:val="clear" w:color="auto" w:fill="auto"/>
            <w:noWrap/>
            <w:vAlign w:val="bottom"/>
          </w:tcPr>
          <w:p w:rsidR="00CB096E" w:rsidRPr="00CB096E" w:rsidRDefault="00CB096E" w:rsidP="00CB096E">
            <w:pPr>
              <w:rPr>
                <w:sz w:val="20"/>
                <w:szCs w:val="20"/>
                <w:lang w:eastAsia="en-US"/>
              </w:rPr>
            </w:pPr>
          </w:p>
        </w:tc>
      </w:tr>
      <w:tr w:rsidR="00CB096E" w:rsidRPr="00CB096E" w:rsidTr="00FF22E4">
        <w:trPr>
          <w:gridAfter w:val="4"/>
          <w:wAfter w:w="4718" w:type="dxa"/>
          <w:trHeight w:val="255"/>
        </w:trPr>
        <w:tc>
          <w:tcPr>
            <w:tcW w:w="4167" w:type="dxa"/>
            <w:gridSpan w:val="2"/>
            <w:tcBorders>
              <w:top w:val="nil"/>
              <w:left w:val="nil"/>
              <w:bottom w:val="nil"/>
              <w:right w:val="nil"/>
            </w:tcBorders>
            <w:shd w:val="clear" w:color="auto" w:fill="auto"/>
            <w:noWrap/>
            <w:vAlign w:val="bottom"/>
          </w:tcPr>
          <w:p w:rsidR="00CB096E" w:rsidRPr="00CB096E" w:rsidRDefault="00CB096E" w:rsidP="00FF22E4">
            <w:pPr>
              <w:rPr>
                <w:b/>
                <w:bCs/>
                <w:sz w:val="20"/>
                <w:szCs w:val="20"/>
                <w:lang w:eastAsia="en-US"/>
              </w:rPr>
            </w:pPr>
            <w:r w:rsidRPr="00CB096E">
              <w:rPr>
                <w:b/>
                <w:bCs/>
                <w:sz w:val="20"/>
                <w:szCs w:val="20"/>
                <w:lang w:eastAsia="en-US"/>
              </w:rPr>
              <w:t xml:space="preserve">                                                                                 </w:t>
            </w:r>
          </w:p>
        </w:tc>
        <w:tc>
          <w:tcPr>
            <w:tcW w:w="1127" w:type="dxa"/>
            <w:tcBorders>
              <w:top w:val="nil"/>
              <w:left w:val="nil"/>
              <w:bottom w:val="nil"/>
              <w:right w:val="nil"/>
            </w:tcBorders>
            <w:shd w:val="clear" w:color="auto" w:fill="auto"/>
            <w:noWrap/>
            <w:vAlign w:val="bottom"/>
          </w:tcPr>
          <w:p w:rsidR="00CB096E" w:rsidRPr="00CB096E" w:rsidRDefault="00CB096E" w:rsidP="00CB096E">
            <w:pPr>
              <w:rPr>
                <w:sz w:val="20"/>
                <w:szCs w:val="20"/>
                <w:lang w:eastAsia="en-US"/>
              </w:rPr>
            </w:pPr>
          </w:p>
        </w:tc>
        <w:tc>
          <w:tcPr>
            <w:tcW w:w="1216" w:type="dxa"/>
            <w:tcBorders>
              <w:top w:val="nil"/>
              <w:left w:val="nil"/>
              <w:bottom w:val="nil"/>
              <w:right w:val="nil"/>
            </w:tcBorders>
            <w:shd w:val="clear" w:color="auto" w:fill="auto"/>
            <w:noWrap/>
            <w:vAlign w:val="bottom"/>
          </w:tcPr>
          <w:p w:rsidR="00CB096E" w:rsidRPr="00CB096E" w:rsidRDefault="00CB096E" w:rsidP="00CB096E">
            <w:pPr>
              <w:rPr>
                <w:sz w:val="20"/>
                <w:szCs w:val="20"/>
                <w:lang w:eastAsia="en-US"/>
              </w:rPr>
            </w:pPr>
          </w:p>
        </w:tc>
        <w:tc>
          <w:tcPr>
            <w:tcW w:w="1026" w:type="dxa"/>
            <w:tcBorders>
              <w:top w:val="nil"/>
              <w:left w:val="nil"/>
              <w:bottom w:val="nil"/>
              <w:right w:val="nil"/>
            </w:tcBorders>
            <w:shd w:val="clear" w:color="auto" w:fill="auto"/>
            <w:noWrap/>
            <w:vAlign w:val="bottom"/>
          </w:tcPr>
          <w:p w:rsidR="00CB096E" w:rsidRPr="00CB096E" w:rsidRDefault="00CB096E" w:rsidP="00CB096E">
            <w:pPr>
              <w:rPr>
                <w:sz w:val="20"/>
                <w:szCs w:val="20"/>
                <w:lang w:eastAsia="en-US"/>
              </w:rPr>
            </w:pPr>
          </w:p>
        </w:tc>
        <w:tc>
          <w:tcPr>
            <w:tcW w:w="1266" w:type="dxa"/>
            <w:tcBorders>
              <w:top w:val="nil"/>
              <w:left w:val="nil"/>
              <w:bottom w:val="nil"/>
              <w:right w:val="nil"/>
            </w:tcBorders>
            <w:shd w:val="clear" w:color="auto" w:fill="auto"/>
            <w:noWrap/>
            <w:vAlign w:val="bottom"/>
          </w:tcPr>
          <w:p w:rsidR="00CB096E" w:rsidRPr="00CB096E" w:rsidRDefault="00CB096E" w:rsidP="00CB096E">
            <w:pPr>
              <w:rPr>
                <w:sz w:val="20"/>
                <w:szCs w:val="20"/>
                <w:lang w:eastAsia="en-US"/>
              </w:rPr>
            </w:pPr>
          </w:p>
        </w:tc>
        <w:tc>
          <w:tcPr>
            <w:tcW w:w="1266" w:type="dxa"/>
            <w:tcBorders>
              <w:top w:val="nil"/>
              <w:left w:val="nil"/>
              <w:bottom w:val="nil"/>
              <w:right w:val="nil"/>
            </w:tcBorders>
            <w:shd w:val="clear" w:color="auto" w:fill="auto"/>
            <w:noWrap/>
            <w:vAlign w:val="bottom"/>
          </w:tcPr>
          <w:p w:rsidR="00CB096E" w:rsidRPr="00CB096E" w:rsidRDefault="00CB096E" w:rsidP="00CB096E">
            <w:pPr>
              <w:rPr>
                <w:sz w:val="20"/>
                <w:szCs w:val="20"/>
                <w:lang w:eastAsia="en-US"/>
              </w:rPr>
            </w:pPr>
          </w:p>
        </w:tc>
      </w:tr>
      <w:tr w:rsidR="00CB096E" w:rsidRPr="00CB096E" w:rsidTr="00FF22E4">
        <w:trPr>
          <w:gridAfter w:val="4"/>
          <w:wAfter w:w="4718" w:type="dxa"/>
          <w:trHeight w:val="255"/>
        </w:trPr>
        <w:tc>
          <w:tcPr>
            <w:tcW w:w="3021" w:type="dxa"/>
            <w:tcBorders>
              <w:top w:val="nil"/>
              <w:left w:val="nil"/>
              <w:bottom w:val="nil"/>
              <w:right w:val="nil"/>
            </w:tcBorders>
            <w:shd w:val="clear" w:color="auto" w:fill="auto"/>
            <w:noWrap/>
            <w:vAlign w:val="bottom"/>
          </w:tcPr>
          <w:p w:rsidR="00CB096E" w:rsidRPr="00CB096E" w:rsidRDefault="00CB096E" w:rsidP="00CB096E">
            <w:pPr>
              <w:rPr>
                <w:b/>
                <w:bCs/>
                <w:sz w:val="20"/>
                <w:szCs w:val="20"/>
                <w:lang w:eastAsia="en-US"/>
              </w:rPr>
            </w:pPr>
          </w:p>
        </w:tc>
        <w:tc>
          <w:tcPr>
            <w:tcW w:w="1146" w:type="dxa"/>
            <w:tcBorders>
              <w:top w:val="nil"/>
              <w:left w:val="nil"/>
              <w:bottom w:val="nil"/>
              <w:right w:val="nil"/>
            </w:tcBorders>
            <w:shd w:val="clear" w:color="auto" w:fill="auto"/>
            <w:noWrap/>
            <w:vAlign w:val="bottom"/>
          </w:tcPr>
          <w:p w:rsidR="00CB096E" w:rsidRPr="00CB096E" w:rsidRDefault="00CB096E" w:rsidP="00CB096E">
            <w:pPr>
              <w:rPr>
                <w:rFonts w:ascii="Arial" w:hAnsi="Arial" w:cs="Arial"/>
                <w:sz w:val="20"/>
                <w:szCs w:val="20"/>
                <w:lang w:eastAsia="en-US"/>
              </w:rPr>
            </w:pPr>
          </w:p>
        </w:tc>
        <w:tc>
          <w:tcPr>
            <w:tcW w:w="1127" w:type="dxa"/>
            <w:tcBorders>
              <w:top w:val="nil"/>
              <w:left w:val="nil"/>
              <w:bottom w:val="nil"/>
              <w:right w:val="nil"/>
            </w:tcBorders>
            <w:shd w:val="clear" w:color="auto" w:fill="auto"/>
            <w:noWrap/>
            <w:vAlign w:val="bottom"/>
          </w:tcPr>
          <w:p w:rsidR="00CB096E" w:rsidRPr="00CB096E" w:rsidRDefault="00CB096E" w:rsidP="00CB096E">
            <w:pPr>
              <w:rPr>
                <w:rFonts w:ascii="Arial" w:hAnsi="Arial" w:cs="Arial"/>
                <w:sz w:val="20"/>
                <w:szCs w:val="20"/>
                <w:lang w:eastAsia="en-US"/>
              </w:rPr>
            </w:pPr>
          </w:p>
        </w:tc>
        <w:tc>
          <w:tcPr>
            <w:tcW w:w="1216" w:type="dxa"/>
            <w:tcBorders>
              <w:top w:val="nil"/>
              <w:left w:val="nil"/>
              <w:bottom w:val="nil"/>
              <w:right w:val="nil"/>
            </w:tcBorders>
            <w:shd w:val="clear" w:color="auto" w:fill="auto"/>
            <w:noWrap/>
            <w:vAlign w:val="bottom"/>
          </w:tcPr>
          <w:p w:rsidR="00CB096E" w:rsidRPr="00CB096E" w:rsidRDefault="00CB096E" w:rsidP="00CB096E">
            <w:pPr>
              <w:rPr>
                <w:rFonts w:ascii="Arial" w:hAnsi="Arial" w:cs="Arial"/>
                <w:sz w:val="20"/>
                <w:szCs w:val="20"/>
                <w:lang w:eastAsia="en-US"/>
              </w:rPr>
            </w:pPr>
          </w:p>
        </w:tc>
        <w:tc>
          <w:tcPr>
            <w:tcW w:w="1026" w:type="dxa"/>
            <w:tcBorders>
              <w:top w:val="nil"/>
              <w:left w:val="nil"/>
              <w:bottom w:val="nil"/>
              <w:right w:val="nil"/>
            </w:tcBorders>
            <w:shd w:val="clear" w:color="auto" w:fill="auto"/>
            <w:noWrap/>
            <w:vAlign w:val="bottom"/>
          </w:tcPr>
          <w:p w:rsidR="00CB096E" w:rsidRPr="00CB096E" w:rsidRDefault="00CB096E" w:rsidP="00CB096E">
            <w:pPr>
              <w:rPr>
                <w:rFonts w:ascii="Arial" w:hAnsi="Arial" w:cs="Arial"/>
                <w:sz w:val="20"/>
                <w:szCs w:val="20"/>
                <w:lang w:eastAsia="en-US"/>
              </w:rPr>
            </w:pPr>
          </w:p>
        </w:tc>
        <w:tc>
          <w:tcPr>
            <w:tcW w:w="1266" w:type="dxa"/>
            <w:tcBorders>
              <w:top w:val="nil"/>
              <w:left w:val="nil"/>
              <w:bottom w:val="nil"/>
              <w:right w:val="nil"/>
            </w:tcBorders>
            <w:shd w:val="clear" w:color="auto" w:fill="auto"/>
            <w:noWrap/>
            <w:vAlign w:val="bottom"/>
          </w:tcPr>
          <w:p w:rsidR="00CB096E" w:rsidRPr="00CB096E" w:rsidRDefault="00CB096E" w:rsidP="00CB096E">
            <w:pPr>
              <w:rPr>
                <w:rFonts w:ascii="Arial" w:hAnsi="Arial" w:cs="Arial"/>
                <w:sz w:val="20"/>
                <w:szCs w:val="20"/>
                <w:lang w:eastAsia="en-US"/>
              </w:rPr>
            </w:pPr>
          </w:p>
        </w:tc>
        <w:tc>
          <w:tcPr>
            <w:tcW w:w="1266" w:type="dxa"/>
            <w:tcBorders>
              <w:top w:val="nil"/>
              <w:left w:val="nil"/>
              <w:bottom w:val="nil"/>
              <w:right w:val="nil"/>
            </w:tcBorders>
            <w:shd w:val="clear" w:color="auto" w:fill="auto"/>
            <w:noWrap/>
            <w:vAlign w:val="bottom"/>
          </w:tcPr>
          <w:p w:rsidR="00CB096E" w:rsidRPr="00CB096E" w:rsidRDefault="00CB096E" w:rsidP="00CB096E">
            <w:pPr>
              <w:rPr>
                <w:rFonts w:ascii="Arial" w:hAnsi="Arial" w:cs="Arial"/>
                <w:sz w:val="20"/>
                <w:szCs w:val="20"/>
                <w:lang w:eastAsia="en-US"/>
              </w:rPr>
            </w:pPr>
          </w:p>
        </w:tc>
      </w:tr>
      <w:tr w:rsidR="00CB096E" w:rsidRPr="00CB096E" w:rsidTr="00FF22E4">
        <w:trPr>
          <w:gridAfter w:val="4"/>
          <w:wAfter w:w="4718" w:type="dxa"/>
          <w:trHeight w:val="651"/>
        </w:trPr>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96E" w:rsidRPr="00CB096E" w:rsidRDefault="00CB096E" w:rsidP="00CB096E">
            <w:pPr>
              <w:rPr>
                <w:b/>
                <w:bCs/>
                <w:sz w:val="20"/>
                <w:szCs w:val="20"/>
                <w:lang w:eastAsia="en-US"/>
              </w:rPr>
            </w:pPr>
            <w:r w:rsidRPr="00CB096E">
              <w:rPr>
                <w:b/>
                <w:bCs/>
                <w:sz w:val="20"/>
                <w:szCs w:val="20"/>
                <w:lang w:eastAsia="en-US"/>
              </w:rPr>
              <w:t>Наименование главных  распорядителей</w:t>
            </w:r>
          </w:p>
          <w:p w:rsidR="00CB096E" w:rsidRPr="00CB096E" w:rsidRDefault="00CB096E" w:rsidP="00CB096E">
            <w:pPr>
              <w:rPr>
                <w:b/>
                <w:bCs/>
                <w:sz w:val="20"/>
                <w:szCs w:val="20"/>
                <w:lang w:eastAsia="en-US"/>
              </w:rPr>
            </w:pPr>
            <w:r w:rsidRPr="00CB096E">
              <w:rPr>
                <w:b/>
                <w:bCs/>
                <w:sz w:val="20"/>
                <w:szCs w:val="20"/>
                <w:lang w:eastAsia="en-US"/>
              </w:rPr>
              <w:t>и наименование показателей бюджетной классификации</w:t>
            </w:r>
          </w:p>
        </w:tc>
        <w:tc>
          <w:tcPr>
            <w:tcW w:w="1146" w:type="dxa"/>
            <w:tcBorders>
              <w:top w:val="single" w:sz="4" w:space="0" w:color="auto"/>
              <w:left w:val="nil"/>
              <w:bottom w:val="single" w:sz="4" w:space="0" w:color="auto"/>
              <w:right w:val="single" w:sz="4" w:space="0" w:color="auto"/>
            </w:tcBorders>
            <w:shd w:val="clear" w:color="auto" w:fill="auto"/>
            <w:noWrap/>
            <w:vAlign w:val="bottom"/>
          </w:tcPr>
          <w:p w:rsidR="00CB096E" w:rsidRPr="00CB096E" w:rsidRDefault="00CB096E" w:rsidP="00CB096E">
            <w:pPr>
              <w:jc w:val="center"/>
              <w:rPr>
                <w:b/>
                <w:bCs/>
                <w:sz w:val="20"/>
                <w:szCs w:val="20"/>
                <w:lang w:val="en-US" w:eastAsia="en-US"/>
              </w:rPr>
            </w:pPr>
            <w:r w:rsidRPr="00CB096E">
              <w:rPr>
                <w:b/>
                <w:bCs/>
                <w:sz w:val="20"/>
                <w:szCs w:val="20"/>
                <w:lang w:val="en-US" w:eastAsia="en-US"/>
              </w:rPr>
              <w:t xml:space="preserve">Код </w:t>
            </w:r>
          </w:p>
          <w:p w:rsidR="00CB096E" w:rsidRPr="00CB096E" w:rsidRDefault="00CB096E" w:rsidP="00CB096E">
            <w:pPr>
              <w:jc w:val="center"/>
              <w:rPr>
                <w:b/>
                <w:bCs/>
                <w:sz w:val="20"/>
                <w:szCs w:val="20"/>
                <w:lang w:val="en-US" w:eastAsia="en-US"/>
              </w:rPr>
            </w:pPr>
            <w:r w:rsidRPr="00CB096E">
              <w:rPr>
                <w:b/>
                <w:bCs/>
                <w:sz w:val="20"/>
                <w:szCs w:val="20"/>
                <w:lang w:val="en-US" w:eastAsia="en-US"/>
              </w:rPr>
              <w:t>ведомства</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CB096E" w:rsidRPr="00CB096E" w:rsidRDefault="00CB096E" w:rsidP="00CB096E">
            <w:pPr>
              <w:jc w:val="center"/>
              <w:rPr>
                <w:b/>
                <w:bCs/>
                <w:sz w:val="20"/>
                <w:szCs w:val="20"/>
                <w:lang w:eastAsia="en-US"/>
              </w:rPr>
            </w:pPr>
            <w:r w:rsidRPr="00CB096E">
              <w:rPr>
                <w:b/>
                <w:bCs/>
                <w:sz w:val="20"/>
                <w:szCs w:val="20"/>
                <w:lang w:eastAsia="en-US"/>
              </w:rPr>
              <w:t>р</w:t>
            </w:r>
            <w:r w:rsidRPr="00CB096E">
              <w:rPr>
                <w:b/>
                <w:bCs/>
                <w:sz w:val="20"/>
                <w:szCs w:val="20"/>
                <w:lang w:val="en-US" w:eastAsia="en-US"/>
              </w:rPr>
              <w:t>аздел</w:t>
            </w:r>
            <w:r w:rsidRPr="00CB096E">
              <w:rPr>
                <w:b/>
                <w:bCs/>
                <w:sz w:val="20"/>
                <w:szCs w:val="20"/>
                <w:lang w:eastAsia="en-US"/>
              </w:rPr>
              <w:t>,</w:t>
            </w:r>
          </w:p>
          <w:p w:rsidR="00CB096E" w:rsidRPr="00CB096E" w:rsidRDefault="00CB096E" w:rsidP="00CB096E">
            <w:pPr>
              <w:jc w:val="center"/>
              <w:rPr>
                <w:b/>
                <w:bCs/>
                <w:sz w:val="20"/>
                <w:szCs w:val="20"/>
                <w:lang w:val="en-US" w:eastAsia="en-US"/>
              </w:rPr>
            </w:pPr>
            <w:r w:rsidRPr="00CB096E">
              <w:rPr>
                <w:b/>
                <w:bCs/>
                <w:sz w:val="20"/>
                <w:szCs w:val="20"/>
                <w:lang w:val="en-US" w:eastAsia="en-US"/>
              </w:rPr>
              <w:t>подраздел</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CB096E" w:rsidRPr="00CB096E" w:rsidRDefault="00CB096E" w:rsidP="00CB096E">
            <w:pPr>
              <w:jc w:val="center"/>
              <w:rPr>
                <w:b/>
                <w:bCs/>
                <w:sz w:val="20"/>
                <w:szCs w:val="20"/>
                <w:lang w:val="en-US" w:eastAsia="en-US"/>
              </w:rPr>
            </w:pPr>
            <w:r w:rsidRPr="00CB096E">
              <w:rPr>
                <w:b/>
                <w:bCs/>
                <w:sz w:val="20"/>
                <w:szCs w:val="20"/>
                <w:lang w:val="en-US" w:eastAsia="en-US"/>
              </w:rPr>
              <w:t xml:space="preserve">Целевая </w:t>
            </w:r>
          </w:p>
          <w:p w:rsidR="00CB096E" w:rsidRPr="00CB096E" w:rsidRDefault="00CB096E" w:rsidP="00CB096E">
            <w:pPr>
              <w:jc w:val="center"/>
              <w:rPr>
                <w:b/>
                <w:bCs/>
                <w:sz w:val="20"/>
                <w:szCs w:val="20"/>
                <w:lang w:val="en-US" w:eastAsia="en-US"/>
              </w:rPr>
            </w:pPr>
            <w:r w:rsidRPr="00CB096E">
              <w:rPr>
                <w:b/>
                <w:bCs/>
                <w:sz w:val="20"/>
                <w:szCs w:val="20"/>
                <w:lang w:val="en-US" w:eastAsia="en-US"/>
              </w:rPr>
              <w:t>статья</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CB096E" w:rsidRPr="00CB096E" w:rsidRDefault="00CB096E" w:rsidP="00CB096E">
            <w:pPr>
              <w:jc w:val="center"/>
              <w:rPr>
                <w:b/>
                <w:bCs/>
                <w:sz w:val="20"/>
                <w:szCs w:val="20"/>
                <w:lang w:val="en-US" w:eastAsia="en-US"/>
              </w:rPr>
            </w:pPr>
            <w:r w:rsidRPr="00CB096E">
              <w:rPr>
                <w:b/>
                <w:bCs/>
                <w:sz w:val="20"/>
                <w:szCs w:val="20"/>
                <w:lang w:val="en-US" w:eastAsia="en-US"/>
              </w:rPr>
              <w:t>Вид</w:t>
            </w:r>
          </w:p>
          <w:p w:rsidR="00CB096E" w:rsidRPr="00CB096E" w:rsidRDefault="00CB096E" w:rsidP="00CB096E">
            <w:pPr>
              <w:jc w:val="center"/>
              <w:rPr>
                <w:b/>
                <w:bCs/>
                <w:sz w:val="20"/>
                <w:szCs w:val="20"/>
                <w:lang w:val="en-US" w:eastAsia="en-US"/>
              </w:rPr>
            </w:pPr>
            <w:r w:rsidRPr="00CB096E">
              <w:rPr>
                <w:b/>
                <w:bCs/>
                <w:sz w:val="20"/>
                <w:szCs w:val="20"/>
                <w:lang w:val="en-US" w:eastAsia="en-US"/>
              </w:rPr>
              <w:t xml:space="preserve">расходов </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CB096E" w:rsidRPr="00CB096E" w:rsidRDefault="00CB096E" w:rsidP="00CB096E">
            <w:pPr>
              <w:jc w:val="center"/>
              <w:rPr>
                <w:b/>
                <w:bCs/>
                <w:sz w:val="20"/>
                <w:szCs w:val="20"/>
                <w:lang w:val="en-US" w:eastAsia="en-US"/>
              </w:rPr>
            </w:pPr>
            <w:r w:rsidRPr="00CB096E">
              <w:rPr>
                <w:b/>
                <w:bCs/>
                <w:sz w:val="20"/>
                <w:szCs w:val="20"/>
                <w:lang w:val="en-US" w:eastAsia="en-US"/>
              </w:rPr>
              <w:t>Сумма</w:t>
            </w:r>
          </w:p>
          <w:p w:rsidR="00CB096E" w:rsidRPr="00CB096E" w:rsidRDefault="00CB096E" w:rsidP="00CB096E">
            <w:pPr>
              <w:jc w:val="center"/>
              <w:rPr>
                <w:b/>
                <w:bCs/>
                <w:sz w:val="20"/>
                <w:szCs w:val="20"/>
                <w:lang w:val="en-US" w:eastAsia="en-US"/>
              </w:rPr>
            </w:pPr>
            <w:r w:rsidRPr="00CB096E">
              <w:rPr>
                <w:b/>
                <w:bCs/>
                <w:sz w:val="20"/>
                <w:szCs w:val="20"/>
                <w:lang w:val="en-US" w:eastAsia="en-US"/>
              </w:rPr>
              <w:t>20</w:t>
            </w:r>
            <w:r w:rsidRPr="00CB096E">
              <w:rPr>
                <w:b/>
                <w:bCs/>
                <w:sz w:val="20"/>
                <w:szCs w:val="20"/>
                <w:lang w:eastAsia="en-US"/>
              </w:rPr>
              <w:t>25</w:t>
            </w:r>
            <w:r w:rsidRPr="00CB096E">
              <w:rPr>
                <w:b/>
                <w:bCs/>
                <w:sz w:val="20"/>
                <w:szCs w:val="20"/>
                <w:lang w:val="en-US" w:eastAsia="en-US"/>
              </w:rPr>
              <w:t xml:space="preserve"> год</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CB096E" w:rsidRPr="00CB096E" w:rsidRDefault="00CB096E" w:rsidP="00CB096E">
            <w:pPr>
              <w:jc w:val="center"/>
              <w:rPr>
                <w:b/>
                <w:bCs/>
                <w:sz w:val="20"/>
                <w:szCs w:val="20"/>
                <w:lang w:val="en-US" w:eastAsia="en-US"/>
              </w:rPr>
            </w:pPr>
            <w:r w:rsidRPr="00CB096E">
              <w:rPr>
                <w:b/>
                <w:bCs/>
                <w:sz w:val="20"/>
                <w:szCs w:val="20"/>
                <w:lang w:val="en-US" w:eastAsia="en-US"/>
              </w:rPr>
              <w:t>Сумма</w:t>
            </w:r>
          </w:p>
          <w:p w:rsidR="00CB096E" w:rsidRPr="00CB096E" w:rsidRDefault="00CB096E" w:rsidP="00CB096E">
            <w:pPr>
              <w:jc w:val="center"/>
              <w:rPr>
                <w:b/>
                <w:bCs/>
                <w:sz w:val="20"/>
                <w:szCs w:val="20"/>
                <w:lang w:val="en-US" w:eastAsia="en-US"/>
              </w:rPr>
            </w:pPr>
            <w:r w:rsidRPr="00CB096E">
              <w:rPr>
                <w:b/>
                <w:bCs/>
                <w:sz w:val="20"/>
                <w:szCs w:val="20"/>
                <w:lang w:val="en-US" w:eastAsia="en-US"/>
              </w:rPr>
              <w:t>20</w:t>
            </w:r>
            <w:r w:rsidRPr="00CB096E">
              <w:rPr>
                <w:b/>
                <w:bCs/>
                <w:sz w:val="20"/>
                <w:szCs w:val="20"/>
                <w:lang w:eastAsia="en-US"/>
              </w:rPr>
              <w:t>26</w:t>
            </w:r>
            <w:r w:rsidRPr="00CB096E">
              <w:rPr>
                <w:b/>
                <w:bCs/>
                <w:sz w:val="20"/>
                <w:szCs w:val="20"/>
                <w:lang w:val="en-US" w:eastAsia="en-US"/>
              </w:rPr>
              <w:t xml:space="preserve"> год</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auto"/>
            <w:noWrap/>
            <w:vAlign w:val="bottom"/>
          </w:tcPr>
          <w:p w:rsidR="00CB096E" w:rsidRPr="00CB096E" w:rsidRDefault="00CB096E" w:rsidP="00CB096E">
            <w:pPr>
              <w:rPr>
                <w:b/>
                <w:bCs/>
                <w:sz w:val="20"/>
                <w:szCs w:val="20"/>
                <w:lang w:val="en-US" w:eastAsia="en-US"/>
              </w:rPr>
            </w:pPr>
            <w:r w:rsidRPr="00CB096E">
              <w:rPr>
                <w:b/>
                <w:bCs/>
                <w:sz w:val="20"/>
                <w:szCs w:val="20"/>
                <w:lang w:val="en-US" w:eastAsia="en-US"/>
              </w:rPr>
              <w:t>ОБЩЕГОСУДАРСТВЕННЫЕ РАСХОДЫ</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0100</w:t>
            </w:r>
          </w:p>
        </w:tc>
        <w:tc>
          <w:tcPr>
            <w:tcW w:w="1216" w:type="dxa"/>
            <w:tcBorders>
              <w:top w:val="nil"/>
              <w:left w:val="nil"/>
              <w:bottom w:val="single" w:sz="4" w:space="0" w:color="auto"/>
              <w:right w:val="nil"/>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026" w:type="dxa"/>
            <w:tcBorders>
              <w:top w:val="nil"/>
              <w:left w:val="single" w:sz="4" w:space="0" w:color="auto"/>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18"/>
                <w:szCs w:val="18"/>
                <w:lang w:eastAsia="en-US"/>
              </w:rPr>
              <w:t>9717185,18</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18"/>
                <w:szCs w:val="18"/>
                <w:lang w:eastAsia="en-US"/>
              </w:rPr>
              <w:t>9717185,18</w:t>
            </w:r>
          </w:p>
        </w:tc>
      </w:tr>
      <w:tr w:rsidR="00CB096E" w:rsidRPr="00CB096E" w:rsidTr="00FF22E4">
        <w:trPr>
          <w:gridAfter w:val="4"/>
          <w:wAfter w:w="4718" w:type="dxa"/>
          <w:trHeight w:val="367"/>
        </w:trPr>
        <w:tc>
          <w:tcPr>
            <w:tcW w:w="3021" w:type="dxa"/>
            <w:tcBorders>
              <w:top w:val="nil"/>
              <w:left w:val="single" w:sz="4" w:space="0" w:color="auto"/>
              <w:bottom w:val="single" w:sz="4" w:space="0" w:color="auto"/>
              <w:right w:val="single" w:sz="4" w:space="0" w:color="auto"/>
            </w:tcBorders>
            <w:shd w:val="clear" w:color="auto" w:fill="FFFFFF" w:themeFill="background1"/>
            <w:vAlign w:val="bottom"/>
          </w:tcPr>
          <w:p w:rsidR="00CB096E" w:rsidRPr="00CB096E" w:rsidRDefault="00CB096E" w:rsidP="00CB096E">
            <w:pPr>
              <w:rPr>
                <w:b/>
                <w:bCs/>
                <w:color w:val="000000" w:themeColor="text1"/>
                <w:sz w:val="20"/>
                <w:szCs w:val="20"/>
                <w:lang w:eastAsia="en-US"/>
              </w:rPr>
            </w:pPr>
            <w:r w:rsidRPr="00CB096E">
              <w:rPr>
                <w:b/>
                <w:bCs/>
                <w:color w:val="000000" w:themeColor="text1"/>
                <w:sz w:val="20"/>
                <w:szCs w:val="20"/>
                <w:lang w:eastAsia="en-US"/>
              </w:rPr>
              <w:t xml:space="preserve">Функционирование высшего должностного лица  </w:t>
            </w:r>
          </w:p>
        </w:tc>
        <w:tc>
          <w:tcPr>
            <w:tcW w:w="114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color w:val="000000" w:themeColor="text1"/>
                <w:sz w:val="20"/>
                <w:szCs w:val="20"/>
                <w:lang w:eastAsia="en-US"/>
              </w:rPr>
            </w:pPr>
            <w:r w:rsidRPr="00CB096E">
              <w:rPr>
                <w:b/>
                <w:bCs/>
                <w:color w:val="000000" w:themeColor="text1"/>
                <w:sz w:val="20"/>
                <w:szCs w:val="20"/>
                <w:lang w:val="en-US" w:eastAsia="en-US"/>
              </w:rPr>
              <w:t>01</w:t>
            </w:r>
            <w:r w:rsidRPr="00CB096E">
              <w:rPr>
                <w:b/>
                <w:bCs/>
                <w:color w:val="000000" w:themeColor="text1"/>
                <w:sz w:val="20"/>
                <w:szCs w:val="20"/>
                <w:lang w:eastAsia="en-US"/>
              </w:rPr>
              <w:t>7</w:t>
            </w:r>
          </w:p>
        </w:tc>
        <w:tc>
          <w:tcPr>
            <w:tcW w:w="112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color w:val="000000" w:themeColor="text1"/>
                <w:sz w:val="20"/>
                <w:szCs w:val="20"/>
                <w:lang w:val="en-US" w:eastAsia="en-US"/>
              </w:rPr>
            </w:pPr>
            <w:r w:rsidRPr="00CB096E">
              <w:rPr>
                <w:b/>
                <w:bCs/>
                <w:color w:val="000000" w:themeColor="text1"/>
                <w:sz w:val="20"/>
                <w:szCs w:val="20"/>
                <w:lang w:val="en-US" w:eastAsia="en-US"/>
              </w:rPr>
              <w:t>0102</w:t>
            </w:r>
          </w:p>
        </w:tc>
        <w:tc>
          <w:tcPr>
            <w:tcW w:w="1216" w:type="dxa"/>
            <w:tcBorders>
              <w:top w:val="nil"/>
              <w:left w:val="nil"/>
              <w:bottom w:val="single" w:sz="4" w:space="0" w:color="auto"/>
              <w:right w:val="nil"/>
            </w:tcBorders>
            <w:shd w:val="clear" w:color="auto" w:fill="FFFFFF" w:themeFill="background1"/>
            <w:noWrap/>
            <w:vAlign w:val="center"/>
          </w:tcPr>
          <w:p w:rsidR="00CB096E" w:rsidRPr="00CB096E" w:rsidRDefault="00CB096E" w:rsidP="00CB096E">
            <w:pPr>
              <w:jc w:val="center"/>
              <w:rPr>
                <w:b/>
                <w:bCs/>
                <w:color w:val="000000" w:themeColor="text1"/>
                <w:sz w:val="20"/>
                <w:szCs w:val="20"/>
                <w:lang w:val="en-US" w:eastAsia="en-US"/>
              </w:rPr>
            </w:pPr>
            <w:r w:rsidRPr="00CB096E">
              <w:rPr>
                <w:b/>
                <w:bCs/>
                <w:color w:val="000000" w:themeColor="text1"/>
                <w:sz w:val="20"/>
                <w:szCs w:val="20"/>
                <w:lang w:val="en-US" w:eastAsia="en-US"/>
              </w:rPr>
              <w:t> </w:t>
            </w:r>
          </w:p>
        </w:tc>
        <w:tc>
          <w:tcPr>
            <w:tcW w:w="1026" w:type="dxa"/>
            <w:tcBorders>
              <w:top w:val="nil"/>
              <w:left w:val="single" w:sz="4" w:space="0" w:color="auto"/>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color w:val="000000" w:themeColor="text1"/>
                <w:sz w:val="20"/>
                <w:szCs w:val="20"/>
                <w:lang w:val="en-US" w:eastAsia="en-US"/>
              </w:rPr>
            </w:pPr>
            <w:r w:rsidRPr="00CB096E">
              <w:rPr>
                <w:b/>
                <w:bCs/>
                <w:color w:val="000000" w:themeColor="text1"/>
                <w:sz w:val="20"/>
                <w:szCs w:val="20"/>
                <w:lang w:val="en-US" w:eastAsia="en-US"/>
              </w:rPr>
              <w:t> </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color w:val="000000" w:themeColor="text1"/>
                <w:sz w:val="20"/>
                <w:szCs w:val="20"/>
                <w:lang w:eastAsia="en-US"/>
              </w:rPr>
            </w:pPr>
            <w:r w:rsidRPr="00CB096E">
              <w:rPr>
                <w:b/>
                <w:color w:val="000000" w:themeColor="text1"/>
                <w:sz w:val="18"/>
                <w:szCs w:val="18"/>
                <w:lang w:eastAsia="en-US"/>
              </w:rPr>
              <w:t>1160025,75</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color w:val="000000" w:themeColor="text1"/>
                <w:sz w:val="20"/>
                <w:szCs w:val="20"/>
                <w:lang w:eastAsia="en-US"/>
              </w:rPr>
            </w:pPr>
            <w:r w:rsidRPr="00CB096E">
              <w:rPr>
                <w:b/>
                <w:color w:val="000000" w:themeColor="text1"/>
                <w:sz w:val="18"/>
                <w:szCs w:val="18"/>
                <w:lang w:eastAsia="en-US"/>
              </w:rPr>
              <w:t>1160025,75</w:t>
            </w:r>
          </w:p>
        </w:tc>
      </w:tr>
      <w:tr w:rsidR="00CB096E" w:rsidRPr="00CB096E" w:rsidTr="00FF22E4">
        <w:trPr>
          <w:gridAfter w:val="4"/>
          <w:wAfter w:w="4718"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20"/>
                <w:szCs w:val="20"/>
                <w:lang w:eastAsia="en-US"/>
              </w:rPr>
              <w:t xml:space="preserve">Функционирование высшего должностного лица </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0102</w:t>
            </w:r>
          </w:p>
        </w:tc>
        <w:tc>
          <w:tcPr>
            <w:tcW w:w="1216" w:type="dxa"/>
            <w:tcBorders>
              <w:top w:val="nil"/>
              <w:left w:val="nil"/>
              <w:bottom w:val="single" w:sz="4" w:space="0" w:color="auto"/>
              <w:right w:val="nil"/>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8110000</w:t>
            </w:r>
            <w:r w:rsidRPr="00CB096E">
              <w:rPr>
                <w:sz w:val="20"/>
                <w:szCs w:val="20"/>
                <w:lang w:eastAsia="en-US"/>
              </w:rPr>
              <w:t>000</w:t>
            </w:r>
          </w:p>
        </w:tc>
        <w:tc>
          <w:tcPr>
            <w:tcW w:w="1026" w:type="dxa"/>
            <w:tcBorders>
              <w:top w:val="nil"/>
              <w:left w:val="single" w:sz="4" w:space="0" w:color="auto"/>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1160025,75</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1160025,75</w:t>
            </w:r>
          </w:p>
        </w:tc>
      </w:tr>
      <w:tr w:rsidR="00CB096E" w:rsidRPr="00CB096E" w:rsidTr="00FF22E4">
        <w:trPr>
          <w:gridAfter w:val="4"/>
          <w:wAfter w:w="4718"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20"/>
                <w:szCs w:val="20"/>
                <w:lang w:eastAsia="en-US"/>
              </w:rPr>
              <w:t xml:space="preserve">Глава Маганского сельсовета в рамках непрограммных расходов высшего должностного лица </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0102</w:t>
            </w:r>
          </w:p>
        </w:tc>
        <w:tc>
          <w:tcPr>
            <w:tcW w:w="1216" w:type="dxa"/>
            <w:tcBorders>
              <w:top w:val="nil"/>
              <w:left w:val="nil"/>
              <w:bottom w:val="single" w:sz="4" w:space="0" w:color="auto"/>
              <w:right w:val="nil"/>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811</w:t>
            </w:r>
            <w:r w:rsidRPr="00CB096E">
              <w:rPr>
                <w:sz w:val="20"/>
                <w:szCs w:val="20"/>
                <w:lang w:eastAsia="en-US"/>
              </w:rPr>
              <w:t>00</w:t>
            </w:r>
            <w:r w:rsidRPr="00CB096E">
              <w:rPr>
                <w:sz w:val="20"/>
                <w:szCs w:val="20"/>
                <w:lang w:val="en-US" w:eastAsia="en-US"/>
              </w:rPr>
              <w:t>8021</w:t>
            </w:r>
            <w:r w:rsidRPr="00CB096E">
              <w:rPr>
                <w:sz w:val="20"/>
                <w:szCs w:val="20"/>
                <w:lang w:eastAsia="en-US"/>
              </w:rPr>
              <w:t>0</w:t>
            </w:r>
          </w:p>
        </w:tc>
        <w:tc>
          <w:tcPr>
            <w:tcW w:w="1026" w:type="dxa"/>
            <w:tcBorders>
              <w:top w:val="nil"/>
              <w:left w:val="single" w:sz="4" w:space="0" w:color="auto"/>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1160025,75</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1160025,75</w:t>
            </w:r>
          </w:p>
        </w:tc>
      </w:tr>
      <w:tr w:rsidR="00CB096E" w:rsidRPr="00CB096E" w:rsidTr="00FF22E4">
        <w:trPr>
          <w:gridAfter w:val="4"/>
          <w:wAfter w:w="4718" w:type="dxa"/>
          <w:trHeight w:val="1020"/>
        </w:trPr>
        <w:tc>
          <w:tcPr>
            <w:tcW w:w="3021" w:type="dxa"/>
            <w:tcBorders>
              <w:top w:val="nil"/>
              <w:left w:val="single" w:sz="4" w:space="0" w:color="auto"/>
              <w:bottom w:val="single" w:sz="4" w:space="0" w:color="auto"/>
              <w:right w:val="single" w:sz="4" w:space="0" w:color="auto"/>
            </w:tcBorders>
            <w:shd w:val="clear" w:color="auto" w:fill="FFFFFF" w:themeFill="background1"/>
            <w:vAlign w:val="bottom"/>
          </w:tcPr>
          <w:p w:rsidR="00CB096E" w:rsidRPr="00CB096E" w:rsidRDefault="00CB096E" w:rsidP="00CB096E">
            <w:pPr>
              <w:rPr>
                <w:sz w:val="20"/>
                <w:szCs w:val="20"/>
                <w:lang w:eastAsia="en-US"/>
              </w:rPr>
            </w:pPr>
            <w:r w:rsidRPr="00CB096E">
              <w:rPr>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0102</w:t>
            </w:r>
          </w:p>
        </w:tc>
        <w:tc>
          <w:tcPr>
            <w:tcW w:w="1216" w:type="dxa"/>
            <w:tcBorders>
              <w:top w:val="nil"/>
              <w:left w:val="nil"/>
              <w:bottom w:val="single" w:sz="4" w:space="0" w:color="auto"/>
              <w:right w:val="nil"/>
            </w:tcBorders>
            <w:shd w:val="clear" w:color="auto" w:fill="FFFFFF" w:themeFill="background1"/>
            <w:noWrap/>
            <w:vAlign w:val="center"/>
          </w:tcPr>
          <w:p w:rsidR="00CB096E" w:rsidRPr="00CB096E" w:rsidRDefault="00CB096E" w:rsidP="00CB096E">
            <w:pPr>
              <w:jc w:val="center"/>
              <w:rPr>
                <w:sz w:val="20"/>
                <w:szCs w:val="20"/>
                <w:lang w:eastAsia="en-US"/>
              </w:rPr>
            </w:pPr>
            <w:r w:rsidRPr="00CB096E">
              <w:rPr>
                <w:sz w:val="20"/>
                <w:szCs w:val="20"/>
                <w:lang w:val="en-US" w:eastAsia="en-US"/>
              </w:rPr>
              <w:t>811</w:t>
            </w:r>
            <w:r w:rsidRPr="00CB096E">
              <w:rPr>
                <w:sz w:val="20"/>
                <w:szCs w:val="20"/>
                <w:lang w:eastAsia="en-US"/>
              </w:rPr>
              <w:t>00</w:t>
            </w:r>
            <w:r w:rsidRPr="00CB096E">
              <w:rPr>
                <w:sz w:val="20"/>
                <w:szCs w:val="20"/>
                <w:lang w:val="en-US" w:eastAsia="en-US"/>
              </w:rPr>
              <w:t>8021</w:t>
            </w:r>
            <w:r w:rsidRPr="00CB096E">
              <w:rPr>
                <w:sz w:val="20"/>
                <w:szCs w:val="20"/>
                <w:lang w:eastAsia="en-US"/>
              </w:rPr>
              <w:t>0</w:t>
            </w:r>
          </w:p>
        </w:tc>
        <w:tc>
          <w:tcPr>
            <w:tcW w:w="1026" w:type="dxa"/>
            <w:tcBorders>
              <w:top w:val="nil"/>
              <w:left w:val="single" w:sz="4" w:space="0" w:color="auto"/>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val="en-US" w:eastAsia="en-US"/>
              </w:rPr>
            </w:pPr>
            <w:r w:rsidRPr="00CB096E">
              <w:rPr>
                <w:sz w:val="20"/>
                <w:szCs w:val="20"/>
                <w:lang w:val="en-US" w:eastAsia="en-US"/>
              </w:rPr>
              <w:t>100</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eastAsia="en-US"/>
              </w:rPr>
            </w:pPr>
            <w:r w:rsidRPr="00CB096E">
              <w:rPr>
                <w:sz w:val="20"/>
                <w:szCs w:val="20"/>
                <w:lang w:eastAsia="en-US"/>
              </w:rPr>
              <w:t>1160025,75</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eastAsia="en-US"/>
              </w:rPr>
            </w:pPr>
            <w:r w:rsidRPr="00CB096E">
              <w:rPr>
                <w:sz w:val="20"/>
                <w:szCs w:val="20"/>
                <w:lang w:eastAsia="en-US"/>
              </w:rPr>
              <w:t>1160025,75</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Расходы на выплату персоналу муниципального органа</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0102</w:t>
            </w:r>
          </w:p>
        </w:tc>
        <w:tc>
          <w:tcPr>
            <w:tcW w:w="121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811</w:t>
            </w:r>
            <w:r w:rsidRPr="00CB096E">
              <w:rPr>
                <w:sz w:val="20"/>
                <w:szCs w:val="20"/>
                <w:lang w:eastAsia="en-US"/>
              </w:rPr>
              <w:t>00</w:t>
            </w:r>
            <w:r w:rsidRPr="00CB096E">
              <w:rPr>
                <w:sz w:val="20"/>
                <w:szCs w:val="20"/>
                <w:lang w:val="en-US" w:eastAsia="en-US"/>
              </w:rPr>
              <w:t>8021</w:t>
            </w:r>
            <w:r w:rsidRPr="00CB096E">
              <w:rPr>
                <w:sz w:val="20"/>
                <w:szCs w:val="20"/>
                <w:lang w:eastAsia="en-US"/>
              </w:rPr>
              <w:t>0</w:t>
            </w:r>
          </w:p>
        </w:tc>
        <w:tc>
          <w:tcPr>
            <w:tcW w:w="102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12</w:t>
            </w:r>
            <w:r w:rsidRPr="00CB096E">
              <w:rPr>
                <w:sz w:val="20"/>
                <w:szCs w:val="20"/>
                <w:lang w:eastAsia="en-US"/>
              </w:rPr>
              <w:t>1</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890956,00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890956,00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0102</w:t>
            </w:r>
          </w:p>
        </w:tc>
        <w:tc>
          <w:tcPr>
            <w:tcW w:w="121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811</w:t>
            </w:r>
            <w:r w:rsidRPr="00CB096E">
              <w:rPr>
                <w:sz w:val="20"/>
                <w:szCs w:val="20"/>
                <w:lang w:eastAsia="en-US"/>
              </w:rPr>
              <w:t>00</w:t>
            </w:r>
            <w:r w:rsidRPr="00CB096E">
              <w:rPr>
                <w:sz w:val="20"/>
                <w:szCs w:val="20"/>
                <w:lang w:val="en-US" w:eastAsia="en-US"/>
              </w:rPr>
              <w:t>8021</w:t>
            </w:r>
            <w:r w:rsidRPr="00CB096E">
              <w:rPr>
                <w:sz w:val="20"/>
                <w:szCs w:val="20"/>
                <w:lang w:eastAsia="en-US"/>
              </w:rPr>
              <w:t>0</w:t>
            </w:r>
          </w:p>
        </w:tc>
        <w:tc>
          <w:tcPr>
            <w:tcW w:w="102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129</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269069,75</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269069,75</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FFFFFF" w:themeFill="background1"/>
          </w:tcPr>
          <w:p w:rsidR="00CB096E" w:rsidRPr="00CB096E" w:rsidRDefault="00CB096E" w:rsidP="00CB096E">
            <w:pPr>
              <w:rPr>
                <w:b/>
                <w:bCs/>
                <w:sz w:val="20"/>
                <w:szCs w:val="20"/>
                <w:lang w:val="en-US" w:eastAsia="en-US"/>
              </w:rPr>
            </w:pPr>
            <w:r w:rsidRPr="00CB096E">
              <w:rPr>
                <w:b/>
                <w:bCs/>
                <w:sz w:val="20"/>
                <w:szCs w:val="20"/>
                <w:lang w:val="en-US" w:eastAsia="en-US"/>
              </w:rPr>
              <w:t xml:space="preserve">Функционирование  администрации </w:t>
            </w:r>
            <w:r w:rsidRPr="00CB096E">
              <w:rPr>
                <w:b/>
                <w:bCs/>
                <w:sz w:val="20"/>
                <w:szCs w:val="20"/>
                <w:lang w:eastAsia="en-US"/>
              </w:rPr>
              <w:t>Маганского сельсовета</w:t>
            </w:r>
            <w:r w:rsidRPr="00CB096E">
              <w:rPr>
                <w:b/>
                <w:bCs/>
                <w:sz w:val="20"/>
                <w:szCs w:val="20"/>
                <w:lang w:val="en-US" w:eastAsia="en-US"/>
              </w:rPr>
              <w:t xml:space="preserve"> </w:t>
            </w:r>
          </w:p>
        </w:tc>
        <w:tc>
          <w:tcPr>
            <w:tcW w:w="114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12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0104</w:t>
            </w:r>
          </w:p>
        </w:tc>
        <w:tc>
          <w:tcPr>
            <w:tcW w:w="1216" w:type="dxa"/>
            <w:tcBorders>
              <w:top w:val="nil"/>
              <w:left w:val="nil"/>
              <w:bottom w:val="single" w:sz="4" w:space="0" w:color="auto"/>
              <w:right w:val="single" w:sz="4" w:space="0" w:color="auto"/>
            </w:tcBorders>
            <w:shd w:val="clear" w:color="auto" w:fill="FFFFFF" w:themeFill="background1"/>
            <w:noWrap/>
            <w:vAlign w:val="center"/>
          </w:tcPr>
          <w:p w:rsidR="00CB096E" w:rsidRDefault="00CB096E" w:rsidP="00CB096E">
            <w:pPr>
              <w:jc w:val="center"/>
              <w:rPr>
                <w:b/>
                <w:bCs/>
                <w:sz w:val="20"/>
                <w:szCs w:val="20"/>
                <w:lang w:eastAsia="en-US"/>
              </w:rPr>
            </w:pPr>
            <w:r w:rsidRPr="00CB096E">
              <w:rPr>
                <w:b/>
                <w:bCs/>
                <w:sz w:val="20"/>
                <w:szCs w:val="20"/>
                <w:lang w:val="en-US" w:eastAsia="en-US"/>
              </w:rPr>
              <w:t> </w:t>
            </w:r>
          </w:p>
          <w:p w:rsidR="00FF22E4" w:rsidRDefault="00FF22E4" w:rsidP="00CB096E">
            <w:pPr>
              <w:jc w:val="center"/>
              <w:rPr>
                <w:b/>
                <w:bCs/>
                <w:sz w:val="20"/>
                <w:szCs w:val="20"/>
                <w:lang w:eastAsia="en-US"/>
              </w:rPr>
            </w:pPr>
          </w:p>
          <w:p w:rsidR="00FF22E4" w:rsidRDefault="00FF22E4" w:rsidP="00CB096E">
            <w:pPr>
              <w:jc w:val="center"/>
              <w:rPr>
                <w:b/>
                <w:bCs/>
                <w:sz w:val="20"/>
                <w:szCs w:val="20"/>
                <w:lang w:eastAsia="en-US"/>
              </w:rPr>
            </w:pPr>
          </w:p>
          <w:p w:rsidR="00FF22E4" w:rsidRPr="00FF22E4" w:rsidRDefault="00FF22E4" w:rsidP="00CB096E">
            <w:pPr>
              <w:jc w:val="center"/>
              <w:rPr>
                <w:b/>
                <w:bCs/>
                <w:sz w:val="20"/>
                <w:szCs w:val="20"/>
                <w:lang w:eastAsia="en-US"/>
              </w:rPr>
            </w:pPr>
          </w:p>
        </w:tc>
        <w:tc>
          <w:tcPr>
            <w:tcW w:w="102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sz w:val="18"/>
                <w:szCs w:val="18"/>
                <w:lang w:eastAsia="en-US"/>
              </w:rPr>
              <w:t>8224541,43</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sz w:val="18"/>
                <w:szCs w:val="18"/>
                <w:lang w:eastAsia="en-US"/>
              </w:rPr>
              <w:t>8224541,43</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FFFFFF"/>
          </w:tcPr>
          <w:p w:rsidR="00CB096E" w:rsidRPr="00CB096E" w:rsidRDefault="00CB096E" w:rsidP="00CB096E">
            <w:pPr>
              <w:rPr>
                <w:sz w:val="20"/>
                <w:szCs w:val="20"/>
                <w:lang w:eastAsia="en-US"/>
              </w:rPr>
            </w:pPr>
            <w:r w:rsidRPr="00CB096E">
              <w:rPr>
                <w:sz w:val="20"/>
                <w:szCs w:val="20"/>
                <w:lang w:eastAsia="en-US"/>
              </w:rPr>
              <w:t xml:space="preserve">Непрограммные расходы администрации Маганского сельсовета   </w:t>
            </w:r>
          </w:p>
        </w:tc>
        <w:tc>
          <w:tcPr>
            <w:tcW w:w="114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0104</w:t>
            </w:r>
          </w:p>
        </w:tc>
        <w:tc>
          <w:tcPr>
            <w:tcW w:w="121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8500000</w:t>
            </w:r>
            <w:r w:rsidRPr="00CB096E">
              <w:rPr>
                <w:sz w:val="20"/>
                <w:szCs w:val="20"/>
                <w:lang w:eastAsia="en-US"/>
              </w:rPr>
              <w:t>000</w:t>
            </w:r>
          </w:p>
        </w:tc>
        <w:tc>
          <w:tcPr>
            <w:tcW w:w="102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18"/>
                <w:szCs w:val="18"/>
                <w:lang w:eastAsia="en-US"/>
              </w:rPr>
              <w:t>8224541,43</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18"/>
                <w:szCs w:val="18"/>
                <w:lang w:eastAsia="en-US"/>
              </w:rPr>
              <w:t>8224541,43</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val="en-US" w:eastAsia="en-US"/>
              </w:rPr>
              <w:t xml:space="preserve">Функционирование </w:t>
            </w:r>
            <w:r w:rsidRPr="00CB096E">
              <w:rPr>
                <w:sz w:val="20"/>
                <w:szCs w:val="20"/>
                <w:lang w:eastAsia="en-US"/>
              </w:rPr>
              <w:t>а</w:t>
            </w:r>
            <w:r w:rsidRPr="00CB096E">
              <w:rPr>
                <w:sz w:val="20"/>
                <w:szCs w:val="20"/>
                <w:lang w:val="en-US" w:eastAsia="en-US"/>
              </w:rPr>
              <w:t xml:space="preserve">дминистрации </w:t>
            </w:r>
            <w:r w:rsidRPr="00CB096E">
              <w:rPr>
                <w:sz w:val="20"/>
                <w:szCs w:val="20"/>
                <w:lang w:eastAsia="en-US"/>
              </w:rPr>
              <w:t>Маганского сельсовета</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0104</w:t>
            </w:r>
          </w:p>
        </w:tc>
        <w:tc>
          <w:tcPr>
            <w:tcW w:w="121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8510000</w:t>
            </w:r>
            <w:r w:rsidRPr="00CB096E">
              <w:rPr>
                <w:sz w:val="20"/>
                <w:szCs w:val="20"/>
                <w:lang w:eastAsia="en-US"/>
              </w:rPr>
              <w:t>000</w:t>
            </w:r>
          </w:p>
        </w:tc>
        <w:tc>
          <w:tcPr>
            <w:tcW w:w="102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18"/>
                <w:szCs w:val="18"/>
                <w:lang w:eastAsia="en-US"/>
              </w:rPr>
              <w:t>8224541,43</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18"/>
                <w:szCs w:val="18"/>
                <w:lang w:eastAsia="en-US"/>
              </w:rPr>
              <w:t>8224541,43</w:t>
            </w:r>
          </w:p>
        </w:tc>
      </w:tr>
      <w:tr w:rsidR="00CB096E" w:rsidRPr="00CB096E" w:rsidTr="00FF22E4">
        <w:trPr>
          <w:gridAfter w:val="4"/>
          <w:wAfter w:w="4718" w:type="dxa"/>
          <w:trHeight w:val="510"/>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 xml:space="preserve">Руководство и управление  администрации Маганского сельсовета в сфере установленных функций в рамках непрограммных расходов </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0104</w:t>
            </w:r>
          </w:p>
        </w:tc>
        <w:tc>
          <w:tcPr>
            <w:tcW w:w="121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851</w:t>
            </w:r>
            <w:r w:rsidRPr="00CB096E">
              <w:rPr>
                <w:sz w:val="20"/>
                <w:szCs w:val="20"/>
                <w:lang w:eastAsia="en-US"/>
              </w:rPr>
              <w:t>00</w:t>
            </w:r>
            <w:r w:rsidRPr="00CB096E">
              <w:rPr>
                <w:sz w:val="20"/>
                <w:szCs w:val="20"/>
                <w:lang w:val="en-US" w:eastAsia="en-US"/>
              </w:rPr>
              <w:t>8023</w:t>
            </w:r>
            <w:r w:rsidRPr="00CB096E">
              <w:rPr>
                <w:sz w:val="20"/>
                <w:szCs w:val="20"/>
                <w:lang w:eastAsia="en-US"/>
              </w:rPr>
              <w:t>0</w:t>
            </w:r>
          </w:p>
        </w:tc>
        <w:tc>
          <w:tcPr>
            <w:tcW w:w="102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18"/>
                <w:szCs w:val="18"/>
                <w:lang w:eastAsia="en-US"/>
              </w:rPr>
              <w:t>8224541,43</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18"/>
                <w:szCs w:val="18"/>
                <w:lang w:eastAsia="en-US"/>
              </w:rPr>
              <w:t>8224541,43</w:t>
            </w:r>
          </w:p>
        </w:tc>
      </w:tr>
      <w:tr w:rsidR="00CB096E" w:rsidRPr="00CB096E" w:rsidTr="00FF22E4">
        <w:trPr>
          <w:gridAfter w:val="4"/>
          <w:wAfter w:w="4718" w:type="dxa"/>
          <w:trHeight w:val="1020"/>
        </w:trPr>
        <w:tc>
          <w:tcPr>
            <w:tcW w:w="3021" w:type="dxa"/>
            <w:tcBorders>
              <w:top w:val="nil"/>
              <w:left w:val="single" w:sz="4" w:space="0" w:color="auto"/>
              <w:bottom w:val="single" w:sz="4" w:space="0" w:color="auto"/>
              <w:right w:val="single" w:sz="4" w:space="0" w:color="auto"/>
            </w:tcBorders>
            <w:shd w:val="clear" w:color="auto" w:fill="FFFFFF" w:themeFill="background1"/>
            <w:vAlign w:val="bottom"/>
          </w:tcPr>
          <w:p w:rsidR="00CB096E" w:rsidRPr="00CB096E" w:rsidRDefault="00CB096E" w:rsidP="00CB096E">
            <w:pPr>
              <w:rPr>
                <w:sz w:val="20"/>
                <w:szCs w:val="20"/>
                <w:lang w:eastAsia="en-US"/>
              </w:rPr>
            </w:pPr>
            <w:r w:rsidRPr="00CB096E">
              <w:rPr>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B096E">
              <w:rPr>
                <w:sz w:val="20"/>
                <w:szCs w:val="20"/>
                <w:lang w:eastAsia="en-US"/>
              </w:rPr>
              <w:lastRenderedPageBreak/>
              <w:t xml:space="preserve">органами управления государственными внебюджетными фондами </w:t>
            </w:r>
          </w:p>
        </w:tc>
        <w:tc>
          <w:tcPr>
            <w:tcW w:w="114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eastAsia="en-US"/>
              </w:rPr>
            </w:pPr>
            <w:r w:rsidRPr="00CB096E">
              <w:rPr>
                <w:sz w:val="20"/>
                <w:szCs w:val="20"/>
                <w:lang w:val="en-US" w:eastAsia="en-US"/>
              </w:rPr>
              <w:lastRenderedPageBreak/>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0104</w:t>
            </w:r>
          </w:p>
        </w:tc>
        <w:tc>
          <w:tcPr>
            <w:tcW w:w="121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eastAsia="en-US"/>
              </w:rPr>
            </w:pPr>
            <w:r w:rsidRPr="00CB096E">
              <w:rPr>
                <w:sz w:val="20"/>
                <w:szCs w:val="20"/>
                <w:lang w:val="en-US" w:eastAsia="en-US"/>
              </w:rPr>
              <w:t>851</w:t>
            </w:r>
            <w:r w:rsidRPr="00CB096E">
              <w:rPr>
                <w:sz w:val="20"/>
                <w:szCs w:val="20"/>
                <w:lang w:eastAsia="en-US"/>
              </w:rPr>
              <w:t>00</w:t>
            </w:r>
            <w:r w:rsidRPr="00CB096E">
              <w:rPr>
                <w:sz w:val="20"/>
                <w:szCs w:val="20"/>
                <w:lang w:val="en-US" w:eastAsia="en-US"/>
              </w:rPr>
              <w:t>8023</w:t>
            </w:r>
            <w:r w:rsidRPr="00CB096E">
              <w:rPr>
                <w:sz w:val="20"/>
                <w:szCs w:val="20"/>
                <w:lang w:eastAsia="en-US"/>
              </w:rPr>
              <w:t>0</w:t>
            </w:r>
          </w:p>
        </w:tc>
        <w:tc>
          <w:tcPr>
            <w:tcW w:w="102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val="en-US" w:eastAsia="en-US"/>
              </w:rPr>
            </w:pPr>
            <w:r w:rsidRPr="00CB096E">
              <w:rPr>
                <w:sz w:val="20"/>
                <w:szCs w:val="20"/>
                <w:lang w:val="en-US" w:eastAsia="en-US"/>
              </w:rPr>
              <w:t>100</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eastAsia="en-US"/>
              </w:rPr>
            </w:pPr>
            <w:r w:rsidRPr="00CB096E">
              <w:rPr>
                <w:sz w:val="20"/>
                <w:szCs w:val="20"/>
                <w:lang w:eastAsia="en-US"/>
              </w:rPr>
              <w:t>5694736,50</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val="en-US" w:eastAsia="en-US"/>
              </w:rPr>
            </w:pPr>
            <w:r w:rsidRPr="00CB096E">
              <w:rPr>
                <w:sz w:val="20"/>
                <w:szCs w:val="20"/>
                <w:lang w:eastAsia="en-US"/>
              </w:rPr>
              <w:t>5694736,50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lastRenderedPageBreak/>
              <w:t>Расходы на выплату персоналу казенных учреждений</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0104</w:t>
            </w:r>
          </w:p>
        </w:tc>
        <w:tc>
          <w:tcPr>
            <w:tcW w:w="121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851</w:t>
            </w:r>
            <w:r w:rsidRPr="00CB096E">
              <w:rPr>
                <w:sz w:val="20"/>
                <w:szCs w:val="20"/>
                <w:lang w:eastAsia="en-US"/>
              </w:rPr>
              <w:t>00</w:t>
            </w:r>
            <w:r w:rsidRPr="00CB096E">
              <w:rPr>
                <w:sz w:val="20"/>
                <w:szCs w:val="20"/>
                <w:lang w:val="en-US" w:eastAsia="en-US"/>
              </w:rPr>
              <w:t>8023</w:t>
            </w:r>
            <w:r w:rsidRPr="00CB096E">
              <w:rPr>
                <w:sz w:val="20"/>
                <w:szCs w:val="20"/>
                <w:lang w:eastAsia="en-US"/>
              </w:rPr>
              <w:t>0</w:t>
            </w:r>
          </w:p>
        </w:tc>
        <w:tc>
          <w:tcPr>
            <w:tcW w:w="102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1</w:t>
            </w:r>
            <w:r w:rsidRPr="00CB096E">
              <w:rPr>
                <w:sz w:val="20"/>
                <w:szCs w:val="20"/>
                <w:lang w:eastAsia="en-US"/>
              </w:rPr>
              <w:t>21</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4373837,50</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4373837,50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0104</w:t>
            </w:r>
          </w:p>
        </w:tc>
        <w:tc>
          <w:tcPr>
            <w:tcW w:w="121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851</w:t>
            </w:r>
            <w:r w:rsidRPr="00CB096E">
              <w:rPr>
                <w:sz w:val="20"/>
                <w:szCs w:val="20"/>
                <w:lang w:eastAsia="en-US"/>
              </w:rPr>
              <w:t>00</w:t>
            </w:r>
            <w:r w:rsidRPr="00CB096E">
              <w:rPr>
                <w:sz w:val="20"/>
                <w:szCs w:val="20"/>
                <w:lang w:val="en-US" w:eastAsia="en-US"/>
              </w:rPr>
              <w:t>8023</w:t>
            </w:r>
            <w:r w:rsidRPr="00CB096E">
              <w:rPr>
                <w:sz w:val="20"/>
                <w:szCs w:val="20"/>
                <w:lang w:eastAsia="en-US"/>
              </w:rPr>
              <w:t>0</w:t>
            </w:r>
          </w:p>
        </w:tc>
        <w:tc>
          <w:tcPr>
            <w:tcW w:w="102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12</w:t>
            </w:r>
            <w:r w:rsidRPr="00CB096E">
              <w:rPr>
                <w:sz w:val="20"/>
                <w:szCs w:val="20"/>
                <w:lang w:eastAsia="en-US"/>
              </w:rPr>
              <w:t>9</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1320899,00</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1320899,00</w:t>
            </w:r>
          </w:p>
        </w:tc>
      </w:tr>
      <w:tr w:rsidR="00CB096E" w:rsidRPr="00CB096E" w:rsidTr="00FF22E4">
        <w:trPr>
          <w:gridAfter w:val="4"/>
          <w:wAfter w:w="4718" w:type="dxa"/>
          <w:trHeight w:val="510"/>
        </w:trPr>
        <w:tc>
          <w:tcPr>
            <w:tcW w:w="3021" w:type="dxa"/>
            <w:tcBorders>
              <w:top w:val="nil"/>
              <w:left w:val="single" w:sz="4" w:space="0" w:color="auto"/>
              <w:bottom w:val="single" w:sz="4" w:space="0" w:color="auto"/>
              <w:right w:val="nil"/>
            </w:tcBorders>
            <w:shd w:val="clear" w:color="auto" w:fill="FFFFFF" w:themeFill="background1"/>
            <w:vAlign w:val="bottom"/>
          </w:tcPr>
          <w:p w:rsidR="00CB096E" w:rsidRPr="00CB096E" w:rsidRDefault="00CB096E" w:rsidP="00CB096E">
            <w:pPr>
              <w:rPr>
                <w:sz w:val="20"/>
                <w:szCs w:val="20"/>
                <w:lang w:eastAsia="en-US"/>
              </w:rPr>
            </w:pPr>
            <w:r w:rsidRPr="00CB096E">
              <w:rPr>
                <w:sz w:val="20"/>
                <w:szCs w:val="20"/>
                <w:lang w:eastAsia="en-US"/>
              </w:rPr>
              <w:t>Закупка товаров, работ и услуг для государственных (муниципальных) нужд</w:t>
            </w:r>
          </w:p>
        </w:tc>
        <w:tc>
          <w:tcPr>
            <w:tcW w:w="1146" w:type="dxa"/>
            <w:tcBorders>
              <w:top w:val="nil"/>
              <w:left w:val="single" w:sz="4" w:space="0" w:color="auto"/>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0104</w:t>
            </w:r>
          </w:p>
        </w:tc>
        <w:tc>
          <w:tcPr>
            <w:tcW w:w="121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eastAsia="en-US"/>
              </w:rPr>
            </w:pPr>
            <w:r w:rsidRPr="00CB096E">
              <w:rPr>
                <w:sz w:val="20"/>
                <w:szCs w:val="20"/>
                <w:lang w:val="en-US" w:eastAsia="en-US"/>
              </w:rPr>
              <w:t>851</w:t>
            </w:r>
            <w:r w:rsidRPr="00CB096E">
              <w:rPr>
                <w:sz w:val="20"/>
                <w:szCs w:val="20"/>
                <w:lang w:eastAsia="en-US"/>
              </w:rPr>
              <w:t>00</w:t>
            </w:r>
            <w:r w:rsidRPr="00CB096E">
              <w:rPr>
                <w:sz w:val="20"/>
                <w:szCs w:val="20"/>
                <w:lang w:val="en-US" w:eastAsia="en-US"/>
              </w:rPr>
              <w:t>8023</w:t>
            </w:r>
            <w:r w:rsidRPr="00CB096E">
              <w:rPr>
                <w:sz w:val="20"/>
                <w:szCs w:val="20"/>
                <w:lang w:eastAsia="en-US"/>
              </w:rPr>
              <w:t>0</w:t>
            </w:r>
          </w:p>
        </w:tc>
        <w:tc>
          <w:tcPr>
            <w:tcW w:w="102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val="en-US" w:eastAsia="en-US"/>
              </w:rPr>
            </w:pPr>
            <w:r w:rsidRPr="00CB096E">
              <w:rPr>
                <w:sz w:val="20"/>
                <w:szCs w:val="20"/>
                <w:lang w:val="en-US" w:eastAsia="en-US"/>
              </w:rPr>
              <w:t>2</w:t>
            </w:r>
            <w:r w:rsidRPr="00CB096E">
              <w:rPr>
                <w:sz w:val="20"/>
                <w:szCs w:val="20"/>
                <w:lang w:eastAsia="en-US"/>
              </w:rPr>
              <w:t>4</w:t>
            </w:r>
            <w:r w:rsidRPr="00CB096E">
              <w:rPr>
                <w:sz w:val="20"/>
                <w:szCs w:val="20"/>
                <w:lang w:val="en-US" w:eastAsia="en-US"/>
              </w:rPr>
              <w:t>0</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eastAsia="en-US"/>
              </w:rPr>
            </w:pPr>
            <w:r w:rsidRPr="00CB096E">
              <w:rPr>
                <w:sz w:val="20"/>
                <w:szCs w:val="20"/>
                <w:lang w:eastAsia="en-US"/>
              </w:rPr>
              <w:t>2529804,93</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eastAsia="en-US"/>
              </w:rPr>
            </w:pPr>
            <w:r w:rsidRPr="00CB096E">
              <w:rPr>
                <w:sz w:val="20"/>
                <w:szCs w:val="20"/>
                <w:lang w:eastAsia="en-US"/>
              </w:rPr>
              <w:t>2529804,93</w:t>
            </w:r>
          </w:p>
        </w:tc>
      </w:tr>
      <w:tr w:rsidR="00CB096E" w:rsidRPr="00CB096E" w:rsidTr="00FF22E4">
        <w:trPr>
          <w:gridAfter w:val="4"/>
          <w:wAfter w:w="4718" w:type="dxa"/>
          <w:trHeight w:val="396"/>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Иные закупки товаров, работ и услуг для обеспечения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0104</w:t>
            </w:r>
          </w:p>
        </w:tc>
        <w:tc>
          <w:tcPr>
            <w:tcW w:w="121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851</w:t>
            </w:r>
            <w:r w:rsidRPr="00CB096E">
              <w:rPr>
                <w:sz w:val="20"/>
                <w:szCs w:val="20"/>
                <w:lang w:eastAsia="en-US"/>
              </w:rPr>
              <w:t>00</w:t>
            </w:r>
            <w:r w:rsidRPr="00CB096E">
              <w:rPr>
                <w:sz w:val="20"/>
                <w:szCs w:val="20"/>
                <w:lang w:val="en-US" w:eastAsia="en-US"/>
              </w:rPr>
              <w:t>8023</w:t>
            </w:r>
            <w:r w:rsidRPr="00CB096E">
              <w:rPr>
                <w:sz w:val="20"/>
                <w:szCs w:val="20"/>
                <w:lang w:eastAsia="en-US"/>
              </w:rPr>
              <w:t>0</w:t>
            </w:r>
          </w:p>
        </w:tc>
        <w:tc>
          <w:tcPr>
            <w:tcW w:w="102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24</w:t>
            </w:r>
            <w:r w:rsidRPr="00CB096E">
              <w:rPr>
                <w:sz w:val="20"/>
                <w:szCs w:val="20"/>
                <w:lang w:eastAsia="en-US"/>
              </w:rPr>
              <w:t>4</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1930591,93</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p>
          <w:p w:rsidR="00CB096E" w:rsidRPr="00CB096E" w:rsidRDefault="00CB096E" w:rsidP="00CB096E">
            <w:pPr>
              <w:jc w:val="center"/>
              <w:rPr>
                <w:sz w:val="20"/>
                <w:szCs w:val="20"/>
                <w:lang w:eastAsia="en-US"/>
              </w:rPr>
            </w:pPr>
            <w:r w:rsidRPr="00CB096E">
              <w:rPr>
                <w:sz w:val="20"/>
                <w:szCs w:val="20"/>
                <w:lang w:eastAsia="en-US"/>
              </w:rPr>
              <w:t>1930591,93</w:t>
            </w:r>
          </w:p>
          <w:p w:rsidR="00CB096E" w:rsidRPr="00CB096E" w:rsidRDefault="00CB096E" w:rsidP="00CB096E">
            <w:pPr>
              <w:jc w:val="center"/>
              <w:rPr>
                <w:sz w:val="20"/>
                <w:szCs w:val="20"/>
                <w:lang w:eastAsia="en-US"/>
              </w:rPr>
            </w:pPr>
          </w:p>
        </w:tc>
      </w:tr>
      <w:tr w:rsidR="00CB096E" w:rsidRPr="00CB096E" w:rsidTr="00FF22E4">
        <w:trPr>
          <w:gridAfter w:val="4"/>
          <w:wAfter w:w="4718" w:type="dxa"/>
          <w:trHeight w:val="396"/>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rFonts w:eastAsiaTheme="minorHAnsi"/>
                <w:color w:val="000000"/>
                <w:sz w:val="20"/>
                <w:szCs w:val="20"/>
                <w:lang w:eastAsia="en-US"/>
              </w:rPr>
              <w:t>Закупка энергетических ресурсов</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0104</w:t>
            </w:r>
          </w:p>
        </w:tc>
        <w:tc>
          <w:tcPr>
            <w:tcW w:w="121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8510080230</w:t>
            </w:r>
          </w:p>
        </w:tc>
        <w:tc>
          <w:tcPr>
            <w:tcW w:w="102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247</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599213,00</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599213,00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FFFFFF" w:themeFill="background1"/>
            <w:vAlign w:val="bottom"/>
          </w:tcPr>
          <w:p w:rsidR="00CB096E" w:rsidRPr="00CB096E" w:rsidRDefault="00CB096E" w:rsidP="00CB096E">
            <w:pPr>
              <w:rPr>
                <w:b/>
                <w:bCs/>
                <w:sz w:val="20"/>
                <w:szCs w:val="20"/>
                <w:lang w:val="en-US" w:eastAsia="en-US"/>
              </w:rPr>
            </w:pPr>
            <w:r w:rsidRPr="00CB096E">
              <w:rPr>
                <w:b/>
                <w:bCs/>
                <w:sz w:val="20"/>
                <w:szCs w:val="20"/>
                <w:lang w:val="en-US" w:eastAsia="en-US"/>
              </w:rPr>
              <w:t>Резервный фонд</w:t>
            </w:r>
          </w:p>
        </w:tc>
        <w:tc>
          <w:tcPr>
            <w:tcW w:w="114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12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0111</w:t>
            </w:r>
          </w:p>
        </w:tc>
        <w:tc>
          <w:tcPr>
            <w:tcW w:w="121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02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eastAsia="en-US"/>
              </w:rPr>
              <w:t>40000,00</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eastAsia="en-US"/>
              </w:rPr>
              <w:t>40000,00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20"/>
                <w:szCs w:val="20"/>
                <w:lang w:eastAsia="en-US"/>
              </w:rPr>
              <w:t xml:space="preserve">Непрограммные расходы администрации Маганского сельсовета   </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0111</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850</w:t>
            </w:r>
            <w:r w:rsidRPr="00CB096E">
              <w:rPr>
                <w:sz w:val="20"/>
                <w:szCs w:val="20"/>
                <w:lang w:val="en-US" w:eastAsia="en-US"/>
              </w:rPr>
              <w:t>0000</w:t>
            </w:r>
            <w:r w:rsidRPr="00CB096E">
              <w:rPr>
                <w:sz w:val="20"/>
                <w:szCs w:val="20"/>
                <w:lang w:eastAsia="en-US"/>
              </w:rPr>
              <w:t>000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40000,00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40000,00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20"/>
                <w:szCs w:val="20"/>
                <w:lang w:val="en-US" w:eastAsia="en-US"/>
              </w:rPr>
              <w:t xml:space="preserve">Функционирование </w:t>
            </w:r>
            <w:r w:rsidRPr="00CB096E">
              <w:rPr>
                <w:sz w:val="20"/>
                <w:szCs w:val="20"/>
                <w:lang w:eastAsia="en-US"/>
              </w:rPr>
              <w:t>а</w:t>
            </w:r>
            <w:r w:rsidRPr="00CB096E">
              <w:rPr>
                <w:sz w:val="20"/>
                <w:szCs w:val="20"/>
                <w:lang w:val="en-US" w:eastAsia="en-US"/>
              </w:rPr>
              <w:t xml:space="preserve">дминистрации </w:t>
            </w:r>
            <w:r w:rsidRPr="00CB096E">
              <w:rPr>
                <w:sz w:val="20"/>
                <w:szCs w:val="20"/>
                <w:lang w:eastAsia="en-US"/>
              </w:rPr>
              <w:t>Маганского сельсовета</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0111</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w:t>
            </w:r>
            <w:r w:rsidRPr="00CB096E">
              <w:rPr>
                <w:sz w:val="20"/>
                <w:szCs w:val="20"/>
                <w:lang w:val="en-US" w:eastAsia="en-US"/>
              </w:rPr>
              <w:t>10000</w:t>
            </w:r>
            <w:r w:rsidRPr="00CB096E">
              <w:rPr>
                <w:sz w:val="20"/>
                <w:szCs w:val="20"/>
                <w:lang w:eastAsia="en-US"/>
              </w:rPr>
              <w:t>000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40000,00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40000,00</w:t>
            </w:r>
          </w:p>
        </w:tc>
      </w:tr>
      <w:tr w:rsidR="00CB096E" w:rsidRPr="00CB096E" w:rsidTr="00FF22E4">
        <w:trPr>
          <w:gridAfter w:val="4"/>
          <w:wAfter w:w="4718" w:type="dxa"/>
          <w:trHeight w:val="510"/>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 xml:space="preserve">Резервный фонд в рамках непрограммных расходов администрации Маганского сельсовета </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0111</w:t>
            </w:r>
          </w:p>
        </w:tc>
        <w:tc>
          <w:tcPr>
            <w:tcW w:w="121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8510000000</w:t>
            </w:r>
          </w:p>
        </w:tc>
        <w:tc>
          <w:tcPr>
            <w:tcW w:w="102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40000,00</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40000,00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FFFFFF" w:themeFill="background1"/>
          </w:tcPr>
          <w:p w:rsidR="00CB096E" w:rsidRPr="00CB096E" w:rsidRDefault="00CB096E" w:rsidP="00CB096E">
            <w:pPr>
              <w:rPr>
                <w:sz w:val="20"/>
                <w:szCs w:val="20"/>
                <w:lang w:val="en-US" w:eastAsia="en-US"/>
              </w:rPr>
            </w:pPr>
            <w:r w:rsidRPr="00CB096E">
              <w:rPr>
                <w:sz w:val="20"/>
                <w:szCs w:val="20"/>
                <w:lang w:val="en-US" w:eastAsia="en-US"/>
              </w:rPr>
              <w:t>Иные бюджетные ассигнования</w:t>
            </w:r>
          </w:p>
        </w:tc>
        <w:tc>
          <w:tcPr>
            <w:tcW w:w="114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0111</w:t>
            </w:r>
          </w:p>
        </w:tc>
        <w:tc>
          <w:tcPr>
            <w:tcW w:w="121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eastAsia="en-US"/>
              </w:rPr>
            </w:pPr>
            <w:r w:rsidRPr="00CB096E">
              <w:rPr>
                <w:sz w:val="20"/>
                <w:szCs w:val="20"/>
                <w:lang w:eastAsia="en-US"/>
              </w:rPr>
              <w:t>8510080110</w:t>
            </w:r>
          </w:p>
        </w:tc>
        <w:tc>
          <w:tcPr>
            <w:tcW w:w="102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val="en-US" w:eastAsia="en-US"/>
              </w:rPr>
            </w:pPr>
            <w:r w:rsidRPr="00CB096E">
              <w:rPr>
                <w:sz w:val="20"/>
                <w:szCs w:val="20"/>
                <w:lang w:val="en-US" w:eastAsia="en-US"/>
              </w:rPr>
              <w:t>800</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eastAsia="en-US"/>
              </w:rPr>
            </w:pPr>
            <w:r w:rsidRPr="00CB096E">
              <w:rPr>
                <w:sz w:val="20"/>
                <w:szCs w:val="20"/>
                <w:lang w:eastAsia="en-US"/>
              </w:rPr>
              <w:t>40000,00</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sz w:val="20"/>
                <w:szCs w:val="20"/>
                <w:lang w:eastAsia="en-US"/>
              </w:rPr>
            </w:pPr>
            <w:r w:rsidRPr="00CB096E">
              <w:rPr>
                <w:sz w:val="20"/>
                <w:szCs w:val="20"/>
                <w:lang w:eastAsia="en-US"/>
              </w:rPr>
              <w:t>40000,00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auto"/>
          </w:tcPr>
          <w:p w:rsidR="00CB096E" w:rsidRPr="00CB096E" w:rsidRDefault="00CB096E" w:rsidP="00CB096E">
            <w:pPr>
              <w:rPr>
                <w:sz w:val="20"/>
                <w:szCs w:val="20"/>
                <w:lang w:val="en-US" w:eastAsia="en-US"/>
              </w:rPr>
            </w:pPr>
            <w:r w:rsidRPr="00CB096E">
              <w:rPr>
                <w:sz w:val="20"/>
                <w:szCs w:val="20"/>
                <w:lang w:val="en-US" w:eastAsia="en-US"/>
              </w:rPr>
              <w:t>Резервные средства</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0111</w:t>
            </w:r>
          </w:p>
        </w:tc>
        <w:tc>
          <w:tcPr>
            <w:tcW w:w="121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8510080110</w:t>
            </w:r>
          </w:p>
        </w:tc>
        <w:tc>
          <w:tcPr>
            <w:tcW w:w="102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870</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40000,00</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40000,00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FFFFFF" w:themeFill="background1"/>
            <w:vAlign w:val="bottom"/>
          </w:tcPr>
          <w:p w:rsidR="00CB096E" w:rsidRPr="00CB096E" w:rsidRDefault="00CB096E" w:rsidP="00CB096E">
            <w:pPr>
              <w:rPr>
                <w:b/>
                <w:bCs/>
                <w:sz w:val="20"/>
                <w:szCs w:val="20"/>
                <w:lang w:val="en-US" w:eastAsia="en-US"/>
              </w:rPr>
            </w:pPr>
            <w:r w:rsidRPr="00CB096E">
              <w:rPr>
                <w:b/>
                <w:bCs/>
                <w:sz w:val="20"/>
                <w:szCs w:val="20"/>
                <w:lang w:val="en-US" w:eastAsia="en-US"/>
              </w:rPr>
              <w:t xml:space="preserve">Другие </w:t>
            </w:r>
            <w:r w:rsidRPr="00CB096E">
              <w:rPr>
                <w:b/>
                <w:bCs/>
                <w:sz w:val="20"/>
                <w:szCs w:val="20"/>
                <w:lang w:eastAsia="en-US"/>
              </w:rPr>
              <w:t>обще</w:t>
            </w:r>
            <w:r w:rsidRPr="00CB096E">
              <w:rPr>
                <w:b/>
                <w:bCs/>
                <w:sz w:val="20"/>
                <w:szCs w:val="20"/>
                <w:lang w:val="en-US" w:eastAsia="en-US"/>
              </w:rPr>
              <w:t xml:space="preserve">государственные расходы </w:t>
            </w:r>
          </w:p>
        </w:tc>
        <w:tc>
          <w:tcPr>
            <w:tcW w:w="114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12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0113</w:t>
            </w:r>
          </w:p>
        </w:tc>
        <w:tc>
          <w:tcPr>
            <w:tcW w:w="121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02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sz w:val="18"/>
                <w:szCs w:val="18"/>
                <w:lang w:eastAsia="en-US"/>
              </w:rPr>
              <w:t>148300,00</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sz w:val="18"/>
                <w:szCs w:val="18"/>
                <w:lang w:eastAsia="en-US"/>
              </w:rPr>
              <w:t>148300,00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FFFFFF"/>
          </w:tcPr>
          <w:p w:rsidR="00CB096E" w:rsidRPr="00CB096E" w:rsidRDefault="00CB096E" w:rsidP="00CB096E">
            <w:pPr>
              <w:rPr>
                <w:sz w:val="20"/>
                <w:szCs w:val="20"/>
                <w:lang w:eastAsia="en-US"/>
              </w:rPr>
            </w:pPr>
            <w:r w:rsidRPr="00CB096E">
              <w:rPr>
                <w:sz w:val="20"/>
                <w:szCs w:val="20"/>
                <w:lang w:eastAsia="en-US"/>
              </w:rPr>
              <w:t xml:space="preserve">Непрограммные расходы администрации Маганского сельсовета   </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0113</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8500000</w:t>
            </w:r>
            <w:r w:rsidRPr="00CB096E">
              <w:rPr>
                <w:sz w:val="20"/>
                <w:szCs w:val="20"/>
                <w:lang w:eastAsia="en-US"/>
              </w:rPr>
              <w:t>000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19720,00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19720,00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val="en-US" w:eastAsia="en-US"/>
              </w:rPr>
              <w:t xml:space="preserve">Функционирование </w:t>
            </w:r>
            <w:r w:rsidRPr="00CB096E">
              <w:rPr>
                <w:sz w:val="20"/>
                <w:szCs w:val="20"/>
                <w:lang w:eastAsia="en-US"/>
              </w:rPr>
              <w:t>а</w:t>
            </w:r>
            <w:r w:rsidRPr="00CB096E">
              <w:rPr>
                <w:sz w:val="20"/>
                <w:szCs w:val="20"/>
                <w:lang w:val="en-US" w:eastAsia="en-US"/>
              </w:rPr>
              <w:t xml:space="preserve">дминистрации </w:t>
            </w:r>
            <w:r w:rsidRPr="00CB096E">
              <w:rPr>
                <w:sz w:val="20"/>
                <w:szCs w:val="20"/>
                <w:lang w:eastAsia="en-US"/>
              </w:rPr>
              <w:t xml:space="preserve"> Маганского сельсовета</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0113</w:t>
            </w:r>
          </w:p>
        </w:tc>
        <w:tc>
          <w:tcPr>
            <w:tcW w:w="121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val="en-US" w:eastAsia="en-US"/>
              </w:rPr>
              <w:t>8510000</w:t>
            </w:r>
            <w:r w:rsidRPr="00CB096E">
              <w:rPr>
                <w:sz w:val="20"/>
                <w:szCs w:val="20"/>
                <w:lang w:eastAsia="en-US"/>
              </w:rPr>
              <w:t>000</w:t>
            </w:r>
          </w:p>
        </w:tc>
        <w:tc>
          <w:tcPr>
            <w:tcW w:w="102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19720,00</w:t>
            </w:r>
          </w:p>
        </w:tc>
        <w:tc>
          <w:tcPr>
            <w:tcW w:w="1266" w:type="dxa"/>
            <w:tcBorders>
              <w:top w:val="nil"/>
              <w:left w:val="nil"/>
              <w:bottom w:val="single" w:sz="4" w:space="0" w:color="auto"/>
              <w:right w:val="single" w:sz="4" w:space="0" w:color="auto"/>
            </w:tcBorders>
            <w:shd w:val="clear" w:color="auto" w:fill="FFFFFF"/>
            <w:noWrap/>
            <w:vAlign w:val="center"/>
          </w:tcPr>
          <w:p w:rsidR="00CB096E" w:rsidRPr="00CB096E" w:rsidRDefault="00CB096E" w:rsidP="00CB096E">
            <w:pPr>
              <w:jc w:val="center"/>
              <w:rPr>
                <w:sz w:val="20"/>
                <w:szCs w:val="20"/>
                <w:lang w:eastAsia="en-US"/>
              </w:rPr>
            </w:pPr>
            <w:r w:rsidRPr="00CB096E">
              <w:rPr>
                <w:sz w:val="20"/>
                <w:szCs w:val="20"/>
                <w:lang w:eastAsia="en-US"/>
              </w:rPr>
              <w:t>19720,00</w:t>
            </w:r>
          </w:p>
        </w:tc>
      </w:tr>
      <w:tr w:rsidR="00CB096E" w:rsidRPr="00CB096E" w:rsidTr="00FF22E4">
        <w:trPr>
          <w:gridAfter w:val="4"/>
          <w:wAfter w:w="4718" w:type="dxa"/>
          <w:trHeight w:val="765"/>
        </w:trPr>
        <w:tc>
          <w:tcPr>
            <w:tcW w:w="3021" w:type="dxa"/>
            <w:tcBorders>
              <w:top w:val="nil"/>
              <w:left w:val="single" w:sz="4" w:space="0" w:color="auto"/>
              <w:bottom w:val="single" w:sz="4" w:space="0" w:color="auto"/>
              <w:right w:val="single" w:sz="4" w:space="0" w:color="auto"/>
            </w:tcBorders>
            <w:shd w:val="clear" w:color="auto" w:fill="auto"/>
          </w:tcPr>
          <w:p w:rsidR="00CB096E" w:rsidRPr="00CB096E" w:rsidRDefault="00CB096E" w:rsidP="00CB096E">
            <w:pPr>
              <w:rPr>
                <w:sz w:val="20"/>
                <w:szCs w:val="20"/>
                <w:lang w:eastAsia="en-US"/>
              </w:rPr>
            </w:pPr>
            <w:r w:rsidRPr="00CB096E">
              <w:rPr>
                <w:sz w:val="20"/>
                <w:szCs w:val="20"/>
                <w:lang w:eastAsia="en-US"/>
              </w:rPr>
              <w:t>Субвенция бюджету муниципального образования  на выполнение государственных полномочий по созданию и обеспечению деятельности административных комиссий</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0113</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851</w:t>
            </w:r>
            <w:r w:rsidRPr="00CB096E">
              <w:rPr>
                <w:sz w:val="20"/>
                <w:szCs w:val="20"/>
                <w:lang w:eastAsia="en-US"/>
              </w:rPr>
              <w:t>007</w:t>
            </w:r>
            <w:r w:rsidRPr="00CB096E">
              <w:rPr>
                <w:sz w:val="20"/>
                <w:szCs w:val="20"/>
                <w:lang w:val="en-US" w:eastAsia="en-US"/>
              </w:rPr>
              <w:t>514</w:t>
            </w:r>
            <w:r w:rsidRPr="00CB096E">
              <w:rPr>
                <w:sz w:val="20"/>
                <w:szCs w:val="20"/>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19720,00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19720,00</w:t>
            </w:r>
          </w:p>
        </w:tc>
      </w:tr>
      <w:tr w:rsidR="00CB096E" w:rsidRPr="00CB096E" w:rsidTr="00FF22E4">
        <w:trPr>
          <w:gridAfter w:val="4"/>
          <w:wAfter w:w="4718" w:type="dxa"/>
          <w:trHeight w:val="510"/>
        </w:trPr>
        <w:tc>
          <w:tcPr>
            <w:tcW w:w="3021" w:type="dxa"/>
            <w:tcBorders>
              <w:top w:val="nil"/>
              <w:left w:val="single" w:sz="4" w:space="0" w:color="auto"/>
              <w:bottom w:val="single" w:sz="4" w:space="0" w:color="auto"/>
              <w:right w:val="nil"/>
            </w:tcBorders>
            <w:shd w:val="clear" w:color="auto" w:fill="FFFFFF" w:themeFill="background1"/>
            <w:vAlign w:val="bottom"/>
          </w:tcPr>
          <w:p w:rsidR="00CB096E" w:rsidRPr="00CB096E" w:rsidRDefault="00CB096E" w:rsidP="00CB096E">
            <w:pPr>
              <w:rPr>
                <w:color w:val="000000" w:themeColor="text1"/>
                <w:sz w:val="20"/>
                <w:szCs w:val="20"/>
                <w:lang w:eastAsia="en-US"/>
              </w:rPr>
            </w:pPr>
            <w:r w:rsidRPr="00CB096E">
              <w:rPr>
                <w:color w:val="000000" w:themeColor="text1"/>
                <w:sz w:val="20"/>
                <w:szCs w:val="20"/>
                <w:lang w:eastAsia="en-US"/>
              </w:rPr>
              <w:t>Закупка товаров, работ и услуг для государственных (муниципальных) нужд</w:t>
            </w:r>
          </w:p>
        </w:tc>
        <w:tc>
          <w:tcPr>
            <w:tcW w:w="1146" w:type="dxa"/>
            <w:tcBorders>
              <w:top w:val="nil"/>
              <w:left w:val="single" w:sz="4" w:space="0" w:color="auto"/>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color w:val="000000" w:themeColor="text1"/>
                <w:sz w:val="20"/>
                <w:szCs w:val="20"/>
                <w:lang w:eastAsia="en-US"/>
              </w:rPr>
            </w:pPr>
            <w:r w:rsidRPr="00CB096E">
              <w:rPr>
                <w:color w:val="000000" w:themeColor="text1"/>
                <w:sz w:val="20"/>
                <w:szCs w:val="20"/>
                <w:lang w:val="en-US" w:eastAsia="en-US"/>
              </w:rPr>
              <w:t>01</w:t>
            </w:r>
            <w:r w:rsidRPr="00CB096E">
              <w:rPr>
                <w:color w:val="000000" w:themeColor="text1"/>
                <w:sz w:val="20"/>
                <w:szCs w:val="20"/>
                <w:lang w:eastAsia="en-US"/>
              </w:rPr>
              <w:t>7</w:t>
            </w:r>
          </w:p>
        </w:tc>
        <w:tc>
          <w:tcPr>
            <w:tcW w:w="112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color w:val="000000" w:themeColor="text1"/>
                <w:sz w:val="20"/>
                <w:szCs w:val="20"/>
                <w:lang w:val="en-US" w:eastAsia="en-US"/>
              </w:rPr>
            </w:pPr>
            <w:r w:rsidRPr="00CB096E">
              <w:rPr>
                <w:color w:val="000000" w:themeColor="text1"/>
                <w:sz w:val="20"/>
                <w:szCs w:val="20"/>
                <w:lang w:val="en-US" w:eastAsia="en-US"/>
              </w:rPr>
              <w:t>0113</w:t>
            </w:r>
          </w:p>
        </w:tc>
        <w:tc>
          <w:tcPr>
            <w:tcW w:w="121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color w:val="000000" w:themeColor="text1"/>
                <w:sz w:val="20"/>
                <w:szCs w:val="20"/>
                <w:lang w:eastAsia="en-US"/>
              </w:rPr>
            </w:pPr>
            <w:r w:rsidRPr="00CB096E">
              <w:rPr>
                <w:color w:val="000000" w:themeColor="text1"/>
                <w:sz w:val="20"/>
                <w:szCs w:val="20"/>
                <w:lang w:val="en-US" w:eastAsia="en-US"/>
              </w:rPr>
              <w:t>851</w:t>
            </w:r>
            <w:r w:rsidRPr="00CB096E">
              <w:rPr>
                <w:color w:val="000000" w:themeColor="text1"/>
                <w:sz w:val="20"/>
                <w:szCs w:val="20"/>
                <w:lang w:eastAsia="en-US"/>
              </w:rPr>
              <w:t>007</w:t>
            </w:r>
            <w:r w:rsidRPr="00CB096E">
              <w:rPr>
                <w:color w:val="000000" w:themeColor="text1"/>
                <w:sz w:val="20"/>
                <w:szCs w:val="20"/>
                <w:lang w:val="en-US" w:eastAsia="en-US"/>
              </w:rPr>
              <w:t>514</w:t>
            </w:r>
            <w:r w:rsidRPr="00CB096E">
              <w:rPr>
                <w:color w:val="000000" w:themeColor="text1"/>
                <w:sz w:val="20"/>
                <w:szCs w:val="20"/>
                <w:lang w:eastAsia="en-US"/>
              </w:rPr>
              <w:t>0</w:t>
            </w:r>
          </w:p>
        </w:tc>
        <w:tc>
          <w:tcPr>
            <w:tcW w:w="102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color w:val="000000" w:themeColor="text1"/>
                <w:sz w:val="20"/>
                <w:szCs w:val="20"/>
                <w:lang w:val="en-US" w:eastAsia="en-US"/>
              </w:rPr>
            </w:pPr>
            <w:r w:rsidRPr="00CB096E">
              <w:rPr>
                <w:color w:val="000000" w:themeColor="text1"/>
                <w:sz w:val="20"/>
                <w:szCs w:val="20"/>
                <w:lang w:val="en-US" w:eastAsia="en-US"/>
              </w:rPr>
              <w:t>2</w:t>
            </w:r>
            <w:r w:rsidRPr="00CB096E">
              <w:rPr>
                <w:color w:val="000000" w:themeColor="text1"/>
                <w:sz w:val="20"/>
                <w:szCs w:val="20"/>
                <w:lang w:eastAsia="en-US"/>
              </w:rPr>
              <w:t>4</w:t>
            </w:r>
            <w:r w:rsidRPr="00CB096E">
              <w:rPr>
                <w:color w:val="000000" w:themeColor="text1"/>
                <w:sz w:val="20"/>
                <w:szCs w:val="20"/>
                <w:lang w:val="en-US" w:eastAsia="en-US"/>
              </w:rPr>
              <w:t>0</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color w:val="000000" w:themeColor="text1"/>
                <w:sz w:val="20"/>
                <w:szCs w:val="20"/>
                <w:lang w:eastAsia="en-US"/>
              </w:rPr>
            </w:pPr>
            <w:r w:rsidRPr="00CB096E">
              <w:rPr>
                <w:sz w:val="20"/>
                <w:szCs w:val="20"/>
                <w:lang w:eastAsia="en-US"/>
              </w:rPr>
              <w:t>19720,00</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color w:val="000000" w:themeColor="text1"/>
                <w:sz w:val="20"/>
                <w:szCs w:val="20"/>
                <w:lang w:eastAsia="en-US"/>
              </w:rPr>
            </w:pPr>
            <w:r w:rsidRPr="00CB096E">
              <w:rPr>
                <w:sz w:val="20"/>
                <w:szCs w:val="20"/>
                <w:lang w:eastAsia="en-US"/>
              </w:rPr>
              <w:t>19720,00</w:t>
            </w:r>
          </w:p>
        </w:tc>
      </w:tr>
      <w:tr w:rsidR="00CB096E" w:rsidRPr="00CB096E" w:rsidTr="00FF22E4">
        <w:trPr>
          <w:gridAfter w:val="4"/>
          <w:wAfter w:w="4718" w:type="dxa"/>
          <w:trHeight w:val="510"/>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Иные закупки товаров, работ и услуг для обеспечения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0113</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851</w:t>
            </w:r>
            <w:r w:rsidRPr="00CB096E">
              <w:rPr>
                <w:sz w:val="20"/>
                <w:szCs w:val="20"/>
                <w:lang w:eastAsia="en-US"/>
              </w:rPr>
              <w:t>007</w:t>
            </w:r>
            <w:r w:rsidRPr="00CB096E">
              <w:rPr>
                <w:sz w:val="20"/>
                <w:szCs w:val="20"/>
                <w:lang w:val="en-US" w:eastAsia="en-US"/>
              </w:rPr>
              <w:t>514</w:t>
            </w:r>
            <w:r w:rsidRPr="00CB096E">
              <w:rPr>
                <w:sz w:val="20"/>
                <w:szCs w:val="20"/>
                <w:lang w:eastAsia="en-US"/>
              </w:rPr>
              <w:t>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24</w:t>
            </w:r>
            <w:r w:rsidRPr="00CB096E">
              <w:rPr>
                <w:sz w:val="20"/>
                <w:szCs w:val="20"/>
                <w:lang w:eastAsia="en-US"/>
              </w:rPr>
              <w:t>4</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19720,00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19720,00</w:t>
            </w:r>
          </w:p>
        </w:tc>
      </w:tr>
      <w:tr w:rsidR="00CB096E" w:rsidRPr="00CB096E" w:rsidTr="00FF22E4">
        <w:trPr>
          <w:gridAfter w:val="4"/>
          <w:wAfter w:w="4718" w:type="dxa"/>
          <w:trHeight w:val="510"/>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Муниципальная программа  « Повышение качества жизни и прочие мероприятия на территории муниципального образования Маганский сельсовет  на 2024-2026 гг.»</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0113</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0790000000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272898,00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272898,00</w:t>
            </w:r>
          </w:p>
        </w:tc>
      </w:tr>
      <w:tr w:rsidR="00CB096E" w:rsidRPr="00CB096E" w:rsidTr="00FF22E4">
        <w:trPr>
          <w:gridAfter w:val="4"/>
          <w:wAfter w:w="4718" w:type="dxa"/>
          <w:trHeight w:val="510"/>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 xml:space="preserve">Мероприятия в рамках муниципальной программы  «Повышение  качества жизни и прочие мероприятия  на территории муниципального </w:t>
            </w:r>
            <w:r w:rsidRPr="00CB096E">
              <w:rPr>
                <w:sz w:val="20"/>
                <w:szCs w:val="20"/>
                <w:lang w:eastAsia="en-US"/>
              </w:rPr>
              <w:lastRenderedPageBreak/>
              <w:t xml:space="preserve">образования </w:t>
            </w:r>
          </w:p>
          <w:p w:rsidR="00CB096E" w:rsidRPr="00CB096E" w:rsidRDefault="00CB096E" w:rsidP="00CB096E">
            <w:pPr>
              <w:rPr>
                <w:sz w:val="20"/>
                <w:szCs w:val="20"/>
                <w:lang w:eastAsia="en-US"/>
              </w:rPr>
            </w:pPr>
            <w:r w:rsidRPr="00CB096E">
              <w:rPr>
                <w:sz w:val="20"/>
                <w:szCs w:val="20"/>
                <w:lang w:eastAsia="en-US"/>
              </w:rPr>
              <w:t>Маганский сельсовет на 2024-2026 гг.»</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lastRenderedPageBreak/>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0113</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0790080000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272898,00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272898,00</w:t>
            </w:r>
          </w:p>
        </w:tc>
      </w:tr>
      <w:tr w:rsidR="00CB096E" w:rsidRPr="00CB096E" w:rsidTr="00FF22E4">
        <w:trPr>
          <w:gridAfter w:val="4"/>
          <w:wAfter w:w="4718" w:type="dxa"/>
          <w:trHeight w:val="267"/>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b/>
                <w:sz w:val="20"/>
                <w:szCs w:val="20"/>
                <w:lang w:eastAsia="en-US"/>
              </w:rPr>
            </w:pPr>
            <w:r w:rsidRPr="00CB096E">
              <w:rPr>
                <w:sz w:val="20"/>
                <w:szCs w:val="20"/>
                <w:lang w:eastAsia="en-US"/>
              </w:rPr>
              <w:lastRenderedPageBreak/>
              <w:t>Иные закупки товаров, работ и услуг для обеспечения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0113</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0790080320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244</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272898,00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272898,00</w:t>
            </w:r>
          </w:p>
        </w:tc>
      </w:tr>
      <w:tr w:rsidR="00CB096E" w:rsidRPr="00CB096E" w:rsidTr="00FF22E4">
        <w:trPr>
          <w:gridAfter w:val="4"/>
          <w:wAfter w:w="4718" w:type="dxa"/>
          <w:trHeight w:val="267"/>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b/>
                <w:sz w:val="20"/>
                <w:szCs w:val="20"/>
                <w:lang w:eastAsia="en-US"/>
              </w:rPr>
            </w:pPr>
            <w:r w:rsidRPr="00CB096E">
              <w:rPr>
                <w:b/>
                <w:sz w:val="20"/>
                <w:szCs w:val="20"/>
                <w:lang w:eastAsia="en-US"/>
              </w:rPr>
              <w:t>НАЦИОНАЛЬНАЯ ОБОРОНА</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0200</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8500000000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b/>
                <w:sz w:val="20"/>
                <w:szCs w:val="20"/>
                <w:lang w:eastAsia="en-US"/>
              </w:rPr>
              <w:t>555900,00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b/>
                <w:sz w:val="20"/>
                <w:szCs w:val="20"/>
                <w:lang w:eastAsia="en-US"/>
              </w:rPr>
              <w:t>0,00</w:t>
            </w:r>
          </w:p>
        </w:tc>
      </w:tr>
      <w:tr w:rsidR="00CB096E" w:rsidRPr="00CB096E" w:rsidTr="00FF22E4">
        <w:trPr>
          <w:gridAfter w:val="4"/>
          <w:wAfter w:w="4718" w:type="dxa"/>
          <w:trHeight w:val="186"/>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Непрограммные расходы администрации Маганского сельсовета</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0203</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8510000000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555900,00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0,00</w:t>
            </w:r>
          </w:p>
        </w:tc>
      </w:tr>
      <w:tr w:rsidR="00CB096E" w:rsidRPr="00CB096E" w:rsidTr="00FF22E4">
        <w:trPr>
          <w:gridAfter w:val="4"/>
          <w:wAfter w:w="4718" w:type="dxa"/>
          <w:trHeight w:val="308"/>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b/>
                <w:sz w:val="20"/>
                <w:szCs w:val="20"/>
                <w:lang w:eastAsia="en-US"/>
              </w:rPr>
            </w:pPr>
            <w:r w:rsidRPr="00CB096E">
              <w:rPr>
                <w:sz w:val="20"/>
                <w:szCs w:val="20"/>
                <w:lang w:eastAsia="en-US"/>
              </w:rPr>
              <w:t>Функционирование администрации Маганского сельсовета</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0203</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8510000000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sz w:val="20"/>
                <w:szCs w:val="20"/>
                <w:lang w:eastAsia="en-US"/>
              </w:rPr>
              <w:t>555900,00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sz w:val="20"/>
                <w:szCs w:val="20"/>
                <w:lang w:eastAsia="en-US"/>
              </w:rPr>
              <w:t>0,00</w:t>
            </w:r>
          </w:p>
        </w:tc>
      </w:tr>
      <w:tr w:rsidR="00CB096E" w:rsidRPr="00CB096E" w:rsidTr="00FF22E4">
        <w:trPr>
          <w:gridAfter w:val="4"/>
          <w:wAfter w:w="4718" w:type="dxa"/>
          <w:trHeight w:val="308"/>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 xml:space="preserve"> Осуществление первичного воинского учета на территориях, где отсутствуют военные комиссариаты в рамках непрограммных расходов</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0203</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8510051180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sz w:val="20"/>
                <w:szCs w:val="20"/>
                <w:lang w:eastAsia="en-US"/>
              </w:rPr>
              <w:t>555900,00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sz w:val="20"/>
                <w:szCs w:val="20"/>
                <w:lang w:eastAsia="en-US"/>
              </w:rPr>
              <w:t>0,00</w:t>
            </w:r>
          </w:p>
        </w:tc>
      </w:tr>
      <w:tr w:rsidR="00CB096E" w:rsidRPr="00CB096E" w:rsidTr="00FF22E4">
        <w:trPr>
          <w:gridAfter w:val="4"/>
          <w:wAfter w:w="4718" w:type="dxa"/>
          <w:trHeight w:val="308"/>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Расходы на выплату персоналу казенных учреждений</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0203</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8510051180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121</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sz w:val="20"/>
                <w:szCs w:val="20"/>
                <w:lang w:eastAsia="en-US"/>
              </w:rPr>
              <w:t>369431,00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sz w:val="20"/>
                <w:szCs w:val="20"/>
                <w:lang w:eastAsia="en-US"/>
              </w:rPr>
              <w:t>0,00</w:t>
            </w:r>
          </w:p>
        </w:tc>
      </w:tr>
      <w:tr w:rsidR="00CB096E" w:rsidRPr="00CB096E" w:rsidTr="00FF22E4">
        <w:trPr>
          <w:gridAfter w:val="4"/>
          <w:wAfter w:w="4718" w:type="dxa"/>
          <w:trHeight w:val="308"/>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0203</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8510051180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129</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111569,00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0,00</w:t>
            </w:r>
          </w:p>
        </w:tc>
      </w:tr>
      <w:tr w:rsidR="00CB096E" w:rsidRPr="00CB096E" w:rsidTr="00FF22E4">
        <w:trPr>
          <w:gridAfter w:val="4"/>
          <w:wAfter w:w="4718" w:type="dxa"/>
          <w:trHeight w:val="308"/>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color w:val="000000" w:themeColor="text1"/>
                <w:sz w:val="20"/>
                <w:szCs w:val="20"/>
                <w:lang w:eastAsia="en-US"/>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0203</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8510051180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74900,00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0,00</w:t>
            </w:r>
          </w:p>
        </w:tc>
      </w:tr>
      <w:tr w:rsidR="00CB096E" w:rsidRPr="00CB096E" w:rsidTr="00FF22E4">
        <w:trPr>
          <w:gridAfter w:val="4"/>
          <w:wAfter w:w="4718" w:type="dxa"/>
          <w:trHeight w:val="308"/>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Иные закупки товаров, работ и услуг для обеспечения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0203</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8510051180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244</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74900,00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0,00</w:t>
            </w:r>
          </w:p>
        </w:tc>
      </w:tr>
      <w:tr w:rsidR="00CB096E" w:rsidRPr="00CB096E" w:rsidTr="00FF22E4">
        <w:trPr>
          <w:gridAfter w:val="4"/>
          <w:wAfter w:w="4718" w:type="dxa"/>
          <w:trHeight w:val="308"/>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b/>
                <w:sz w:val="18"/>
                <w:szCs w:val="18"/>
                <w:lang w:eastAsia="en-US"/>
              </w:rPr>
              <w:t>НАЦИОНАЛЬНАЯ БЕЗОПАСНОСТЬ И ПРАВООХРАНИТЕЛЬНАЯ ДЕЯТЕЛЬНОСТЬ</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b/>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b/>
                <w:sz w:val="20"/>
                <w:szCs w:val="20"/>
                <w:lang w:eastAsia="en-US"/>
              </w:rPr>
              <w:t>0300</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b/>
                <w:sz w:val="20"/>
                <w:szCs w:val="20"/>
                <w:lang w:eastAsia="en-US"/>
              </w:rPr>
              <w:t>192796,00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b/>
                <w:sz w:val="20"/>
                <w:szCs w:val="20"/>
                <w:lang w:eastAsia="en-US"/>
              </w:rPr>
              <w:t>192796,00</w:t>
            </w:r>
          </w:p>
        </w:tc>
      </w:tr>
      <w:tr w:rsidR="00CB096E" w:rsidRPr="00CB096E" w:rsidTr="00FF22E4">
        <w:trPr>
          <w:gridAfter w:val="4"/>
          <w:wAfter w:w="4718" w:type="dxa"/>
          <w:trHeight w:val="308"/>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b/>
                <w:sz w:val="18"/>
                <w:szCs w:val="18"/>
                <w:lang w:eastAsia="en-US"/>
              </w:rPr>
            </w:pPr>
            <w:r w:rsidRPr="00CB096E">
              <w:rPr>
                <w:sz w:val="18"/>
                <w:szCs w:val="18"/>
                <w:lang w:eastAsia="en-US"/>
              </w:rPr>
              <w:t>Защита населения и территории от чрезвычайных ситуаций природного и техногенного характера, гражданская оборона</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0309</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0700000000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5000,00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5000,00</w:t>
            </w:r>
          </w:p>
        </w:tc>
      </w:tr>
      <w:tr w:rsidR="00CB096E" w:rsidRPr="00CB096E" w:rsidTr="00FF22E4">
        <w:trPr>
          <w:gridAfter w:val="4"/>
          <w:wAfter w:w="4718" w:type="dxa"/>
          <w:trHeight w:val="308"/>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b/>
                <w:sz w:val="18"/>
                <w:szCs w:val="18"/>
                <w:lang w:eastAsia="en-US"/>
              </w:rPr>
            </w:pPr>
            <w:r w:rsidRPr="00CB096E">
              <w:rPr>
                <w:sz w:val="18"/>
                <w:szCs w:val="18"/>
                <w:lang w:eastAsia="en-US"/>
              </w:rPr>
              <w:t>Мероприятия по защите территории и населения от чрезвычайных ситуаций природного и техногенного характера в рамках муниципальной программы "Повышение качества жизни и прочие мероприятия на территории муниципального образования Маганский сельсовет на 2024-2026гг."</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0309</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0790080020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5000,00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5000,00</w:t>
            </w:r>
          </w:p>
        </w:tc>
      </w:tr>
      <w:tr w:rsidR="00CB096E" w:rsidRPr="00CB096E" w:rsidTr="00FF22E4">
        <w:trPr>
          <w:gridAfter w:val="4"/>
          <w:wAfter w:w="4718" w:type="dxa"/>
          <w:trHeight w:val="308"/>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b/>
                <w:sz w:val="18"/>
                <w:szCs w:val="18"/>
                <w:lang w:eastAsia="en-US"/>
              </w:rPr>
            </w:pPr>
            <w:r w:rsidRPr="00CB096E">
              <w:rPr>
                <w:sz w:val="20"/>
                <w:szCs w:val="20"/>
                <w:lang w:eastAsia="en-US"/>
              </w:rPr>
              <w:t>Иные закупки товаров, работ и услуг для обеспечения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0309</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0790080020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244</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5000,00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5000,00</w:t>
            </w:r>
          </w:p>
        </w:tc>
      </w:tr>
      <w:tr w:rsidR="00CB096E" w:rsidRPr="00CB096E" w:rsidTr="00FF22E4">
        <w:trPr>
          <w:gridAfter w:val="4"/>
          <w:wAfter w:w="4718" w:type="dxa"/>
          <w:trHeight w:val="308"/>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b/>
                <w:sz w:val="18"/>
                <w:szCs w:val="18"/>
                <w:lang w:eastAsia="en-US"/>
              </w:rPr>
            </w:pPr>
            <w:r w:rsidRPr="00CB096E">
              <w:rPr>
                <w:sz w:val="18"/>
                <w:szCs w:val="18"/>
                <w:lang w:eastAsia="en-US"/>
              </w:rPr>
              <w:t>Обеспечение пожарной безопасности</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0310</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187796,00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187796,00</w:t>
            </w:r>
          </w:p>
        </w:tc>
      </w:tr>
      <w:tr w:rsidR="00CB096E" w:rsidRPr="00CB096E" w:rsidTr="00FF22E4">
        <w:trPr>
          <w:gridAfter w:val="4"/>
          <w:wAfter w:w="4718" w:type="dxa"/>
          <w:trHeight w:val="308"/>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b/>
                <w:sz w:val="18"/>
                <w:szCs w:val="18"/>
                <w:lang w:eastAsia="en-US"/>
              </w:rPr>
            </w:pPr>
            <w:r w:rsidRPr="00CB096E">
              <w:rPr>
                <w:sz w:val="18"/>
                <w:szCs w:val="18"/>
                <w:lang w:eastAsia="en-US"/>
              </w:rPr>
              <w:t>Мероприятия по обеспечению пожарной безопасности в рамках муниципальной программы "Повышение качества жизни и прочие мероприятия на территории муниципального образования Маганский сельсовет на 2024-2026гг."</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0310</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0790080010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187796,00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187796,00</w:t>
            </w:r>
          </w:p>
        </w:tc>
      </w:tr>
      <w:tr w:rsidR="00CB096E" w:rsidRPr="00CB096E" w:rsidTr="00FF22E4">
        <w:trPr>
          <w:gridAfter w:val="4"/>
          <w:wAfter w:w="4718" w:type="dxa"/>
          <w:trHeight w:val="308"/>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Иные закупки товаров, работ и услуг для обеспечения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0310</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0790080010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244</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187796,00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187796,00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b/>
                <w:bCs/>
                <w:sz w:val="20"/>
                <w:szCs w:val="20"/>
                <w:lang w:val="en-US" w:eastAsia="en-US"/>
              </w:rPr>
            </w:pPr>
            <w:r w:rsidRPr="00CB096E">
              <w:rPr>
                <w:b/>
                <w:bCs/>
                <w:sz w:val="20"/>
                <w:szCs w:val="20"/>
                <w:lang w:val="en-US" w:eastAsia="en-US"/>
              </w:rPr>
              <w:lastRenderedPageBreak/>
              <w:t>НАЦИОНАЛЬНАЯ ЭКОНОМИКА</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0400</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20"/>
                <w:szCs w:val="20"/>
                <w:lang w:eastAsia="en-US"/>
              </w:rPr>
              <w:t>3660730,00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20"/>
                <w:szCs w:val="20"/>
                <w:lang w:eastAsia="en-US"/>
              </w:rPr>
              <w:t>3673930,00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FFFFFF" w:themeFill="background1"/>
            <w:vAlign w:val="bottom"/>
          </w:tcPr>
          <w:p w:rsidR="00CB096E" w:rsidRPr="00CB096E" w:rsidRDefault="00CB096E" w:rsidP="00CB096E">
            <w:pPr>
              <w:rPr>
                <w:b/>
                <w:bCs/>
                <w:sz w:val="20"/>
                <w:szCs w:val="20"/>
                <w:lang w:val="en-US" w:eastAsia="en-US"/>
              </w:rPr>
            </w:pPr>
            <w:r w:rsidRPr="00CB096E">
              <w:rPr>
                <w:b/>
                <w:bCs/>
                <w:sz w:val="20"/>
                <w:szCs w:val="20"/>
                <w:lang w:val="en-US" w:eastAsia="en-US"/>
              </w:rPr>
              <w:t>Дорожное хозяйство (дорожные фонды)</w:t>
            </w:r>
          </w:p>
        </w:tc>
        <w:tc>
          <w:tcPr>
            <w:tcW w:w="114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12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0409</w:t>
            </w:r>
          </w:p>
        </w:tc>
        <w:tc>
          <w:tcPr>
            <w:tcW w:w="121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02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Cs/>
                <w:sz w:val="20"/>
                <w:szCs w:val="20"/>
                <w:lang w:eastAsia="en-US"/>
              </w:rPr>
            </w:pPr>
            <w:r w:rsidRPr="00CB096E">
              <w:rPr>
                <w:bCs/>
                <w:sz w:val="20"/>
                <w:szCs w:val="20"/>
                <w:lang w:eastAsia="en-US"/>
              </w:rPr>
              <w:t>3660730,00</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Cs/>
                <w:sz w:val="20"/>
                <w:szCs w:val="20"/>
                <w:lang w:eastAsia="en-US"/>
              </w:rPr>
            </w:pPr>
            <w:r w:rsidRPr="00CB096E">
              <w:rPr>
                <w:bCs/>
                <w:sz w:val="20"/>
                <w:szCs w:val="20"/>
                <w:lang w:eastAsia="en-US"/>
              </w:rPr>
              <w:t>3673930,00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auto"/>
          </w:tcPr>
          <w:p w:rsidR="00CB096E" w:rsidRPr="00CB096E" w:rsidRDefault="00CB096E" w:rsidP="00CB096E">
            <w:pPr>
              <w:rPr>
                <w:sz w:val="20"/>
                <w:szCs w:val="20"/>
                <w:lang w:eastAsia="en-US"/>
              </w:rPr>
            </w:pPr>
            <w:r w:rsidRPr="00CB096E">
              <w:rPr>
                <w:sz w:val="18"/>
                <w:szCs w:val="18"/>
                <w:lang w:eastAsia="en-US"/>
              </w:rPr>
              <w:t>Муниципальная программа "Комплексное развитие транспортной инфраструктуры Маганского сельсовета"</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0409</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07</w:t>
            </w:r>
            <w:r w:rsidRPr="00CB096E">
              <w:rPr>
                <w:sz w:val="20"/>
                <w:szCs w:val="20"/>
                <w:lang w:eastAsia="en-US"/>
              </w:rPr>
              <w:t>00000000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bCs/>
                <w:sz w:val="20"/>
                <w:szCs w:val="20"/>
                <w:lang w:eastAsia="en-US"/>
              </w:rPr>
              <w:t>3660730,00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bCs/>
                <w:sz w:val="20"/>
                <w:szCs w:val="20"/>
                <w:lang w:eastAsia="en-US"/>
              </w:rPr>
              <w:t>3673930,00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auto"/>
          </w:tcPr>
          <w:p w:rsidR="00CB096E" w:rsidRPr="00CB096E" w:rsidRDefault="00CB096E" w:rsidP="00CB096E">
            <w:pPr>
              <w:rPr>
                <w:sz w:val="18"/>
                <w:szCs w:val="18"/>
                <w:lang w:eastAsia="en-US"/>
              </w:rPr>
            </w:pPr>
            <w:r w:rsidRPr="00CB096E">
              <w:rPr>
                <w:sz w:val="18"/>
                <w:szCs w:val="18"/>
                <w:lang w:eastAsia="en-US"/>
              </w:rPr>
              <w:t>Мероприятия по содержанию автомобильных дорог поселения в рамках муниципальной программы " Комплексное развитие транспортной инфраструктуры Маганского сельсовета"</w:t>
            </w:r>
            <w:r w:rsidRPr="00CB096E">
              <w:rPr>
                <w:sz w:val="20"/>
                <w:szCs w:val="20"/>
                <w:lang w:eastAsia="en-US"/>
              </w:rP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0409</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0790000000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bCs/>
                <w:sz w:val="20"/>
                <w:szCs w:val="20"/>
                <w:lang w:eastAsia="en-US"/>
              </w:rPr>
              <w:t>3660730,00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bCs/>
                <w:sz w:val="20"/>
                <w:szCs w:val="20"/>
                <w:lang w:eastAsia="en-US"/>
              </w:rPr>
              <w:t>3673930,00</w:t>
            </w:r>
          </w:p>
        </w:tc>
      </w:tr>
      <w:tr w:rsidR="00CB096E" w:rsidRPr="00CB096E" w:rsidTr="00FF22E4">
        <w:trPr>
          <w:gridAfter w:val="4"/>
          <w:wAfter w:w="4718" w:type="dxa"/>
          <w:trHeight w:val="326"/>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sz w:val="20"/>
                <w:szCs w:val="20"/>
                <w:lang w:eastAsia="en-US"/>
              </w:rPr>
            </w:pPr>
            <w:r w:rsidRPr="00CB096E">
              <w:rPr>
                <w:sz w:val="20"/>
                <w:szCs w:val="20"/>
                <w:lang w:eastAsia="en-US"/>
              </w:rPr>
              <w:t>Иные закупки товаров, работ и услуг для обеспечения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0409</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07</w:t>
            </w:r>
            <w:r w:rsidRPr="00CB096E">
              <w:rPr>
                <w:sz w:val="20"/>
                <w:szCs w:val="20"/>
                <w:lang w:eastAsia="en-US"/>
              </w:rPr>
              <w:t>9000000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24</w:t>
            </w:r>
            <w:r w:rsidRPr="00CB096E">
              <w:rPr>
                <w:sz w:val="20"/>
                <w:szCs w:val="20"/>
                <w:lang w:eastAsia="en-US"/>
              </w:rPr>
              <w:t>4</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bCs/>
                <w:sz w:val="20"/>
                <w:szCs w:val="20"/>
                <w:lang w:eastAsia="en-US"/>
              </w:rPr>
              <w:t>3660730,00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bCs/>
                <w:sz w:val="20"/>
                <w:szCs w:val="20"/>
                <w:lang w:eastAsia="en-US"/>
              </w:rPr>
              <w:t>3673930,00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b/>
                <w:bCs/>
                <w:sz w:val="20"/>
                <w:szCs w:val="20"/>
                <w:lang w:val="en-US" w:eastAsia="en-US"/>
              </w:rPr>
            </w:pPr>
            <w:r w:rsidRPr="00CB096E">
              <w:rPr>
                <w:b/>
                <w:bCs/>
                <w:sz w:val="20"/>
                <w:szCs w:val="20"/>
                <w:lang w:val="en-US" w:eastAsia="en-US"/>
              </w:rPr>
              <w:t>ЖИЛИЩНО-КОММУНАЛЬНОЕ ХОЗЯЙСТВО</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0500</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sz w:val="20"/>
                <w:szCs w:val="20"/>
                <w:lang w:eastAsia="en-US"/>
              </w:rPr>
              <w:t>2214495,00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sz w:val="20"/>
                <w:szCs w:val="20"/>
                <w:lang w:eastAsia="en-US"/>
              </w:rPr>
              <w:t>2225247,00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FFFFFF" w:themeFill="background1"/>
            <w:vAlign w:val="bottom"/>
          </w:tcPr>
          <w:p w:rsidR="00CB096E" w:rsidRPr="00CB096E" w:rsidRDefault="00CB096E" w:rsidP="00CB096E">
            <w:pPr>
              <w:rPr>
                <w:b/>
                <w:bCs/>
                <w:sz w:val="20"/>
                <w:szCs w:val="20"/>
                <w:lang w:val="en-US" w:eastAsia="en-US"/>
              </w:rPr>
            </w:pPr>
            <w:r w:rsidRPr="00CB096E">
              <w:rPr>
                <w:b/>
                <w:bCs/>
                <w:sz w:val="20"/>
                <w:szCs w:val="20"/>
                <w:lang w:val="en-US" w:eastAsia="en-US"/>
              </w:rPr>
              <w:t>Благоустройство</w:t>
            </w:r>
          </w:p>
        </w:tc>
        <w:tc>
          <w:tcPr>
            <w:tcW w:w="114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12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0503</w:t>
            </w:r>
          </w:p>
        </w:tc>
        <w:tc>
          <w:tcPr>
            <w:tcW w:w="121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02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Cs/>
                <w:sz w:val="20"/>
                <w:szCs w:val="20"/>
                <w:lang w:eastAsia="en-US"/>
              </w:rPr>
            </w:pPr>
            <w:r w:rsidRPr="00CB096E">
              <w:rPr>
                <w:sz w:val="20"/>
                <w:szCs w:val="20"/>
                <w:lang w:eastAsia="en-US"/>
              </w:rPr>
              <w:t>2214495,00</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Cs/>
                <w:sz w:val="20"/>
                <w:szCs w:val="20"/>
                <w:lang w:eastAsia="en-US"/>
              </w:rPr>
            </w:pPr>
            <w:r w:rsidRPr="00CB096E">
              <w:rPr>
                <w:sz w:val="20"/>
                <w:szCs w:val="20"/>
                <w:lang w:eastAsia="en-US"/>
              </w:rPr>
              <w:t>2225247,00</w:t>
            </w:r>
          </w:p>
        </w:tc>
      </w:tr>
      <w:tr w:rsidR="00CB096E" w:rsidRPr="00CB096E" w:rsidTr="00FF22E4">
        <w:trPr>
          <w:gridAfter w:val="4"/>
          <w:wAfter w:w="4718" w:type="dxa"/>
          <w:trHeight w:val="451"/>
        </w:trPr>
        <w:tc>
          <w:tcPr>
            <w:tcW w:w="3021"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20"/>
                <w:szCs w:val="20"/>
                <w:lang w:eastAsia="en-US"/>
              </w:rPr>
              <w:t>Муниципальная программа  « Повышение качества жизни и прочие мероприятия на территории муниципального образования Маганский сельсовет  на 2024-2026 гг.»</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0503</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0790000000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2214495,00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2225247,00</w:t>
            </w:r>
          </w:p>
        </w:tc>
      </w:tr>
      <w:tr w:rsidR="00CB096E" w:rsidRPr="00CB096E" w:rsidTr="00FF22E4">
        <w:trPr>
          <w:gridAfter w:val="4"/>
          <w:wAfter w:w="4718" w:type="dxa"/>
          <w:trHeight w:val="528"/>
        </w:trPr>
        <w:tc>
          <w:tcPr>
            <w:tcW w:w="3021" w:type="dxa"/>
            <w:tcBorders>
              <w:top w:val="nil"/>
              <w:left w:val="single" w:sz="4" w:space="0" w:color="auto"/>
              <w:bottom w:val="single" w:sz="4" w:space="0" w:color="auto"/>
              <w:right w:val="single" w:sz="4" w:space="0" w:color="auto"/>
            </w:tcBorders>
            <w:shd w:val="clear" w:color="auto" w:fill="auto"/>
            <w:vAlign w:val="center"/>
          </w:tcPr>
          <w:p w:rsidR="00CB096E" w:rsidRPr="00CB096E" w:rsidRDefault="00CB096E" w:rsidP="00CB096E">
            <w:pPr>
              <w:rPr>
                <w:sz w:val="20"/>
                <w:szCs w:val="20"/>
                <w:lang w:eastAsia="en-US"/>
              </w:rPr>
            </w:pPr>
            <w:r w:rsidRPr="00CB096E">
              <w:rPr>
                <w:sz w:val="20"/>
                <w:szCs w:val="20"/>
                <w:lang w:eastAsia="en-US"/>
              </w:rPr>
              <w:t>Мероприятия в рамках муниципальной программы  «Повышение  качества жизни и прочие мероприятия  на территории муниципального образования Маганский сельсовет на 2024-2026 гг.»</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0503</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0790080000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2214495,00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2225247,00</w:t>
            </w:r>
          </w:p>
        </w:tc>
      </w:tr>
      <w:tr w:rsidR="00CB096E" w:rsidRPr="00CB096E" w:rsidTr="00FF22E4">
        <w:trPr>
          <w:gridAfter w:val="4"/>
          <w:wAfter w:w="4718" w:type="dxa"/>
          <w:trHeight w:val="535"/>
        </w:trPr>
        <w:tc>
          <w:tcPr>
            <w:tcW w:w="3021" w:type="dxa"/>
            <w:tcBorders>
              <w:top w:val="nil"/>
              <w:left w:val="single" w:sz="4" w:space="0" w:color="auto"/>
              <w:bottom w:val="single" w:sz="4" w:space="0" w:color="auto"/>
              <w:right w:val="single" w:sz="4" w:space="0" w:color="auto"/>
            </w:tcBorders>
            <w:shd w:val="clear" w:color="auto" w:fill="auto"/>
            <w:vAlign w:val="center"/>
          </w:tcPr>
          <w:p w:rsidR="00CB096E" w:rsidRPr="00CB096E" w:rsidRDefault="00CB096E" w:rsidP="00CB096E">
            <w:pPr>
              <w:rPr>
                <w:sz w:val="20"/>
                <w:szCs w:val="20"/>
                <w:lang w:eastAsia="en-US"/>
              </w:rPr>
            </w:pPr>
            <w:r w:rsidRPr="00CB096E">
              <w:rPr>
                <w:sz w:val="20"/>
                <w:szCs w:val="20"/>
                <w:lang w:eastAsia="en-US"/>
              </w:rPr>
              <w:t>Иные закупки товаров, работ и услуг для обеспечения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0503</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0790081000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244</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2214495,00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2225247,00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FFFFFF"/>
            <w:vAlign w:val="bottom"/>
          </w:tcPr>
          <w:p w:rsidR="00CB096E" w:rsidRPr="00CB096E" w:rsidRDefault="00CB096E" w:rsidP="00CB096E">
            <w:pPr>
              <w:rPr>
                <w:b/>
                <w:bCs/>
                <w:sz w:val="20"/>
                <w:szCs w:val="20"/>
                <w:lang w:val="en-US" w:eastAsia="en-US"/>
              </w:rPr>
            </w:pPr>
            <w:r w:rsidRPr="00CB096E">
              <w:rPr>
                <w:b/>
                <w:bCs/>
                <w:sz w:val="20"/>
                <w:szCs w:val="20"/>
                <w:lang w:val="en-US" w:eastAsia="en-US"/>
              </w:rPr>
              <w:t>КУЛЬТУРА, КИНЕМАТОГРАФИЯ</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0800</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18"/>
                <w:szCs w:val="18"/>
                <w:lang w:eastAsia="en-US"/>
              </w:rPr>
              <w:t>6440028,82</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18"/>
                <w:szCs w:val="18"/>
                <w:lang w:eastAsia="en-US"/>
              </w:rPr>
              <w:t>6440028,82</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FFFFFF" w:themeFill="background1"/>
            <w:vAlign w:val="bottom"/>
          </w:tcPr>
          <w:p w:rsidR="00CB096E" w:rsidRPr="00CB096E" w:rsidRDefault="00CB096E" w:rsidP="00CB096E">
            <w:pPr>
              <w:rPr>
                <w:b/>
                <w:bCs/>
                <w:sz w:val="20"/>
                <w:szCs w:val="20"/>
                <w:lang w:val="en-US" w:eastAsia="en-US"/>
              </w:rPr>
            </w:pPr>
            <w:r w:rsidRPr="00CB096E">
              <w:rPr>
                <w:b/>
                <w:bCs/>
                <w:sz w:val="20"/>
                <w:szCs w:val="20"/>
                <w:lang w:val="en-US" w:eastAsia="en-US"/>
              </w:rPr>
              <w:t>Культура</w:t>
            </w:r>
          </w:p>
        </w:tc>
        <w:tc>
          <w:tcPr>
            <w:tcW w:w="114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eastAsia="en-US"/>
              </w:rPr>
            </w:pPr>
            <w:r w:rsidRPr="00CB096E">
              <w:rPr>
                <w:b/>
                <w:bCs/>
                <w:sz w:val="20"/>
                <w:szCs w:val="20"/>
                <w:lang w:val="en-US" w:eastAsia="en-US"/>
              </w:rPr>
              <w:t>01</w:t>
            </w:r>
            <w:r w:rsidRPr="00CB096E">
              <w:rPr>
                <w:b/>
                <w:bCs/>
                <w:sz w:val="20"/>
                <w:szCs w:val="20"/>
                <w:lang w:eastAsia="en-US"/>
              </w:rPr>
              <w:t>7</w:t>
            </w:r>
          </w:p>
        </w:tc>
        <w:tc>
          <w:tcPr>
            <w:tcW w:w="1127"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0801</w:t>
            </w:r>
          </w:p>
        </w:tc>
        <w:tc>
          <w:tcPr>
            <w:tcW w:w="121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02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Cs/>
                <w:sz w:val="20"/>
                <w:szCs w:val="20"/>
                <w:lang w:eastAsia="en-US"/>
              </w:rPr>
            </w:pPr>
            <w:r w:rsidRPr="00CB096E">
              <w:rPr>
                <w:bCs/>
                <w:sz w:val="18"/>
                <w:szCs w:val="18"/>
                <w:lang w:eastAsia="en-US"/>
              </w:rPr>
              <w:t>6440028,82</w:t>
            </w:r>
          </w:p>
        </w:tc>
        <w:tc>
          <w:tcPr>
            <w:tcW w:w="1266" w:type="dxa"/>
            <w:tcBorders>
              <w:top w:val="nil"/>
              <w:left w:val="nil"/>
              <w:bottom w:val="single" w:sz="4" w:space="0" w:color="auto"/>
              <w:right w:val="single" w:sz="4" w:space="0" w:color="auto"/>
            </w:tcBorders>
            <w:shd w:val="clear" w:color="auto" w:fill="FFFFFF" w:themeFill="background1"/>
            <w:noWrap/>
            <w:vAlign w:val="center"/>
          </w:tcPr>
          <w:p w:rsidR="00CB096E" w:rsidRPr="00CB096E" w:rsidRDefault="00CB096E" w:rsidP="00CB096E">
            <w:pPr>
              <w:jc w:val="center"/>
              <w:rPr>
                <w:bCs/>
                <w:sz w:val="20"/>
                <w:szCs w:val="20"/>
                <w:lang w:eastAsia="en-US"/>
              </w:rPr>
            </w:pPr>
            <w:r w:rsidRPr="00CB096E">
              <w:rPr>
                <w:bCs/>
                <w:sz w:val="18"/>
                <w:szCs w:val="18"/>
                <w:lang w:eastAsia="en-US"/>
              </w:rPr>
              <w:t>6440028,82</w:t>
            </w:r>
          </w:p>
        </w:tc>
      </w:tr>
      <w:tr w:rsidR="00CB096E" w:rsidRPr="00CB096E" w:rsidTr="00FF22E4">
        <w:trPr>
          <w:gridAfter w:val="4"/>
          <w:wAfter w:w="4718"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20"/>
                <w:szCs w:val="20"/>
                <w:lang w:eastAsia="en-US"/>
              </w:rPr>
              <w:t xml:space="preserve">Передача части </w:t>
            </w:r>
            <w:r w:rsidRPr="00CB096E">
              <w:rPr>
                <w:sz w:val="20"/>
                <w:szCs w:val="20"/>
              </w:rPr>
              <w:t>полномочий по организации в области культуры</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0801</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8510000000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eastAsia="en-US"/>
              </w:rPr>
              <w:t>500</w:t>
            </w:r>
            <w:r w:rsidRPr="00CB096E">
              <w:rPr>
                <w:sz w:val="20"/>
                <w:szCs w:val="20"/>
                <w:lang w:val="en-US" w:eastAsia="en-US"/>
              </w:rPr>
              <w:t> </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5116713,82</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5116713,82</w:t>
            </w:r>
          </w:p>
        </w:tc>
      </w:tr>
      <w:tr w:rsidR="00CB096E" w:rsidRPr="00CB096E" w:rsidTr="00FF22E4">
        <w:trPr>
          <w:gridAfter w:val="4"/>
          <w:wAfter w:w="4718" w:type="dxa"/>
          <w:trHeight w:val="379"/>
        </w:trPr>
        <w:tc>
          <w:tcPr>
            <w:tcW w:w="3021"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20"/>
                <w:szCs w:val="20"/>
                <w:lang w:eastAsia="en-US"/>
              </w:rPr>
              <w:t>Иные межбюджетные трансферты</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val="en-US" w:eastAsia="en-US"/>
              </w:rPr>
              <w:t>01</w:t>
            </w:r>
            <w:r w:rsidRPr="00CB096E">
              <w:rPr>
                <w:sz w:val="20"/>
                <w:szCs w:val="20"/>
                <w:lang w:eastAsia="en-US"/>
              </w:rPr>
              <w:t>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0801</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8510080060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eastAsia="en-US"/>
              </w:rPr>
              <w:t>540</w:t>
            </w:r>
            <w:r w:rsidRPr="00CB096E">
              <w:rPr>
                <w:sz w:val="20"/>
                <w:szCs w:val="20"/>
                <w:lang w:val="en-US" w:eastAsia="en-US"/>
              </w:rPr>
              <w:t> </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4221443,00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4221443,00</w:t>
            </w:r>
          </w:p>
        </w:tc>
      </w:tr>
      <w:tr w:rsidR="00CB096E" w:rsidRPr="00CB096E" w:rsidTr="00FF22E4">
        <w:trPr>
          <w:gridAfter w:val="4"/>
          <w:wAfter w:w="4718" w:type="dxa"/>
          <w:trHeight w:val="319"/>
        </w:trPr>
        <w:tc>
          <w:tcPr>
            <w:tcW w:w="3021"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b/>
                <w:sz w:val="20"/>
                <w:szCs w:val="20"/>
                <w:lang w:eastAsia="en-US"/>
              </w:rPr>
            </w:pPr>
            <w:r w:rsidRPr="00CB096E">
              <w:rPr>
                <w:sz w:val="20"/>
                <w:szCs w:val="20"/>
                <w:lang w:eastAsia="en-US"/>
              </w:rPr>
              <w:t>Иные межбюджетные трансферты</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0801</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8510080650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540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895270,82</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895270,82</w:t>
            </w:r>
          </w:p>
        </w:tc>
      </w:tr>
      <w:tr w:rsidR="00CB096E" w:rsidRPr="00CB096E" w:rsidTr="00FF22E4">
        <w:trPr>
          <w:gridAfter w:val="4"/>
          <w:wAfter w:w="4718" w:type="dxa"/>
          <w:trHeight w:val="319"/>
        </w:trPr>
        <w:tc>
          <w:tcPr>
            <w:tcW w:w="3021"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color w:val="000000" w:themeColor="text1"/>
                <w:sz w:val="20"/>
                <w:szCs w:val="20"/>
                <w:lang w:eastAsia="en-US"/>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0801</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8510080060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1323315,00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1323315,00</w:t>
            </w:r>
          </w:p>
        </w:tc>
      </w:tr>
      <w:tr w:rsidR="00CB096E" w:rsidRPr="00CB096E" w:rsidTr="00FF22E4">
        <w:trPr>
          <w:gridAfter w:val="4"/>
          <w:wAfter w:w="4718" w:type="dxa"/>
          <w:trHeight w:val="319"/>
        </w:trPr>
        <w:tc>
          <w:tcPr>
            <w:tcW w:w="3021"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color w:val="000000" w:themeColor="text1"/>
                <w:sz w:val="20"/>
                <w:szCs w:val="20"/>
                <w:lang w:eastAsia="en-US"/>
              </w:rPr>
            </w:pPr>
            <w:r w:rsidRPr="00CB096E">
              <w:rPr>
                <w:rFonts w:eastAsiaTheme="minorHAnsi"/>
                <w:color w:val="000000"/>
                <w:sz w:val="20"/>
                <w:szCs w:val="20"/>
                <w:lang w:eastAsia="en-US"/>
              </w:rPr>
              <w:t>Закупка энергетических ресурсов</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0801</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8510080060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247</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1323315,00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1323315,00</w:t>
            </w:r>
          </w:p>
        </w:tc>
      </w:tr>
      <w:tr w:rsidR="00CB096E" w:rsidRPr="00CB096E" w:rsidTr="00FF22E4">
        <w:trPr>
          <w:gridAfter w:val="4"/>
          <w:wAfter w:w="4718" w:type="dxa"/>
          <w:trHeight w:val="319"/>
        </w:trPr>
        <w:tc>
          <w:tcPr>
            <w:tcW w:w="3021"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rFonts w:eastAsiaTheme="minorHAnsi"/>
                <w:b/>
                <w:color w:val="000000"/>
                <w:sz w:val="20"/>
                <w:szCs w:val="20"/>
                <w:lang w:eastAsia="en-US"/>
              </w:rPr>
            </w:pPr>
            <w:r w:rsidRPr="00CB096E">
              <w:rPr>
                <w:rFonts w:eastAsiaTheme="minorHAnsi"/>
                <w:b/>
                <w:color w:val="000000"/>
                <w:sz w:val="20"/>
                <w:szCs w:val="20"/>
                <w:lang w:eastAsia="en-US"/>
              </w:rPr>
              <w:t>Социальная политика</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b/>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1000</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8510000000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b/>
                <w:sz w:val="20"/>
                <w:szCs w:val="20"/>
                <w:lang w:eastAsia="en-US"/>
              </w:rPr>
              <w:t>70092,00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b/>
                <w:sz w:val="20"/>
                <w:szCs w:val="20"/>
                <w:lang w:eastAsia="en-US"/>
              </w:rPr>
              <w:t>70092,00</w:t>
            </w:r>
          </w:p>
        </w:tc>
      </w:tr>
      <w:tr w:rsidR="00CB096E" w:rsidRPr="00CB096E" w:rsidTr="00FF22E4">
        <w:trPr>
          <w:gridAfter w:val="4"/>
          <w:wAfter w:w="4718" w:type="dxa"/>
          <w:trHeight w:val="319"/>
        </w:trPr>
        <w:tc>
          <w:tcPr>
            <w:tcW w:w="3021"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rFonts w:eastAsiaTheme="minorHAnsi"/>
                <w:color w:val="000000"/>
                <w:sz w:val="20"/>
                <w:szCs w:val="20"/>
                <w:lang w:eastAsia="en-US"/>
              </w:rPr>
            </w:pPr>
            <w:r w:rsidRPr="00CB096E">
              <w:rPr>
                <w:rFonts w:eastAsiaTheme="minorHAnsi"/>
                <w:color w:val="000000"/>
                <w:sz w:val="20"/>
                <w:szCs w:val="20"/>
                <w:lang w:eastAsia="en-US"/>
              </w:rPr>
              <w:t>Пенсионное обеспечение</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017</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1001</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8510080270</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540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70092,00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r w:rsidRPr="00CB096E">
              <w:rPr>
                <w:sz w:val="20"/>
                <w:szCs w:val="20"/>
                <w:lang w:eastAsia="en-US"/>
              </w:rPr>
              <w:t>70092,00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tcPr>
          <w:p w:rsidR="00CB096E" w:rsidRPr="00CB096E" w:rsidRDefault="00CB096E" w:rsidP="00CB096E">
            <w:pPr>
              <w:rPr>
                <w:sz w:val="20"/>
                <w:szCs w:val="20"/>
                <w:lang w:eastAsia="en-US"/>
              </w:rPr>
            </w:pPr>
            <w:r w:rsidRPr="00CB096E">
              <w:rPr>
                <w:sz w:val="20"/>
                <w:szCs w:val="20"/>
                <w:lang w:eastAsia="en-US"/>
              </w:rPr>
              <w:t>Условно утвержденные расходы</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eastAsia="en-US"/>
              </w:rPr>
            </w:pP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b/>
                <w:sz w:val="20"/>
                <w:szCs w:val="20"/>
                <w:lang w:eastAsia="en-US"/>
              </w:rPr>
              <w:t>571713,00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sz w:val="20"/>
                <w:szCs w:val="20"/>
                <w:lang w:eastAsia="en-US"/>
              </w:rPr>
            </w:pPr>
            <w:r w:rsidRPr="00CB096E">
              <w:rPr>
                <w:b/>
                <w:sz w:val="18"/>
                <w:szCs w:val="18"/>
                <w:lang w:eastAsia="en-US"/>
              </w:rPr>
              <w:t>1173661,00</w:t>
            </w:r>
          </w:p>
        </w:tc>
      </w:tr>
      <w:tr w:rsidR="00CB096E" w:rsidRPr="00CB096E" w:rsidTr="00FF22E4">
        <w:trPr>
          <w:gridAfter w:val="4"/>
          <w:wAfter w:w="4718" w:type="dxa"/>
          <w:trHeight w:val="255"/>
        </w:trPr>
        <w:tc>
          <w:tcPr>
            <w:tcW w:w="3021" w:type="dxa"/>
            <w:tcBorders>
              <w:top w:val="nil"/>
              <w:left w:val="single" w:sz="4" w:space="0" w:color="auto"/>
              <w:bottom w:val="single" w:sz="4" w:space="0" w:color="auto"/>
              <w:right w:val="single" w:sz="4" w:space="0" w:color="auto"/>
            </w:tcBorders>
            <w:shd w:val="clear" w:color="auto" w:fill="auto"/>
            <w:noWrap/>
            <w:vAlign w:val="bottom"/>
          </w:tcPr>
          <w:p w:rsidR="00CB096E" w:rsidRPr="00CB096E" w:rsidRDefault="00CB096E" w:rsidP="00CB096E">
            <w:pPr>
              <w:rPr>
                <w:b/>
                <w:bCs/>
                <w:sz w:val="20"/>
                <w:szCs w:val="20"/>
                <w:lang w:val="en-US" w:eastAsia="en-US"/>
              </w:rPr>
            </w:pPr>
            <w:r w:rsidRPr="00CB096E">
              <w:rPr>
                <w:b/>
                <w:bCs/>
                <w:sz w:val="20"/>
                <w:szCs w:val="20"/>
                <w:lang w:val="en-US" w:eastAsia="en-US"/>
              </w:rPr>
              <w:t xml:space="preserve">ВСЕГО </w:t>
            </w:r>
          </w:p>
        </w:tc>
        <w:tc>
          <w:tcPr>
            <w:tcW w:w="114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127"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21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sz w:val="20"/>
                <w:szCs w:val="20"/>
                <w:lang w:val="en-US" w:eastAsia="en-US"/>
              </w:rPr>
            </w:pPr>
            <w:r w:rsidRPr="00CB096E">
              <w:rPr>
                <w:sz w:val="20"/>
                <w:szCs w:val="20"/>
                <w:lang w:val="en-US" w:eastAsia="en-US"/>
              </w:rPr>
              <w:t> </w:t>
            </w:r>
          </w:p>
        </w:tc>
        <w:tc>
          <w:tcPr>
            <w:tcW w:w="102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val="en-US" w:eastAsia="en-US"/>
              </w:rPr>
            </w:pPr>
            <w:r w:rsidRPr="00CB096E">
              <w:rPr>
                <w:b/>
                <w:bCs/>
                <w:sz w:val="20"/>
                <w:szCs w:val="20"/>
                <w:lang w:val="en-US" w:eastAsia="en-US"/>
              </w:rPr>
              <w:t> </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20"/>
                <w:szCs w:val="20"/>
                <w:lang w:eastAsia="en-US"/>
              </w:rPr>
              <w:t>23422940,00</w:t>
            </w:r>
          </w:p>
        </w:tc>
        <w:tc>
          <w:tcPr>
            <w:tcW w:w="1266" w:type="dxa"/>
            <w:tcBorders>
              <w:top w:val="nil"/>
              <w:left w:val="nil"/>
              <w:bottom w:val="single" w:sz="4" w:space="0" w:color="auto"/>
              <w:right w:val="single" w:sz="4" w:space="0" w:color="auto"/>
            </w:tcBorders>
            <w:shd w:val="clear" w:color="auto" w:fill="auto"/>
            <w:noWrap/>
            <w:vAlign w:val="center"/>
          </w:tcPr>
          <w:p w:rsidR="00CB096E" w:rsidRPr="00CB096E" w:rsidRDefault="00CB096E" w:rsidP="00CB096E">
            <w:pPr>
              <w:jc w:val="center"/>
              <w:rPr>
                <w:b/>
                <w:bCs/>
                <w:sz w:val="20"/>
                <w:szCs w:val="20"/>
                <w:lang w:eastAsia="en-US"/>
              </w:rPr>
            </w:pPr>
            <w:r w:rsidRPr="00CB096E">
              <w:rPr>
                <w:b/>
                <w:bCs/>
                <w:sz w:val="20"/>
                <w:szCs w:val="20"/>
                <w:lang w:eastAsia="en-US"/>
              </w:rPr>
              <w:t>23492940,00</w:t>
            </w:r>
          </w:p>
        </w:tc>
      </w:tr>
    </w:tbl>
    <w:p w:rsidR="00CB096E" w:rsidRDefault="00CB096E" w:rsidP="007A4D92">
      <w:pPr>
        <w:shd w:val="clear" w:color="auto" w:fill="FFFFFF"/>
        <w:ind w:firstLine="142"/>
        <w:jc w:val="both"/>
        <w:rPr>
          <w:b/>
          <w:color w:val="000000"/>
          <w:sz w:val="28"/>
          <w:szCs w:val="28"/>
          <w:shd w:val="clear" w:color="auto" w:fill="FFFFFF"/>
        </w:rPr>
      </w:pPr>
    </w:p>
    <w:p w:rsidR="00FF22E4" w:rsidRDefault="00FF22E4" w:rsidP="00CB096E">
      <w:pPr>
        <w:ind w:left="6804"/>
        <w:jc w:val="both"/>
        <w:rPr>
          <w:sz w:val="20"/>
          <w:szCs w:val="20"/>
          <w:lang w:eastAsia="en-US"/>
        </w:rPr>
      </w:pPr>
    </w:p>
    <w:p w:rsidR="00CC3D79" w:rsidRDefault="00CC3D79" w:rsidP="00CB096E">
      <w:pPr>
        <w:ind w:left="6804"/>
        <w:jc w:val="both"/>
        <w:rPr>
          <w:sz w:val="20"/>
          <w:szCs w:val="20"/>
          <w:lang w:eastAsia="en-US"/>
        </w:rPr>
      </w:pPr>
    </w:p>
    <w:p w:rsidR="00CC3D79" w:rsidRDefault="00CC3D79" w:rsidP="00CB096E">
      <w:pPr>
        <w:ind w:left="6804"/>
        <w:jc w:val="both"/>
        <w:rPr>
          <w:sz w:val="20"/>
          <w:szCs w:val="20"/>
          <w:lang w:eastAsia="en-US"/>
        </w:rPr>
      </w:pPr>
    </w:p>
    <w:p w:rsidR="00CC3D79" w:rsidRDefault="00CC3D79" w:rsidP="00CB096E">
      <w:pPr>
        <w:ind w:left="6804"/>
        <w:jc w:val="both"/>
        <w:rPr>
          <w:sz w:val="20"/>
          <w:szCs w:val="20"/>
          <w:lang w:eastAsia="en-US"/>
        </w:rPr>
      </w:pPr>
    </w:p>
    <w:p w:rsidR="00CC3D79" w:rsidRDefault="00CC3D79" w:rsidP="00CB096E">
      <w:pPr>
        <w:ind w:left="6804"/>
        <w:jc w:val="both"/>
        <w:rPr>
          <w:sz w:val="20"/>
          <w:szCs w:val="20"/>
          <w:lang w:eastAsia="en-US"/>
        </w:rPr>
      </w:pPr>
    </w:p>
    <w:p w:rsidR="00CC3D79" w:rsidRDefault="00CC3D79" w:rsidP="00CB096E">
      <w:pPr>
        <w:ind w:left="6804"/>
        <w:jc w:val="both"/>
        <w:rPr>
          <w:sz w:val="20"/>
          <w:szCs w:val="20"/>
          <w:lang w:eastAsia="en-US"/>
        </w:rPr>
      </w:pPr>
    </w:p>
    <w:p w:rsidR="00FF22E4" w:rsidRDefault="00FF22E4" w:rsidP="00CB096E">
      <w:pPr>
        <w:ind w:left="6804"/>
        <w:jc w:val="both"/>
        <w:rPr>
          <w:sz w:val="20"/>
          <w:szCs w:val="20"/>
          <w:lang w:eastAsia="en-US"/>
        </w:rPr>
      </w:pPr>
    </w:p>
    <w:p w:rsidR="00CB096E" w:rsidRPr="00CB096E" w:rsidRDefault="00CB096E" w:rsidP="00CB096E">
      <w:pPr>
        <w:ind w:left="6804"/>
        <w:jc w:val="both"/>
        <w:rPr>
          <w:sz w:val="20"/>
          <w:szCs w:val="20"/>
          <w:lang w:eastAsia="en-US"/>
        </w:rPr>
      </w:pPr>
      <w:r w:rsidRPr="00CB096E">
        <w:rPr>
          <w:sz w:val="20"/>
          <w:szCs w:val="20"/>
          <w:lang w:eastAsia="en-US"/>
        </w:rPr>
        <w:lastRenderedPageBreak/>
        <w:t>Приложение № 6</w:t>
      </w:r>
    </w:p>
    <w:p w:rsidR="00CB096E" w:rsidRPr="00CB096E" w:rsidRDefault="00CB096E" w:rsidP="00CB096E">
      <w:pPr>
        <w:ind w:left="6804"/>
        <w:jc w:val="both"/>
        <w:rPr>
          <w:sz w:val="20"/>
          <w:szCs w:val="20"/>
          <w:lang w:eastAsia="en-US"/>
        </w:rPr>
      </w:pPr>
      <w:r w:rsidRPr="00CB096E">
        <w:rPr>
          <w:sz w:val="20"/>
          <w:szCs w:val="20"/>
          <w:lang w:eastAsia="en-US"/>
        </w:rPr>
        <w:t xml:space="preserve">к Решению Маганского сельского Совета депутатов </w:t>
      </w:r>
    </w:p>
    <w:p w:rsidR="00CB096E" w:rsidRPr="00CB096E" w:rsidRDefault="00CB096E" w:rsidP="00CB096E">
      <w:pPr>
        <w:ind w:left="6804"/>
        <w:jc w:val="both"/>
        <w:rPr>
          <w:u w:val="single"/>
          <w:lang w:eastAsia="en-US"/>
        </w:rPr>
      </w:pPr>
      <w:r w:rsidRPr="00CB096E">
        <w:rPr>
          <w:sz w:val="20"/>
          <w:szCs w:val="20"/>
          <w:lang w:eastAsia="en-US"/>
        </w:rPr>
        <w:t>от 12.12.2023г №</w:t>
      </w:r>
      <w:r>
        <w:rPr>
          <w:sz w:val="20"/>
          <w:szCs w:val="20"/>
          <w:lang w:eastAsia="en-US"/>
        </w:rPr>
        <w:t xml:space="preserve"> 53-2Р</w:t>
      </w:r>
      <w:r w:rsidRPr="00CB096E">
        <w:rPr>
          <w:sz w:val="20"/>
          <w:szCs w:val="20"/>
          <w:lang w:eastAsia="en-US"/>
        </w:rPr>
        <w:t xml:space="preserve"> </w:t>
      </w:r>
    </w:p>
    <w:p w:rsidR="00CB096E" w:rsidRPr="00CB096E" w:rsidRDefault="00CB096E" w:rsidP="00CB096E">
      <w:pPr>
        <w:shd w:val="clear" w:color="auto" w:fill="FFFFFF"/>
        <w:spacing w:before="749"/>
        <w:jc w:val="center"/>
        <w:rPr>
          <w:lang w:eastAsia="en-US"/>
        </w:rPr>
      </w:pPr>
      <w:r w:rsidRPr="00CB096E">
        <w:rPr>
          <w:b/>
          <w:bCs/>
          <w:spacing w:val="-2"/>
          <w:lang w:eastAsia="en-US"/>
        </w:rPr>
        <w:t>Программа</w:t>
      </w:r>
    </w:p>
    <w:p w:rsidR="00CB096E" w:rsidRPr="00CB096E" w:rsidRDefault="00CB096E" w:rsidP="00CB096E">
      <w:pPr>
        <w:shd w:val="clear" w:color="auto" w:fill="FFFFFF"/>
        <w:spacing w:before="53" w:line="278" w:lineRule="exact"/>
        <w:ind w:right="-5"/>
        <w:jc w:val="center"/>
        <w:rPr>
          <w:b/>
          <w:bCs/>
          <w:spacing w:val="-2"/>
          <w:lang w:eastAsia="en-US"/>
        </w:rPr>
      </w:pPr>
      <w:r w:rsidRPr="00CB096E">
        <w:rPr>
          <w:b/>
          <w:bCs/>
          <w:spacing w:val="-2"/>
          <w:lang w:eastAsia="en-US"/>
        </w:rPr>
        <w:t>муниципальных внутренних заимствований</w:t>
      </w:r>
    </w:p>
    <w:p w:rsidR="00CB096E" w:rsidRPr="00CB096E" w:rsidRDefault="00CB096E" w:rsidP="00CB096E">
      <w:pPr>
        <w:shd w:val="clear" w:color="auto" w:fill="FFFFFF"/>
        <w:spacing w:before="53" w:line="278" w:lineRule="exact"/>
        <w:ind w:right="-5"/>
        <w:jc w:val="center"/>
        <w:rPr>
          <w:b/>
          <w:bCs/>
          <w:lang w:eastAsia="en-US"/>
        </w:rPr>
      </w:pPr>
      <w:r w:rsidRPr="00CB096E">
        <w:rPr>
          <w:b/>
          <w:bCs/>
          <w:lang w:eastAsia="en-US"/>
        </w:rPr>
        <w:t xml:space="preserve">Маганского  сельсовета на 2024 год и плановый период </w:t>
      </w:r>
    </w:p>
    <w:p w:rsidR="00CB096E" w:rsidRPr="00CB096E" w:rsidRDefault="00CB096E" w:rsidP="00CB096E">
      <w:pPr>
        <w:shd w:val="clear" w:color="auto" w:fill="FFFFFF"/>
        <w:spacing w:before="53" w:line="278" w:lineRule="exact"/>
        <w:ind w:right="-5"/>
        <w:jc w:val="center"/>
        <w:rPr>
          <w:b/>
          <w:bCs/>
          <w:lang w:eastAsia="en-US"/>
        </w:rPr>
      </w:pPr>
      <w:r w:rsidRPr="00CB096E">
        <w:rPr>
          <w:b/>
          <w:bCs/>
          <w:lang w:eastAsia="en-US"/>
        </w:rPr>
        <w:t>2025-2026 годы</w:t>
      </w:r>
    </w:p>
    <w:p w:rsidR="00CB096E" w:rsidRPr="00CB096E" w:rsidRDefault="00CB096E" w:rsidP="00CB096E">
      <w:pPr>
        <w:shd w:val="clear" w:color="auto" w:fill="FFFFFF"/>
        <w:spacing w:before="53" w:line="278" w:lineRule="exact"/>
        <w:ind w:right="-5"/>
        <w:jc w:val="right"/>
        <w:rPr>
          <w:bCs/>
          <w:lang w:val="en-US" w:eastAsia="en-US"/>
        </w:rPr>
      </w:pPr>
      <w:r>
        <w:rPr>
          <w:bCs/>
          <w:lang w:eastAsia="en-US"/>
        </w:rPr>
        <w:t xml:space="preserve">                                    </w:t>
      </w:r>
      <w:r>
        <w:rPr>
          <w:bCs/>
          <w:lang w:val="en-US" w:eastAsia="en-US"/>
        </w:rPr>
        <w:t>(</w:t>
      </w:r>
      <w:r w:rsidRPr="00CB096E">
        <w:rPr>
          <w:bCs/>
          <w:lang w:val="en-US" w:eastAsia="en-US"/>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940"/>
        <w:gridCol w:w="2623"/>
      </w:tblGrid>
      <w:tr w:rsidR="00CB096E" w:rsidRPr="00CB096E" w:rsidTr="00CB096E">
        <w:tc>
          <w:tcPr>
            <w:tcW w:w="1008" w:type="dxa"/>
          </w:tcPr>
          <w:p w:rsidR="00CB096E" w:rsidRPr="00CB096E" w:rsidRDefault="00CB096E" w:rsidP="00CB096E">
            <w:pPr>
              <w:shd w:val="clear" w:color="auto" w:fill="FFFFFF"/>
              <w:spacing w:line="278" w:lineRule="exact"/>
              <w:ind w:left="58" w:right="43" w:firstLine="38"/>
              <w:rPr>
                <w:lang w:val="en-US" w:eastAsia="en-US"/>
              </w:rPr>
            </w:pPr>
            <w:r w:rsidRPr="00CB096E">
              <w:rPr>
                <w:lang w:val="en-US" w:eastAsia="en-US"/>
              </w:rPr>
              <w:t xml:space="preserve">№ </w:t>
            </w:r>
            <w:r w:rsidRPr="00CB096E">
              <w:rPr>
                <w:spacing w:val="-9"/>
                <w:lang w:val="en-US" w:eastAsia="en-US"/>
              </w:rPr>
              <w:t>п/п</w:t>
            </w:r>
          </w:p>
        </w:tc>
        <w:tc>
          <w:tcPr>
            <w:tcW w:w="5940" w:type="dxa"/>
          </w:tcPr>
          <w:p w:rsidR="00CB096E" w:rsidRPr="00CB096E" w:rsidRDefault="00CB096E" w:rsidP="00CB096E">
            <w:pPr>
              <w:shd w:val="clear" w:color="auto" w:fill="FFFFFF"/>
              <w:spacing w:line="274" w:lineRule="exact"/>
              <w:ind w:left="-108"/>
              <w:rPr>
                <w:lang w:val="en-US" w:eastAsia="en-US"/>
              </w:rPr>
            </w:pPr>
            <w:r w:rsidRPr="00CB096E">
              <w:rPr>
                <w:lang w:val="en-US" w:eastAsia="en-US"/>
              </w:rPr>
              <w:t>Внутренние заимствования* (привлечение/ погашение)</w:t>
            </w:r>
          </w:p>
        </w:tc>
        <w:tc>
          <w:tcPr>
            <w:tcW w:w="2623" w:type="dxa"/>
          </w:tcPr>
          <w:p w:rsidR="00CB096E" w:rsidRPr="00CB096E" w:rsidRDefault="00CB096E" w:rsidP="00CB096E">
            <w:pPr>
              <w:spacing w:before="53" w:line="278" w:lineRule="exact"/>
              <w:ind w:right="-5"/>
              <w:rPr>
                <w:lang w:val="en-US" w:eastAsia="en-US"/>
              </w:rPr>
            </w:pPr>
            <w:r w:rsidRPr="00CB096E">
              <w:rPr>
                <w:lang w:val="en-US" w:eastAsia="en-US"/>
              </w:rPr>
              <w:t>Сумма</w:t>
            </w:r>
          </w:p>
        </w:tc>
      </w:tr>
      <w:tr w:rsidR="00CB096E" w:rsidRPr="00CB096E" w:rsidTr="00CB096E">
        <w:tc>
          <w:tcPr>
            <w:tcW w:w="1008" w:type="dxa"/>
          </w:tcPr>
          <w:p w:rsidR="00CB096E" w:rsidRPr="00CB096E" w:rsidRDefault="00CB096E" w:rsidP="00CB096E">
            <w:pPr>
              <w:spacing w:before="53" w:line="278" w:lineRule="exact"/>
              <w:ind w:right="-5"/>
              <w:rPr>
                <w:lang w:val="en-US" w:eastAsia="en-US"/>
              </w:rPr>
            </w:pPr>
          </w:p>
        </w:tc>
        <w:tc>
          <w:tcPr>
            <w:tcW w:w="5940" w:type="dxa"/>
          </w:tcPr>
          <w:p w:rsidR="00CB096E" w:rsidRPr="00CB096E" w:rsidRDefault="00CB096E" w:rsidP="00CB096E">
            <w:pPr>
              <w:spacing w:before="53" w:line="278" w:lineRule="exact"/>
              <w:ind w:right="-5"/>
              <w:jc w:val="center"/>
              <w:rPr>
                <w:lang w:val="en-US" w:eastAsia="en-US"/>
              </w:rPr>
            </w:pPr>
            <w:r w:rsidRPr="00CB096E">
              <w:rPr>
                <w:lang w:val="en-US" w:eastAsia="en-US"/>
              </w:rPr>
              <w:t>1</w:t>
            </w:r>
          </w:p>
        </w:tc>
        <w:tc>
          <w:tcPr>
            <w:tcW w:w="2623" w:type="dxa"/>
          </w:tcPr>
          <w:p w:rsidR="00CB096E" w:rsidRPr="00CB096E" w:rsidRDefault="00CB096E" w:rsidP="00CB096E">
            <w:pPr>
              <w:spacing w:before="53" w:line="278" w:lineRule="exact"/>
              <w:ind w:right="-5"/>
              <w:jc w:val="center"/>
              <w:rPr>
                <w:lang w:val="en-US" w:eastAsia="en-US"/>
              </w:rPr>
            </w:pPr>
            <w:r w:rsidRPr="00CB096E">
              <w:rPr>
                <w:lang w:val="en-US" w:eastAsia="en-US"/>
              </w:rPr>
              <w:t>2</w:t>
            </w:r>
          </w:p>
        </w:tc>
      </w:tr>
      <w:tr w:rsidR="00CB096E" w:rsidRPr="00CB096E" w:rsidTr="00CB096E">
        <w:tc>
          <w:tcPr>
            <w:tcW w:w="1008" w:type="dxa"/>
          </w:tcPr>
          <w:p w:rsidR="00CB096E" w:rsidRPr="00CB096E" w:rsidRDefault="00CB096E" w:rsidP="00CB096E">
            <w:pPr>
              <w:shd w:val="clear" w:color="auto" w:fill="FFFFFF"/>
              <w:ind w:left="178"/>
              <w:jc w:val="center"/>
              <w:rPr>
                <w:lang w:val="en-US" w:eastAsia="en-US"/>
              </w:rPr>
            </w:pPr>
            <w:r w:rsidRPr="00CB096E">
              <w:rPr>
                <w:lang w:val="en-US" w:eastAsia="en-US"/>
              </w:rPr>
              <w:t>1</w:t>
            </w:r>
          </w:p>
        </w:tc>
        <w:tc>
          <w:tcPr>
            <w:tcW w:w="5940" w:type="dxa"/>
          </w:tcPr>
          <w:p w:rsidR="00CB096E" w:rsidRPr="00CB096E" w:rsidRDefault="00CB096E" w:rsidP="00CB096E">
            <w:pPr>
              <w:shd w:val="clear" w:color="auto" w:fill="FFFFFF"/>
              <w:rPr>
                <w:lang w:val="en-US" w:eastAsia="en-US"/>
              </w:rPr>
            </w:pPr>
            <w:r w:rsidRPr="00CB096E">
              <w:rPr>
                <w:lang w:val="en-US" w:eastAsia="en-US"/>
              </w:rPr>
              <w:t>Государственные ценные бумаги</w:t>
            </w:r>
          </w:p>
        </w:tc>
        <w:tc>
          <w:tcPr>
            <w:tcW w:w="2623" w:type="dxa"/>
          </w:tcPr>
          <w:p w:rsidR="00CB096E" w:rsidRPr="00CB096E" w:rsidRDefault="00CB096E" w:rsidP="00CB096E">
            <w:pPr>
              <w:shd w:val="clear" w:color="auto" w:fill="FFFFFF"/>
              <w:jc w:val="center"/>
              <w:rPr>
                <w:lang w:val="en-US" w:eastAsia="en-US"/>
              </w:rPr>
            </w:pPr>
            <w:r w:rsidRPr="00CB096E">
              <w:rPr>
                <w:lang w:val="en-US" w:eastAsia="en-US"/>
              </w:rPr>
              <w:t>0,0</w:t>
            </w:r>
          </w:p>
        </w:tc>
      </w:tr>
      <w:tr w:rsidR="00CB096E" w:rsidRPr="00CB096E" w:rsidTr="00CB096E">
        <w:tc>
          <w:tcPr>
            <w:tcW w:w="1008" w:type="dxa"/>
          </w:tcPr>
          <w:p w:rsidR="00CB096E" w:rsidRPr="00CB096E" w:rsidRDefault="00CB096E" w:rsidP="00CB096E">
            <w:pPr>
              <w:shd w:val="clear" w:color="auto" w:fill="FFFFFF"/>
              <w:ind w:left="86"/>
              <w:jc w:val="center"/>
              <w:rPr>
                <w:lang w:val="en-US" w:eastAsia="en-US"/>
              </w:rPr>
            </w:pPr>
            <w:r w:rsidRPr="00CB096E">
              <w:rPr>
                <w:lang w:val="en-US" w:eastAsia="en-US"/>
              </w:rPr>
              <w:t>1.1</w:t>
            </w:r>
          </w:p>
        </w:tc>
        <w:tc>
          <w:tcPr>
            <w:tcW w:w="5940" w:type="dxa"/>
          </w:tcPr>
          <w:p w:rsidR="00CB096E" w:rsidRPr="00CB096E" w:rsidRDefault="00CB096E" w:rsidP="00CB096E">
            <w:pPr>
              <w:shd w:val="clear" w:color="auto" w:fill="FFFFFF"/>
              <w:rPr>
                <w:lang w:val="en-US" w:eastAsia="en-US"/>
              </w:rPr>
            </w:pPr>
            <w:r w:rsidRPr="00CB096E">
              <w:rPr>
                <w:lang w:val="en-US" w:eastAsia="en-US"/>
              </w:rPr>
              <w:t>размещение</w:t>
            </w:r>
          </w:p>
        </w:tc>
        <w:tc>
          <w:tcPr>
            <w:tcW w:w="2623" w:type="dxa"/>
          </w:tcPr>
          <w:p w:rsidR="00CB096E" w:rsidRPr="00CB096E" w:rsidRDefault="00CB096E" w:rsidP="00CB096E">
            <w:pPr>
              <w:shd w:val="clear" w:color="auto" w:fill="FFFFFF"/>
              <w:jc w:val="center"/>
              <w:rPr>
                <w:lang w:val="en-US" w:eastAsia="en-US"/>
              </w:rPr>
            </w:pPr>
            <w:r w:rsidRPr="00CB096E">
              <w:rPr>
                <w:lang w:val="en-US" w:eastAsia="en-US"/>
              </w:rPr>
              <w:t>0,0</w:t>
            </w:r>
          </w:p>
        </w:tc>
      </w:tr>
      <w:tr w:rsidR="00CB096E" w:rsidRPr="00CB096E" w:rsidTr="00CB096E">
        <w:tc>
          <w:tcPr>
            <w:tcW w:w="1008" w:type="dxa"/>
          </w:tcPr>
          <w:p w:rsidR="00CB096E" w:rsidRPr="00CB096E" w:rsidRDefault="00CB096E" w:rsidP="00CB096E">
            <w:pPr>
              <w:shd w:val="clear" w:color="auto" w:fill="FFFFFF"/>
              <w:ind w:left="86"/>
              <w:jc w:val="center"/>
              <w:rPr>
                <w:lang w:val="en-US" w:eastAsia="en-US"/>
              </w:rPr>
            </w:pPr>
            <w:r w:rsidRPr="00CB096E">
              <w:rPr>
                <w:lang w:val="en-US" w:eastAsia="en-US"/>
              </w:rPr>
              <w:t>1.2</w:t>
            </w:r>
          </w:p>
        </w:tc>
        <w:tc>
          <w:tcPr>
            <w:tcW w:w="5940" w:type="dxa"/>
          </w:tcPr>
          <w:p w:rsidR="00CB096E" w:rsidRPr="00CB096E" w:rsidRDefault="00CB096E" w:rsidP="00CB096E">
            <w:pPr>
              <w:shd w:val="clear" w:color="auto" w:fill="FFFFFF"/>
              <w:rPr>
                <w:lang w:val="en-US" w:eastAsia="en-US"/>
              </w:rPr>
            </w:pPr>
            <w:r w:rsidRPr="00CB096E">
              <w:rPr>
                <w:lang w:val="en-US" w:eastAsia="en-US"/>
              </w:rPr>
              <w:t>погашение</w:t>
            </w:r>
          </w:p>
        </w:tc>
        <w:tc>
          <w:tcPr>
            <w:tcW w:w="2623" w:type="dxa"/>
          </w:tcPr>
          <w:p w:rsidR="00CB096E" w:rsidRPr="00CB096E" w:rsidRDefault="00CB096E" w:rsidP="00CB096E">
            <w:pPr>
              <w:shd w:val="clear" w:color="auto" w:fill="FFFFFF"/>
              <w:jc w:val="center"/>
              <w:rPr>
                <w:lang w:val="en-US" w:eastAsia="en-US"/>
              </w:rPr>
            </w:pPr>
            <w:r w:rsidRPr="00CB096E">
              <w:rPr>
                <w:lang w:val="en-US" w:eastAsia="en-US"/>
              </w:rPr>
              <w:t>0,0</w:t>
            </w:r>
          </w:p>
        </w:tc>
      </w:tr>
      <w:tr w:rsidR="00CB096E" w:rsidRPr="00CB096E" w:rsidTr="00CB096E">
        <w:tc>
          <w:tcPr>
            <w:tcW w:w="1008" w:type="dxa"/>
          </w:tcPr>
          <w:p w:rsidR="00CB096E" w:rsidRPr="00CB096E" w:rsidRDefault="00CB096E" w:rsidP="00CB096E">
            <w:pPr>
              <w:shd w:val="clear" w:color="auto" w:fill="FFFFFF"/>
              <w:ind w:left="154"/>
              <w:jc w:val="center"/>
              <w:rPr>
                <w:lang w:val="en-US" w:eastAsia="en-US"/>
              </w:rPr>
            </w:pPr>
            <w:r w:rsidRPr="00CB096E">
              <w:rPr>
                <w:lang w:val="en-US" w:eastAsia="en-US"/>
              </w:rPr>
              <w:t>2</w:t>
            </w:r>
          </w:p>
        </w:tc>
        <w:tc>
          <w:tcPr>
            <w:tcW w:w="5940" w:type="dxa"/>
          </w:tcPr>
          <w:p w:rsidR="00CB096E" w:rsidRPr="00CB096E" w:rsidRDefault="00CB096E" w:rsidP="00CB096E">
            <w:pPr>
              <w:shd w:val="clear" w:color="auto" w:fill="FFFFFF"/>
              <w:rPr>
                <w:lang w:val="en-US" w:eastAsia="en-US"/>
              </w:rPr>
            </w:pPr>
            <w:r w:rsidRPr="00CB096E">
              <w:rPr>
                <w:lang w:val="en-US" w:eastAsia="en-US"/>
              </w:rPr>
              <w:t>Кредиты кредитных организаций</w:t>
            </w:r>
          </w:p>
        </w:tc>
        <w:tc>
          <w:tcPr>
            <w:tcW w:w="2623" w:type="dxa"/>
          </w:tcPr>
          <w:p w:rsidR="00CB096E" w:rsidRPr="00CB096E" w:rsidRDefault="00CB096E" w:rsidP="00CB096E">
            <w:pPr>
              <w:shd w:val="clear" w:color="auto" w:fill="FFFFFF"/>
              <w:jc w:val="center"/>
              <w:rPr>
                <w:lang w:val="en-US" w:eastAsia="en-US"/>
              </w:rPr>
            </w:pPr>
            <w:r w:rsidRPr="00CB096E">
              <w:rPr>
                <w:lang w:val="en-US" w:eastAsia="en-US"/>
              </w:rPr>
              <w:t>0,0</w:t>
            </w:r>
          </w:p>
        </w:tc>
      </w:tr>
      <w:tr w:rsidR="00CB096E" w:rsidRPr="00CB096E" w:rsidTr="00CB096E">
        <w:tc>
          <w:tcPr>
            <w:tcW w:w="1008" w:type="dxa"/>
          </w:tcPr>
          <w:p w:rsidR="00CB096E" w:rsidRPr="00CB096E" w:rsidRDefault="00CB096E" w:rsidP="00CB096E">
            <w:pPr>
              <w:shd w:val="clear" w:color="auto" w:fill="FFFFFF"/>
              <w:ind w:left="62"/>
              <w:jc w:val="center"/>
              <w:rPr>
                <w:lang w:val="en-US" w:eastAsia="en-US"/>
              </w:rPr>
            </w:pPr>
            <w:r w:rsidRPr="00CB096E">
              <w:rPr>
                <w:lang w:val="en-US" w:eastAsia="en-US"/>
              </w:rPr>
              <w:t>2.1</w:t>
            </w:r>
          </w:p>
        </w:tc>
        <w:tc>
          <w:tcPr>
            <w:tcW w:w="5940" w:type="dxa"/>
          </w:tcPr>
          <w:p w:rsidR="00CB096E" w:rsidRPr="00CB096E" w:rsidRDefault="00CB096E" w:rsidP="00CB096E">
            <w:pPr>
              <w:shd w:val="clear" w:color="auto" w:fill="FFFFFF"/>
              <w:rPr>
                <w:lang w:val="en-US" w:eastAsia="en-US"/>
              </w:rPr>
            </w:pPr>
            <w:r w:rsidRPr="00CB096E">
              <w:rPr>
                <w:lang w:val="en-US" w:eastAsia="en-US"/>
              </w:rPr>
              <w:t>получение</w:t>
            </w:r>
          </w:p>
        </w:tc>
        <w:tc>
          <w:tcPr>
            <w:tcW w:w="2623" w:type="dxa"/>
          </w:tcPr>
          <w:p w:rsidR="00CB096E" w:rsidRPr="00CB096E" w:rsidRDefault="00CB096E" w:rsidP="00CB096E">
            <w:pPr>
              <w:shd w:val="clear" w:color="auto" w:fill="FFFFFF"/>
              <w:jc w:val="center"/>
              <w:rPr>
                <w:lang w:val="en-US" w:eastAsia="en-US"/>
              </w:rPr>
            </w:pPr>
            <w:r w:rsidRPr="00CB096E">
              <w:rPr>
                <w:lang w:val="en-US" w:eastAsia="en-US"/>
              </w:rPr>
              <w:t>0,0</w:t>
            </w:r>
          </w:p>
        </w:tc>
      </w:tr>
      <w:tr w:rsidR="00CB096E" w:rsidRPr="00CB096E" w:rsidTr="00CB096E">
        <w:tc>
          <w:tcPr>
            <w:tcW w:w="1008" w:type="dxa"/>
          </w:tcPr>
          <w:p w:rsidR="00CB096E" w:rsidRPr="00CB096E" w:rsidRDefault="00CB096E" w:rsidP="00CB096E">
            <w:pPr>
              <w:shd w:val="clear" w:color="auto" w:fill="FFFFFF"/>
              <w:ind w:left="62"/>
              <w:jc w:val="center"/>
              <w:rPr>
                <w:lang w:val="en-US" w:eastAsia="en-US"/>
              </w:rPr>
            </w:pPr>
            <w:r w:rsidRPr="00CB096E">
              <w:rPr>
                <w:lang w:val="en-US" w:eastAsia="en-US"/>
              </w:rPr>
              <w:t>2.2</w:t>
            </w:r>
          </w:p>
        </w:tc>
        <w:tc>
          <w:tcPr>
            <w:tcW w:w="5940" w:type="dxa"/>
          </w:tcPr>
          <w:p w:rsidR="00CB096E" w:rsidRPr="00CB096E" w:rsidRDefault="00CB096E" w:rsidP="00CB096E">
            <w:pPr>
              <w:shd w:val="clear" w:color="auto" w:fill="FFFFFF"/>
              <w:rPr>
                <w:lang w:val="en-US" w:eastAsia="en-US"/>
              </w:rPr>
            </w:pPr>
            <w:r w:rsidRPr="00CB096E">
              <w:rPr>
                <w:lang w:val="en-US" w:eastAsia="en-US"/>
              </w:rPr>
              <w:t>погашение</w:t>
            </w:r>
          </w:p>
        </w:tc>
        <w:tc>
          <w:tcPr>
            <w:tcW w:w="2623" w:type="dxa"/>
          </w:tcPr>
          <w:p w:rsidR="00CB096E" w:rsidRPr="00CB096E" w:rsidRDefault="00CB096E" w:rsidP="00CB096E">
            <w:pPr>
              <w:shd w:val="clear" w:color="auto" w:fill="FFFFFF"/>
              <w:jc w:val="center"/>
              <w:rPr>
                <w:lang w:val="en-US" w:eastAsia="en-US"/>
              </w:rPr>
            </w:pPr>
            <w:r w:rsidRPr="00CB096E">
              <w:rPr>
                <w:lang w:val="en-US" w:eastAsia="en-US"/>
              </w:rPr>
              <w:t>0,0</w:t>
            </w:r>
          </w:p>
        </w:tc>
      </w:tr>
      <w:tr w:rsidR="00CB096E" w:rsidRPr="00CB096E" w:rsidTr="00CB096E">
        <w:tc>
          <w:tcPr>
            <w:tcW w:w="1008" w:type="dxa"/>
          </w:tcPr>
          <w:p w:rsidR="00CB096E" w:rsidRPr="00CB096E" w:rsidRDefault="00CB096E" w:rsidP="00CB096E">
            <w:pPr>
              <w:shd w:val="clear" w:color="auto" w:fill="FFFFFF"/>
              <w:ind w:left="158"/>
              <w:jc w:val="center"/>
              <w:rPr>
                <w:lang w:val="en-US" w:eastAsia="en-US"/>
              </w:rPr>
            </w:pPr>
            <w:r w:rsidRPr="00CB096E">
              <w:rPr>
                <w:lang w:val="en-US" w:eastAsia="en-US"/>
              </w:rPr>
              <w:t>3</w:t>
            </w:r>
          </w:p>
        </w:tc>
        <w:tc>
          <w:tcPr>
            <w:tcW w:w="5940" w:type="dxa"/>
          </w:tcPr>
          <w:p w:rsidR="00CB096E" w:rsidRPr="00CB096E" w:rsidRDefault="00CB096E" w:rsidP="00CB096E">
            <w:pPr>
              <w:shd w:val="clear" w:color="auto" w:fill="FFFFFF"/>
              <w:spacing w:line="274" w:lineRule="exact"/>
              <w:rPr>
                <w:lang w:eastAsia="en-US"/>
              </w:rPr>
            </w:pPr>
            <w:r w:rsidRPr="00CB096E">
              <w:rPr>
                <w:lang w:eastAsia="en-US"/>
              </w:rPr>
              <w:t>Бюджетные кредиты от других бюджетов бюджетной системы Российской Федерации</w:t>
            </w:r>
          </w:p>
        </w:tc>
        <w:tc>
          <w:tcPr>
            <w:tcW w:w="2623" w:type="dxa"/>
          </w:tcPr>
          <w:p w:rsidR="00CB096E" w:rsidRPr="00CB096E" w:rsidRDefault="00CB096E" w:rsidP="00CB096E">
            <w:pPr>
              <w:shd w:val="clear" w:color="auto" w:fill="FFFFFF"/>
              <w:jc w:val="center"/>
              <w:rPr>
                <w:lang w:val="en-US" w:eastAsia="en-US"/>
              </w:rPr>
            </w:pPr>
            <w:r w:rsidRPr="00CB096E">
              <w:rPr>
                <w:lang w:val="en-US" w:eastAsia="en-US"/>
              </w:rPr>
              <w:t>0,0</w:t>
            </w:r>
          </w:p>
        </w:tc>
      </w:tr>
      <w:tr w:rsidR="00CB096E" w:rsidRPr="00CB096E" w:rsidTr="00CB096E">
        <w:tc>
          <w:tcPr>
            <w:tcW w:w="1008" w:type="dxa"/>
          </w:tcPr>
          <w:p w:rsidR="00CB096E" w:rsidRPr="00CB096E" w:rsidRDefault="00CB096E" w:rsidP="00CB096E">
            <w:pPr>
              <w:shd w:val="clear" w:color="auto" w:fill="FFFFFF"/>
              <w:ind w:left="62"/>
              <w:jc w:val="center"/>
              <w:rPr>
                <w:lang w:val="en-US" w:eastAsia="en-US"/>
              </w:rPr>
            </w:pPr>
            <w:r w:rsidRPr="00CB096E">
              <w:rPr>
                <w:lang w:val="en-US" w:eastAsia="en-US"/>
              </w:rPr>
              <w:t>3.1</w:t>
            </w:r>
          </w:p>
        </w:tc>
        <w:tc>
          <w:tcPr>
            <w:tcW w:w="5940" w:type="dxa"/>
          </w:tcPr>
          <w:p w:rsidR="00CB096E" w:rsidRPr="00CB096E" w:rsidRDefault="00CB096E" w:rsidP="00CB096E">
            <w:pPr>
              <w:shd w:val="clear" w:color="auto" w:fill="FFFFFF"/>
              <w:rPr>
                <w:lang w:val="en-US" w:eastAsia="en-US"/>
              </w:rPr>
            </w:pPr>
            <w:r w:rsidRPr="00CB096E">
              <w:rPr>
                <w:lang w:val="en-US" w:eastAsia="en-US"/>
              </w:rPr>
              <w:t>получение</w:t>
            </w:r>
          </w:p>
        </w:tc>
        <w:tc>
          <w:tcPr>
            <w:tcW w:w="2623" w:type="dxa"/>
          </w:tcPr>
          <w:p w:rsidR="00CB096E" w:rsidRPr="00CB096E" w:rsidRDefault="00CB096E" w:rsidP="00CB096E">
            <w:pPr>
              <w:shd w:val="clear" w:color="auto" w:fill="FFFFFF"/>
              <w:jc w:val="center"/>
              <w:rPr>
                <w:lang w:val="en-US" w:eastAsia="en-US"/>
              </w:rPr>
            </w:pPr>
            <w:r w:rsidRPr="00CB096E">
              <w:rPr>
                <w:lang w:val="en-US" w:eastAsia="en-US"/>
              </w:rPr>
              <w:t>0,0</w:t>
            </w:r>
          </w:p>
        </w:tc>
      </w:tr>
      <w:tr w:rsidR="00CB096E" w:rsidRPr="00CB096E" w:rsidTr="00CB096E">
        <w:tc>
          <w:tcPr>
            <w:tcW w:w="1008" w:type="dxa"/>
          </w:tcPr>
          <w:p w:rsidR="00CB096E" w:rsidRPr="00CB096E" w:rsidRDefault="00CB096E" w:rsidP="00CB096E">
            <w:pPr>
              <w:shd w:val="clear" w:color="auto" w:fill="FFFFFF"/>
              <w:ind w:left="62"/>
              <w:jc w:val="center"/>
              <w:rPr>
                <w:lang w:val="en-US" w:eastAsia="en-US"/>
              </w:rPr>
            </w:pPr>
            <w:r w:rsidRPr="00CB096E">
              <w:rPr>
                <w:lang w:val="en-US" w:eastAsia="en-US"/>
              </w:rPr>
              <w:t>3.2</w:t>
            </w:r>
          </w:p>
        </w:tc>
        <w:tc>
          <w:tcPr>
            <w:tcW w:w="5940" w:type="dxa"/>
          </w:tcPr>
          <w:p w:rsidR="00CB096E" w:rsidRPr="00CB096E" w:rsidRDefault="00CB096E" w:rsidP="00CB096E">
            <w:pPr>
              <w:shd w:val="clear" w:color="auto" w:fill="FFFFFF"/>
              <w:rPr>
                <w:lang w:val="en-US" w:eastAsia="en-US"/>
              </w:rPr>
            </w:pPr>
            <w:r w:rsidRPr="00CB096E">
              <w:rPr>
                <w:lang w:val="en-US" w:eastAsia="en-US"/>
              </w:rPr>
              <w:t>погашение</w:t>
            </w:r>
          </w:p>
        </w:tc>
        <w:tc>
          <w:tcPr>
            <w:tcW w:w="2623" w:type="dxa"/>
          </w:tcPr>
          <w:p w:rsidR="00CB096E" w:rsidRPr="00CB096E" w:rsidRDefault="00CB096E" w:rsidP="00CB096E">
            <w:pPr>
              <w:shd w:val="clear" w:color="auto" w:fill="FFFFFF"/>
              <w:jc w:val="center"/>
              <w:rPr>
                <w:lang w:val="en-US" w:eastAsia="en-US"/>
              </w:rPr>
            </w:pPr>
            <w:r w:rsidRPr="00CB096E">
              <w:rPr>
                <w:lang w:val="en-US" w:eastAsia="en-US"/>
              </w:rPr>
              <w:t>0,0</w:t>
            </w:r>
          </w:p>
        </w:tc>
      </w:tr>
      <w:tr w:rsidR="00CB096E" w:rsidRPr="00CB096E" w:rsidTr="00CB096E">
        <w:tc>
          <w:tcPr>
            <w:tcW w:w="1008" w:type="dxa"/>
          </w:tcPr>
          <w:p w:rsidR="00CB096E" w:rsidRPr="00CB096E" w:rsidRDefault="00CB096E" w:rsidP="00CB096E">
            <w:pPr>
              <w:shd w:val="clear" w:color="auto" w:fill="FFFFFF"/>
              <w:ind w:left="149"/>
              <w:jc w:val="center"/>
              <w:rPr>
                <w:lang w:val="en-US" w:eastAsia="en-US"/>
              </w:rPr>
            </w:pPr>
            <w:r w:rsidRPr="00CB096E">
              <w:rPr>
                <w:lang w:val="en-US" w:eastAsia="en-US"/>
              </w:rPr>
              <w:t>4</w:t>
            </w:r>
          </w:p>
        </w:tc>
        <w:tc>
          <w:tcPr>
            <w:tcW w:w="5940" w:type="dxa"/>
          </w:tcPr>
          <w:p w:rsidR="00CB096E" w:rsidRPr="00CB096E" w:rsidRDefault="00CB096E" w:rsidP="00CB096E">
            <w:pPr>
              <w:shd w:val="clear" w:color="auto" w:fill="FFFFFF"/>
              <w:spacing w:line="278" w:lineRule="exact"/>
              <w:ind w:firstLine="10"/>
              <w:rPr>
                <w:lang w:eastAsia="en-US"/>
              </w:rPr>
            </w:pPr>
            <w:r w:rsidRPr="00CB096E">
              <w:rPr>
                <w:lang w:eastAsia="en-US"/>
              </w:rPr>
              <w:t>Общий объем заимствований, направляемых на покрытие дефицита краевого бюджета и погашение государственных долговых обязательств края</w:t>
            </w:r>
          </w:p>
        </w:tc>
        <w:tc>
          <w:tcPr>
            <w:tcW w:w="2623" w:type="dxa"/>
          </w:tcPr>
          <w:p w:rsidR="00CB096E" w:rsidRPr="00CB096E" w:rsidRDefault="00CB096E" w:rsidP="00CB096E">
            <w:pPr>
              <w:shd w:val="clear" w:color="auto" w:fill="FFFFFF"/>
              <w:jc w:val="center"/>
              <w:rPr>
                <w:lang w:val="en-US" w:eastAsia="en-US"/>
              </w:rPr>
            </w:pPr>
            <w:r w:rsidRPr="00CB096E">
              <w:rPr>
                <w:lang w:val="en-US" w:eastAsia="en-US"/>
              </w:rPr>
              <w:t>0,0</w:t>
            </w:r>
          </w:p>
        </w:tc>
      </w:tr>
      <w:tr w:rsidR="00CB096E" w:rsidRPr="00CB096E" w:rsidTr="00CB096E">
        <w:tc>
          <w:tcPr>
            <w:tcW w:w="1008" w:type="dxa"/>
          </w:tcPr>
          <w:p w:rsidR="00CB096E" w:rsidRPr="00CB096E" w:rsidRDefault="00CB096E" w:rsidP="00CB096E">
            <w:pPr>
              <w:shd w:val="clear" w:color="auto" w:fill="FFFFFF"/>
              <w:ind w:left="62"/>
              <w:jc w:val="center"/>
              <w:rPr>
                <w:lang w:val="en-US" w:eastAsia="en-US"/>
              </w:rPr>
            </w:pPr>
            <w:r w:rsidRPr="00CB096E">
              <w:rPr>
                <w:lang w:val="en-US" w:eastAsia="en-US"/>
              </w:rPr>
              <w:t>4.1</w:t>
            </w:r>
          </w:p>
        </w:tc>
        <w:tc>
          <w:tcPr>
            <w:tcW w:w="5940" w:type="dxa"/>
          </w:tcPr>
          <w:p w:rsidR="00CB096E" w:rsidRPr="00CB096E" w:rsidRDefault="00CB096E" w:rsidP="00CB096E">
            <w:pPr>
              <w:shd w:val="clear" w:color="auto" w:fill="FFFFFF"/>
              <w:rPr>
                <w:lang w:val="en-US" w:eastAsia="en-US"/>
              </w:rPr>
            </w:pPr>
            <w:r w:rsidRPr="00CB096E">
              <w:rPr>
                <w:lang w:val="en-US" w:eastAsia="en-US"/>
              </w:rPr>
              <w:t>получение</w:t>
            </w:r>
          </w:p>
        </w:tc>
        <w:tc>
          <w:tcPr>
            <w:tcW w:w="2623" w:type="dxa"/>
          </w:tcPr>
          <w:p w:rsidR="00CB096E" w:rsidRPr="00CB096E" w:rsidRDefault="00CB096E" w:rsidP="00CB096E">
            <w:pPr>
              <w:shd w:val="clear" w:color="auto" w:fill="FFFFFF"/>
              <w:jc w:val="center"/>
              <w:rPr>
                <w:lang w:val="en-US" w:eastAsia="en-US"/>
              </w:rPr>
            </w:pPr>
            <w:r w:rsidRPr="00CB096E">
              <w:rPr>
                <w:lang w:val="en-US" w:eastAsia="en-US"/>
              </w:rPr>
              <w:t>0,0</w:t>
            </w:r>
          </w:p>
        </w:tc>
      </w:tr>
      <w:tr w:rsidR="00CB096E" w:rsidRPr="00CB096E" w:rsidTr="00CB096E">
        <w:tc>
          <w:tcPr>
            <w:tcW w:w="1008" w:type="dxa"/>
          </w:tcPr>
          <w:p w:rsidR="00CB096E" w:rsidRPr="00CB096E" w:rsidRDefault="00CB096E" w:rsidP="00CB096E">
            <w:pPr>
              <w:spacing w:before="53" w:line="278" w:lineRule="exact"/>
              <w:ind w:right="-5"/>
              <w:jc w:val="center"/>
              <w:rPr>
                <w:lang w:val="en-US" w:eastAsia="en-US"/>
              </w:rPr>
            </w:pPr>
            <w:r w:rsidRPr="00CB096E">
              <w:rPr>
                <w:lang w:val="en-US" w:eastAsia="en-US"/>
              </w:rPr>
              <w:t>4.2</w:t>
            </w:r>
          </w:p>
        </w:tc>
        <w:tc>
          <w:tcPr>
            <w:tcW w:w="5940" w:type="dxa"/>
          </w:tcPr>
          <w:p w:rsidR="00CB096E" w:rsidRPr="00CB096E" w:rsidRDefault="00CB096E" w:rsidP="00CB096E">
            <w:pPr>
              <w:spacing w:before="53" w:line="278" w:lineRule="exact"/>
              <w:ind w:right="-5"/>
              <w:rPr>
                <w:lang w:val="en-US" w:eastAsia="en-US"/>
              </w:rPr>
            </w:pPr>
            <w:r w:rsidRPr="00CB096E">
              <w:rPr>
                <w:lang w:val="en-US" w:eastAsia="en-US"/>
              </w:rPr>
              <w:t>погашение</w:t>
            </w:r>
          </w:p>
        </w:tc>
        <w:tc>
          <w:tcPr>
            <w:tcW w:w="2623" w:type="dxa"/>
          </w:tcPr>
          <w:p w:rsidR="00CB096E" w:rsidRPr="00CB096E" w:rsidRDefault="00CB096E" w:rsidP="00CB096E">
            <w:pPr>
              <w:spacing w:before="53" w:line="278" w:lineRule="exact"/>
              <w:ind w:right="-5"/>
              <w:jc w:val="center"/>
              <w:rPr>
                <w:lang w:val="en-US" w:eastAsia="en-US"/>
              </w:rPr>
            </w:pPr>
            <w:r w:rsidRPr="00CB096E">
              <w:rPr>
                <w:lang w:val="en-US" w:eastAsia="en-US"/>
              </w:rPr>
              <w:t>0,0</w:t>
            </w:r>
          </w:p>
        </w:tc>
      </w:tr>
    </w:tbl>
    <w:p w:rsidR="00CB096E" w:rsidRDefault="00CB096E" w:rsidP="00CB096E">
      <w:pPr>
        <w:shd w:val="clear" w:color="auto" w:fill="FFFFFF"/>
        <w:spacing w:before="53" w:line="278" w:lineRule="exact"/>
        <w:ind w:right="-5"/>
        <w:rPr>
          <w:lang w:eastAsia="en-US"/>
        </w:rPr>
      </w:pPr>
    </w:p>
    <w:p w:rsidR="00FF22E4" w:rsidRDefault="00FF22E4" w:rsidP="00CB096E">
      <w:pPr>
        <w:shd w:val="clear" w:color="auto" w:fill="FFFFFF"/>
        <w:spacing w:before="53" w:line="278" w:lineRule="exact"/>
        <w:ind w:right="-5"/>
        <w:rPr>
          <w:lang w:eastAsia="en-US"/>
        </w:rPr>
      </w:pPr>
    </w:p>
    <w:p w:rsidR="00CB096E" w:rsidRPr="00CB096E" w:rsidRDefault="00CB096E" w:rsidP="00CB096E">
      <w:pPr>
        <w:ind w:left="6804"/>
        <w:jc w:val="both"/>
        <w:rPr>
          <w:sz w:val="20"/>
          <w:szCs w:val="20"/>
          <w:lang w:eastAsia="en-US"/>
        </w:rPr>
      </w:pPr>
      <w:r w:rsidRPr="00CB096E">
        <w:rPr>
          <w:sz w:val="20"/>
          <w:szCs w:val="20"/>
          <w:lang w:eastAsia="en-US"/>
        </w:rPr>
        <w:t>Приложение № 7</w:t>
      </w:r>
    </w:p>
    <w:p w:rsidR="00CB096E" w:rsidRPr="00CB096E" w:rsidRDefault="00CB096E" w:rsidP="00CB096E">
      <w:pPr>
        <w:ind w:left="6804"/>
        <w:jc w:val="both"/>
        <w:rPr>
          <w:sz w:val="20"/>
          <w:szCs w:val="20"/>
          <w:lang w:eastAsia="en-US"/>
        </w:rPr>
      </w:pPr>
      <w:r w:rsidRPr="00CB096E">
        <w:rPr>
          <w:sz w:val="20"/>
          <w:szCs w:val="20"/>
          <w:lang w:eastAsia="en-US"/>
        </w:rPr>
        <w:t xml:space="preserve">к Решению Маганского сельского Совета депутатов </w:t>
      </w:r>
    </w:p>
    <w:p w:rsidR="00CB096E" w:rsidRPr="00CB096E" w:rsidRDefault="00CB096E" w:rsidP="00CB096E">
      <w:pPr>
        <w:ind w:left="6804"/>
        <w:jc w:val="both"/>
        <w:rPr>
          <w:sz w:val="20"/>
          <w:szCs w:val="20"/>
          <w:lang w:eastAsia="en-US"/>
        </w:rPr>
      </w:pPr>
      <w:r w:rsidRPr="00CB096E">
        <w:rPr>
          <w:sz w:val="20"/>
          <w:szCs w:val="20"/>
          <w:lang w:eastAsia="en-US"/>
        </w:rPr>
        <w:t>от 12.12.2023г №</w:t>
      </w:r>
      <w:r>
        <w:rPr>
          <w:sz w:val="20"/>
          <w:szCs w:val="20"/>
          <w:lang w:eastAsia="en-US"/>
        </w:rPr>
        <w:t xml:space="preserve"> 53-2Р</w:t>
      </w:r>
      <w:r w:rsidRPr="00CB096E">
        <w:rPr>
          <w:sz w:val="20"/>
          <w:szCs w:val="20"/>
          <w:lang w:eastAsia="en-US"/>
        </w:rPr>
        <w:t xml:space="preserve"> </w:t>
      </w:r>
    </w:p>
    <w:p w:rsidR="00CB096E" w:rsidRPr="00CB096E" w:rsidRDefault="00CB096E" w:rsidP="00CB096E">
      <w:pPr>
        <w:rPr>
          <w:lang w:eastAsia="en-US"/>
        </w:rPr>
      </w:pPr>
    </w:p>
    <w:p w:rsidR="00CB096E" w:rsidRPr="00CB096E" w:rsidRDefault="00CB096E" w:rsidP="00CB096E">
      <w:pPr>
        <w:rPr>
          <w:lang w:eastAsia="en-US"/>
        </w:rPr>
      </w:pPr>
    </w:p>
    <w:p w:rsidR="00CB096E" w:rsidRPr="00CB096E" w:rsidRDefault="00CB096E" w:rsidP="00CB096E">
      <w:pPr>
        <w:shd w:val="clear" w:color="auto" w:fill="FFFFFF"/>
        <w:spacing w:line="274" w:lineRule="exact"/>
        <w:ind w:right="43"/>
        <w:rPr>
          <w:b/>
          <w:bCs/>
          <w:spacing w:val="-1"/>
          <w:lang w:eastAsia="en-US"/>
        </w:rPr>
      </w:pPr>
      <w:r w:rsidRPr="00CB096E">
        <w:rPr>
          <w:b/>
          <w:bCs/>
          <w:spacing w:val="-1"/>
          <w:lang w:eastAsia="en-US"/>
        </w:rPr>
        <w:t xml:space="preserve">                                  Программа муниципальных гарантий  Маганского сельсовета </w:t>
      </w:r>
    </w:p>
    <w:p w:rsidR="00CB096E" w:rsidRPr="00CB096E" w:rsidRDefault="00CB096E" w:rsidP="00CB096E">
      <w:pPr>
        <w:shd w:val="clear" w:color="auto" w:fill="FFFFFF"/>
        <w:spacing w:line="274" w:lineRule="exact"/>
        <w:ind w:right="43"/>
        <w:jc w:val="center"/>
        <w:rPr>
          <w:lang w:eastAsia="en-US"/>
        </w:rPr>
      </w:pPr>
      <w:r w:rsidRPr="00CB096E">
        <w:rPr>
          <w:b/>
          <w:bCs/>
          <w:spacing w:val="-1"/>
          <w:lang w:eastAsia="en-US"/>
        </w:rPr>
        <w:t>в валюте Российской Федерации на 2024 год и плановый период 2025-2026 годы</w:t>
      </w:r>
      <w:r w:rsidRPr="00CB096E">
        <w:rPr>
          <w:lang w:eastAsia="en-US"/>
        </w:rPr>
        <w:t xml:space="preserve">       </w:t>
      </w:r>
      <w:r w:rsidRPr="00CB096E">
        <w:rPr>
          <w:b/>
          <w:bCs/>
          <w:lang w:eastAsia="en-US"/>
        </w:rPr>
        <w:t xml:space="preserve">1.Перечень подлежащих предоставлению и исполнению </w:t>
      </w:r>
      <w:r w:rsidRPr="00CB096E">
        <w:rPr>
          <w:b/>
          <w:bCs/>
          <w:spacing w:val="-2"/>
          <w:lang w:eastAsia="en-US"/>
        </w:rPr>
        <w:t xml:space="preserve">муниципальных гарантий </w:t>
      </w:r>
      <w:r w:rsidRPr="00CB096E">
        <w:rPr>
          <w:b/>
          <w:bCs/>
          <w:spacing w:val="-1"/>
          <w:lang w:eastAsia="en-US"/>
        </w:rPr>
        <w:t xml:space="preserve"> Маганским сельсоветом</w:t>
      </w:r>
      <w:r w:rsidRPr="00CB096E">
        <w:rPr>
          <w:b/>
          <w:bCs/>
          <w:spacing w:val="-2"/>
          <w:lang w:eastAsia="en-US"/>
        </w:rPr>
        <w:t xml:space="preserve"> в 2024 году и плановом периоде 2025-2026 годов</w:t>
      </w:r>
    </w:p>
    <w:p w:rsidR="00CB096E" w:rsidRPr="00CB096E" w:rsidRDefault="00CB096E" w:rsidP="00CB096E">
      <w:pPr>
        <w:spacing w:after="264" w:line="1" w:lineRule="exact"/>
        <w:jc w:val="center"/>
        <w:rPr>
          <w:sz w:val="2"/>
          <w:szCs w:val="2"/>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715"/>
        <w:gridCol w:w="3038"/>
        <w:gridCol w:w="2136"/>
        <w:gridCol w:w="1430"/>
        <w:gridCol w:w="1406"/>
        <w:gridCol w:w="1387"/>
      </w:tblGrid>
      <w:tr w:rsidR="00CB096E" w:rsidRPr="00CB096E" w:rsidTr="00CB096E">
        <w:trPr>
          <w:trHeight w:hRule="exact" w:val="638"/>
        </w:trPr>
        <w:tc>
          <w:tcPr>
            <w:tcW w:w="715" w:type="dxa"/>
            <w:vMerge w:val="restart"/>
            <w:tcBorders>
              <w:top w:val="single" w:sz="6" w:space="0" w:color="auto"/>
              <w:left w:val="single" w:sz="6" w:space="0" w:color="auto"/>
              <w:bottom w:val="nil"/>
              <w:right w:val="single" w:sz="6" w:space="0" w:color="auto"/>
            </w:tcBorders>
            <w:shd w:val="clear" w:color="auto" w:fill="FFFFFF"/>
          </w:tcPr>
          <w:p w:rsidR="00CB096E" w:rsidRPr="00CB096E" w:rsidRDefault="00CB096E" w:rsidP="00CB096E">
            <w:pPr>
              <w:shd w:val="clear" w:color="auto" w:fill="FFFFFF"/>
              <w:spacing w:line="274" w:lineRule="exact"/>
              <w:ind w:left="91" w:right="82"/>
              <w:rPr>
                <w:lang w:val="en-US" w:eastAsia="en-US"/>
              </w:rPr>
            </w:pPr>
            <w:r w:rsidRPr="00CB096E">
              <w:rPr>
                <w:lang w:val="en-US" w:eastAsia="en-US"/>
              </w:rPr>
              <w:t>№ п/п</w:t>
            </w:r>
          </w:p>
        </w:tc>
        <w:tc>
          <w:tcPr>
            <w:tcW w:w="3038" w:type="dxa"/>
            <w:vMerge w:val="restart"/>
            <w:tcBorders>
              <w:top w:val="single" w:sz="6" w:space="0" w:color="auto"/>
              <w:left w:val="single" w:sz="6" w:space="0" w:color="auto"/>
              <w:bottom w:val="nil"/>
              <w:right w:val="single" w:sz="6" w:space="0" w:color="auto"/>
            </w:tcBorders>
            <w:shd w:val="clear" w:color="auto" w:fill="FFFFFF"/>
          </w:tcPr>
          <w:p w:rsidR="00CB096E" w:rsidRPr="00CB096E" w:rsidRDefault="00CB096E" w:rsidP="00CB096E">
            <w:pPr>
              <w:shd w:val="clear" w:color="auto" w:fill="FFFFFF"/>
              <w:ind w:left="293"/>
              <w:rPr>
                <w:lang w:val="en-US" w:eastAsia="en-US"/>
              </w:rPr>
            </w:pPr>
            <w:r w:rsidRPr="00CB096E">
              <w:rPr>
                <w:spacing w:val="-2"/>
                <w:lang w:val="en-US" w:eastAsia="en-US"/>
              </w:rPr>
              <w:t>Цели гарантирования</w:t>
            </w:r>
          </w:p>
        </w:tc>
        <w:tc>
          <w:tcPr>
            <w:tcW w:w="2136" w:type="dxa"/>
            <w:vMerge w:val="restart"/>
            <w:tcBorders>
              <w:top w:val="single" w:sz="6" w:space="0" w:color="auto"/>
              <w:left w:val="single" w:sz="6" w:space="0" w:color="auto"/>
              <w:bottom w:val="nil"/>
              <w:right w:val="single" w:sz="6" w:space="0" w:color="auto"/>
            </w:tcBorders>
            <w:shd w:val="clear" w:color="auto" w:fill="FFFFFF"/>
          </w:tcPr>
          <w:p w:rsidR="00CB096E" w:rsidRPr="00CB096E" w:rsidRDefault="00CB096E" w:rsidP="00CB096E">
            <w:pPr>
              <w:shd w:val="clear" w:color="auto" w:fill="FFFFFF"/>
              <w:spacing w:line="274" w:lineRule="exact"/>
              <w:ind w:left="211" w:right="211"/>
              <w:rPr>
                <w:lang w:val="en-US" w:eastAsia="en-US"/>
              </w:rPr>
            </w:pPr>
            <w:r w:rsidRPr="00CB096E">
              <w:rPr>
                <w:spacing w:val="-3"/>
                <w:lang w:val="en-US" w:eastAsia="en-US"/>
              </w:rPr>
              <w:t xml:space="preserve">Наименование </w:t>
            </w:r>
            <w:r w:rsidRPr="00CB096E">
              <w:rPr>
                <w:lang w:val="en-US" w:eastAsia="en-US"/>
              </w:rPr>
              <w:t>принципала</w:t>
            </w:r>
          </w:p>
        </w:tc>
        <w:tc>
          <w:tcPr>
            <w:tcW w:w="2836" w:type="dxa"/>
            <w:gridSpan w:val="2"/>
            <w:tcBorders>
              <w:top w:val="single" w:sz="6" w:space="0" w:color="auto"/>
              <w:left w:val="single" w:sz="6" w:space="0" w:color="auto"/>
              <w:bottom w:val="single" w:sz="6" w:space="0" w:color="auto"/>
              <w:right w:val="single" w:sz="6" w:space="0" w:color="auto"/>
            </w:tcBorders>
            <w:shd w:val="clear" w:color="auto" w:fill="FFFFFF"/>
          </w:tcPr>
          <w:p w:rsidR="00CB096E" w:rsidRPr="00CB096E" w:rsidRDefault="00CB096E" w:rsidP="00CB096E">
            <w:pPr>
              <w:shd w:val="clear" w:color="auto" w:fill="FFFFFF"/>
              <w:spacing w:line="274" w:lineRule="exact"/>
              <w:ind w:left="456" w:right="442"/>
              <w:rPr>
                <w:lang w:val="en-US" w:eastAsia="en-US"/>
              </w:rPr>
            </w:pPr>
            <w:r w:rsidRPr="00CB096E">
              <w:rPr>
                <w:spacing w:val="-3"/>
                <w:lang w:val="en-US" w:eastAsia="en-US"/>
              </w:rPr>
              <w:t xml:space="preserve">Объем гарантий, </w:t>
            </w:r>
            <w:r w:rsidRPr="00CB096E">
              <w:rPr>
                <w:lang w:val="en-US" w:eastAsia="en-US"/>
              </w:rPr>
              <w:t>рублей</w:t>
            </w:r>
          </w:p>
        </w:tc>
        <w:tc>
          <w:tcPr>
            <w:tcW w:w="1387" w:type="dxa"/>
            <w:vMerge w:val="restart"/>
            <w:tcBorders>
              <w:top w:val="single" w:sz="6" w:space="0" w:color="auto"/>
              <w:left w:val="single" w:sz="6" w:space="0" w:color="auto"/>
              <w:bottom w:val="nil"/>
              <w:right w:val="single" w:sz="6" w:space="0" w:color="auto"/>
            </w:tcBorders>
            <w:shd w:val="clear" w:color="auto" w:fill="FFFFFF"/>
          </w:tcPr>
          <w:p w:rsidR="00CB096E" w:rsidRPr="00CB096E" w:rsidRDefault="00CB096E" w:rsidP="00CB096E">
            <w:pPr>
              <w:shd w:val="clear" w:color="auto" w:fill="FFFFFF"/>
              <w:spacing w:line="274" w:lineRule="exact"/>
              <w:rPr>
                <w:sz w:val="18"/>
                <w:szCs w:val="18"/>
                <w:lang w:eastAsia="en-US"/>
              </w:rPr>
            </w:pPr>
            <w:r w:rsidRPr="00CB096E">
              <w:rPr>
                <w:sz w:val="18"/>
                <w:szCs w:val="18"/>
                <w:lang w:eastAsia="en-US"/>
              </w:rPr>
              <w:t>Наличие</w:t>
            </w:r>
          </w:p>
          <w:p w:rsidR="00CB096E" w:rsidRPr="00CB096E" w:rsidRDefault="00CB096E" w:rsidP="00CB096E">
            <w:pPr>
              <w:shd w:val="clear" w:color="auto" w:fill="FFFFFF"/>
              <w:spacing w:line="274" w:lineRule="exact"/>
              <w:ind w:right="24"/>
              <w:rPr>
                <w:sz w:val="18"/>
                <w:szCs w:val="18"/>
                <w:lang w:eastAsia="en-US"/>
              </w:rPr>
            </w:pPr>
            <w:r w:rsidRPr="00CB096E">
              <w:rPr>
                <w:sz w:val="18"/>
                <w:szCs w:val="18"/>
                <w:lang w:eastAsia="en-US"/>
              </w:rPr>
              <w:t xml:space="preserve">или </w:t>
            </w:r>
            <w:r w:rsidRPr="00CB096E">
              <w:rPr>
                <w:spacing w:val="-9"/>
                <w:sz w:val="18"/>
                <w:szCs w:val="18"/>
                <w:lang w:eastAsia="en-US"/>
              </w:rPr>
              <w:t>отсутствие</w:t>
            </w:r>
          </w:p>
          <w:p w:rsidR="00CB096E" w:rsidRPr="00CB096E" w:rsidRDefault="00CB096E" w:rsidP="00CB096E">
            <w:pPr>
              <w:shd w:val="clear" w:color="auto" w:fill="FFFFFF"/>
              <w:spacing w:line="274" w:lineRule="exact"/>
              <w:ind w:right="24"/>
              <w:rPr>
                <w:lang w:eastAsia="en-US"/>
              </w:rPr>
            </w:pPr>
            <w:r w:rsidRPr="00CB096E">
              <w:rPr>
                <w:sz w:val="18"/>
                <w:szCs w:val="18"/>
                <w:lang w:eastAsia="en-US"/>
              </w:rPr>
              <w:t xml:space="preserve">права </w:t>
            </w:r>
            <w:r w:rsidRPr="00CB096E">
              <w:rPr>
                <w:spacing w:val="-10"/>
                <w:sz w:val="18"/>
                <w:szCs w:val="18"/>
                <w:lang w:eastAsia="en-US"/>
              </w:rPr>
              <w:t xml:space="preserve">регрессного </w:t>
            </w:r>
            <w:r w:rsidRPr="00CB096E">
              <w:rPr>
                <w:spacing w:val="-8"/>
                <w:sz w:val="18"/>
                <w:szCs w:val="18"/>
                <w:lang w:eastAsia="en-US"/>
              </w:rPr>
              <w:t>требования</w:t>
            </w:r>
          </w:p>
        </w:tc>
      </w:tr>
      <w:tr w:rsidR="00CB096E" w:rsidRPr="00CB096E" w:rsidTr="00CB096E">
        <w:trPr>
          <w:trHeight w:hRule="exact" w:val="799"/>
        </w:trPr>
        <w:tc>
          <w:tcPr>
            <w:tcW w:w="715" w:type="dxa"/>
            <w:vMerge/>
            <w:tcBorders>
              <w:top w:val="nil"/>
              <w:left w:val="single" w:sz="6" w:space="0" w:color="auto"/>
              <w:bottom w:val="single" w:sz="6" w:space="0" w:color="auto"/>
              <w:right w:val="single" w:sz="6" w:space="0" w:color="auto"/>
            </w:tcBorders>
            <w:shd w:val="clear" w:color="auto" w:fill="FFFFFF"/>
          </w:tcPr>
          <w:p w:rsidR="00CB096E" w:rsidRPr="00CB096E" w:rsidRDefault="00CB096E" w:rsidP="00CB096E">
            <w:pPr>
              <w:rPr>
                <w:lang w:eastAsia="en-US"/>
              </w:rPr>
            </w:pPr>
          </w:p>
          <w:p w:rsidR="00CB096E" w:rsidRPr="00CB096E" w:rsidRDefault="00CB096E" w:rsidP="00CB096E">
            <w:pPr>
              <w:rPr>
                <w:lang w:eastAsia="en-US"/>
              </w:rPr>
            </w:pPr>
          </w:p>
        </w:tc>
        <w:tc>
          <w:tcPr>
            <w:tcW w:w="3038" w:type="dxa"/>
            <w:vMerge/>
            <w:tcBorders>
              <w:top w:val="nil"/>
              <w:left w:val="single" w:sz="6" w:space="0" w:color="auto"/>
              <w:bottom w:val="single" w:sz="6" w:space="0" w:color="auto"/>
              <w:right w:val="single" w:sz="6" w:space="0" w:color="auto"/>
            </w:tcBorders>
            <w:shd w:val="clear" w:color="auto" w:fill="FFFFFF"/>
          </w:tcPr>
          <w:p w:rsidR="00CB096E" w:rsidRPr="00CB096E" w:rsidRDefault="00CB096E" w:rsidP="00CB096E">
            <w:pPr>
              <w:rPr>
                <w:lang w:eastAsia="en-US"/>
              </w:rPr>
            </w:pPr>
          </w:p>
          <w:p w:rsidR="00CB096E" w:rsidRPr="00CB096E" w:rsidRDefault="00CB096E" w:rsidP="00CB096E">
            <w:pPr>
              <w:rPr>
                <w:lang w:eastAsia="en-US"/>
              </w:rPr>
            </w:pPr>
          </w:p>
        </w:tc>
        <w:tc>
          <w:tcPr>
            <w:tcW w:w="2136" w:type="dxa"/>
            <w:vMerge/>
            <w:tcBorders>
              <w:top w:val="nil"/>
              <w:left w:val="single" w:sz="6" w:space="0" w:color="auto"/>
              <w:bottom w:val="single" w:sz="6" w:space="0" w:color="auto"/>
              <w:right w:val="single" w:sz="6" w:space="0" w:color="auto"/>
            </w:tcBorders>
            <w:shd w:val="clear" w:color="auto" w:fill="FFFFFF"/>
          </w:tcPr>
          <w:p w:rsidR="00CB096E" w:rsidRPr="00CB096E" w:rsidRDefault="00CB096E" w:rsidP="00CB096E">
            <w:pPr>
              <w:rPr>
                <w:lang w:eastAsia="en-US"/>
              </w:rPr>
            </w:pPr>
          </w:p>
          <w:p w:rsidR="00CB096E" w:rsidRPr="00CB096E" w:rsidRDefault="00CB096E" w:rsidP="00CB096E">
            <w:pPr>
              <w:rPr>
                <w:lang w:eastAsia="en-US"/>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B096E" w:rsidRPr="00CB096E" w:rsidRDefault="00CB096E" w:rsidP="00CB096E">
            <w:pPr>
              <w:shd w:val="clear" w:color="auto" w:fill="FFFFFF"/>
              <w:spacing w:line="278" w:lineRule="exact"/>
              <w:ind w:left="264" w:right="250"/>
              <w:jc w:val="center"/>
              <w:rPr>
                <w:lang w:val="en-US" w:eastAsia="en-US"/>
              </w:rPr>
            </w:pPr>
            <w:r w:rsidRPr="00CB096E">
              <w:rPr>
                <w:lang w:val="en-US" w:eastAsia="en-US"/>
              </w:rPr>
              <w:t>Общая сумма</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CB096E" w:rsidRPr="00CB096E" w:rsidRDefault="00CB096E" w:rsidP="00CB096E">
            <w:pPr>
              <w:shd w:val="clear" w:color="auto" w:fill="FFFFFF"/>
              <w:jc w:val="center"/>
              <w:rPr>
                <w:spacing w:val="-4"/>
                <w:lang w:val="en-US" w:eastAsia="en-US"/>
              </w:rPr>
            </w:pPr>
            <w:r w:rsidRPr="00CB096E">
              <w:rPr>
                <w:spacing w:val="-4"/>
                <w:lang w:val="en-US" w:eastAsia="en-US"/>
              </w:rPr>
              <w:t>20</w:t>
            </w:r>
            <w:r w:rsidRPr="00CB096E">
              <w:rPr>
                <w:spacing w:val="-4"/>
                <w:lang w:eastAsia="en-US"/>
              </w:rPr>
              <w:t>24</w:t>
            </w:r>
            <w:r w:rsidRPr="00CB096E">
              <w:rPr>
                <w:spacing w:val="-4"/>
                <w:lang w:val="en-US" w:eastAsia="en-US"/>
              </w:rPr>
              <w:t xml:space="preserve"> год,</w:t>
            </w:r>
          </w:p>
          <w:p w:rsidR="00CB096E" w:rsidRPr="00CB096E" w:rsidRDefault="00CB096E" w:rsidP="00CB096E">
            <w:pPr>
              <w:shd w:val="clear" w:color="auto" w:fill="FFFFFF"/>
              <w:jc w:val="center"/>
              <w:rPr>
                <w:lang w:val="en-US" w:eastAsia="en-US"/>
              </w:rPr>
            </w:pPr>
            <w:r w:rsidRPr="00CB096E">
              <w:rPr>
                <w:spacing w:val="-4"/>
                <w:lang w:val="en-US" w:eastAsia="en-US"/>
              </w:rPr>
              <w:t>20</w:t>
            </w:r>
            <w:r w:rsidRPr="00CB096E">
              <w:rPr>
                <w:spacing w:val="-4"/>
                <w:lang w:eastAsia="en-US"/>
              </w:rPr>
              <w:t>25</w:t>
            </w:r>
            <w:r w:rsidRPr="00CB096E">
              <w:rPr>
                <w:spacing w:val="-4"/>
                <w:lang w:val="en-US" w:eastAsia="en-US"/>
              </w:rPr>
              <w:t>-20</w:t>
            </w:r>
            <w:r w:rsidRPr="00CB096E">
              <w:rPr>
                <w:spacing w:val="-4"/>
                <w:lang w:eastAsia="en-US"/>
              </w:rPr>
              <w:t>26</w:t>
            </w:r>
            <w:r w:rsidRPr="00CB096E">
              <w:rPr>
                <w:spacing w:val="-4"/>
                <w:lang w:val="en-US" w:eastAsia="en-US"/>
              </w:rPr>
              <w:t xml:space="preserve"> гг.</w:t>
            </w:r>
          </w:p>
        </w:tc>
        <w:tc>
          <w:tcPr>
            <w:tcW w:w="1387" w:type="dxa"/>
            <w:vMerge/>
            <w:tcBorders>
              <w:top w:val="nil"/>
              <w:left w:val="single" w:sz="6" w:space="0" w:color="auto"/>
              <w:bottom w:val="single" w:sz="6" w:space="0" w:color="auto"/>
              <w:right w:val="single" w:sz="6" w:space="0" w:color="auto"/>
            </w:tcBorders>
            <w:shd w:val="clear" w:color="auto" w:fill="FFFFFF"/>
          </w:tcPr>
          <w:p w:rsidR="00CB096E" w:rsidRPr="00CB096E" w:rsidRDefault="00CB096E" w:rsidP="00CB096E">
            <w:pPr>
              <w:shd w:val="clear" w:color="auto" w:fill="FFFFFF"/>
              <w:jc w:val="center"/>
              <w:rPr>
                <w:lang w:val="en-US" w:eastAsia="en-US"/>
              </w:rPr>
            </w:pPr>
          </w:p>
          <w:p w:rsidR="00CB096E" w:rsidRPr="00CB096E" w:rsidRDefault="00CB096E" w:rsidP="00CB096E">
            <w:pPr>
              <w:shd w:val="clear" w:color="auto" w:fill="FFFFFF"/>
              <w:jc w:val="center"/>
              <w:rPr>
                <w:lang w:val="en-US" w:eastAsia="en-US"/>
              </w:rPr>
            </w:pPr>
          </w:p>
        </w:tc>
      </w:tr>
      <w:tr w:rsidR="00CB096E" w:rsidRPr="00CB096E" w:rsidTr="00CB096E">
        <w:trPr>
          <w:trHeight w:hRule="exact" w:val="460"/>
        </w:trPr>
        <w:tc>
          <w:tcPr>
            <w:tcW w:w="715" w:type="dxa"/>
            <w:tcBorders>
              <w:top w:val="single" w:sz="6" w:space="0" w:color="auto"/>
              <w:left w:val="single" w:sz="6" w:space="0" w:color="auto"/>
              <w:bottom w:val="single" w:sz="6" w:space="0" w:color="auto"/>
              <w:right w:val="single" w:sz="4" w:space="0" w:color="auto"/>
            </w:tcBorders>
            <w:shd w:val="clear" w:color="auto" w:fill="FFFFFF"/>
          </w:tcPr>
          <w:p w:rsidR="00CB096E" w:rsidRPr="00CB096E" w:rsidRDefault="00CB096E" w:rsidP="00CB096E">
            <w:pPr>
              <w:shd w:val="clear" w:color="auto" w:fill="FFFFFF"/>
              <w:rPr>
                <w:lang w:val="en-US" w:eastAsia="en-US"/>
              </w:rPr>
            </w:pPr>
          </w:p>
        </w:tc>
        <w:tc>
          <w:tcPr>
            <w:tcW w:w="9397" w:type="dxa"/>
            <w:gridSpan w:val="5"/>
            <w:tcBorders>
              <w:top w:val="single" w:sz="6" w:space="0" w:color="auto"/>
              <w:left w:val="single" w:sz="4" w:space="0" w:color="auto"/>
              <w:bottom w:val="single" w:sz="6" w:space="0" w:color="auto"/>
              <w:right w:val="single" w:sz="6" w:space="0" w:color="auto"/>
            </w:tcBorders>
            <w:shd w:val="clear" w:color="auto" w:fill="FFFFFF"/>
          </w:tcPr>
          <w:p w:rsidR="00CB096E" w:rsidRPr="00CB096E" w:rsidRDefault="00CB096E" w:rsidP="00CB096E">
            <w:pPr>
              <w:shd w:val="clear" w:color="auto" w:fill="FFFFFF"/>
              <w:rPr>
                <w:lang w:eastAsia="en-US"/>
              </w:rPr>
            </w:pPr>
            <w:r w:rsidRPr="00CB096E">
              <w:rPr>
                <w:b/>
                <w:bCs/>
                <w:lang w:eastAsia="en-US"/>
              </w:rPr>
              <w:t xml:space="preserve">1.1. Предоставление муниципальных гарантий </w:t>
            </w:r>
            <w:r w:rsidRPr="00CB096E">
              <w:rPr>
                <w:b/>
                <w:bCs/>
                <w:spacing w:val="-1"/>
                <w:lang w:eastAsia="en-US"/>
              </w:rPr>
              <w:t xml:space="preserve"> Маганским сельсоветом</w:t>
            </w:r>
          </w:p>
        </w:tc>
      </w:tr>
      <w:tr w:rsidR="00CB096E" w:rsidRPr="00CB096E" w:rsidTr="00CB096E">
        <w:trPr>
          <w:trHeight w:hRule="exact" w:val="28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B096E" w:rsidRPr="00CB096E" w:rsidRDefault="00CB096E" w:rsidP="00CB096E">
            <w:pPr>
              <w:shd w:val="clear" w:color="auto" w:fill="FFFFFF"/>
              <w:rPr>
                <w:lang w:eastAsia="en-US"/>
              </w:rPr>
            </w:pPr>
          </w:p>
        </w:tc>
        <w:tc>
          <w:tcPr>
            <w:tcW w:w="5174" w:type="dxa"/>
            <w:gridSpan w:val="2"/>
            <w:tcBorders>
              <w:top w:val="single" w:sz="6" w:space="0" w:color="auto"/>
              <w:left w:val="single" w:sz="6" w:space="0" w:color="auto"/>
              <w:bottom w:val="single" w:sz="6" w:space="0" w:color="auto"/>
              <w:right w:val="single" w:sz="6" w:space="0" w:color="auto"/>
            </w:tcBorders>
            <w:shd w:val="clear" w:color="auto" w:fill="FFFFFF"/>
          </w:tcPr>
          <w:p w:rsidR="00CB096E" w:rsidRPr="00CB096E" w:rsidRDefault="00CB096E" w:rsidP="00CB096E">
            <w:pPr>
              <w:shd w:val="clear" w:color="auto" w:fill="FFFFFF"/>
              <w:ind w:left="1277"/>
              <w:rPr>
                <w:lang w:val="en-US" w:eastAsia="en-US"/>
              </w:rPr>
            </w:pPr>
            <w:r w:rsidRPr="00CB096E">
              <w:rPr>
                <w:lang w:val="en-US" w:eastAsia="en-US"/>
              </w:rPr>
              <w:t>Общий объем гарантий</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B096E" w:rsidRPr="00CB096E" w:rsidRDefault="00CB096E" w:rsidP="00CB096E">
            <w:pPr>
              <w:shd w:val="clear" w:color="auto" w:fill="FFFFFF"/>
              <w:jc w:val="center"/>
              <w:rPr>
                <w:lang w:val="en-US" w:eastAsia="en-US"/>
              </w:rPr>
            </w:pPr>
            <w:r w:rsidRPr="00CB096E">
              <w:rPr>
                <w:lang w:val="en-US" w:eastAsia="en-US"/>
              </w:rPr>
              <w:t>0,0</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CB096E" w:rsidRPr="00CB096E" w:rsidRDefault="00CB096E" w:rsidP="00CB096E">
            <w:pPr>
              <w:shd w:val="clear" w:color="auto" w:fill="FFFFFF"/>
              <w:jc w:val="center"/>
              <w:rPr>
                <w:lang w:val="en-US" w:eastAsia="en-US"/>
              </w:rPr>
            </w:pPr>
            <w:r w:rsidRPr="00CB096E">
              <w:rPr>
                <w:lang w:val="en-US" w:eastAsia="en-US"/>
              </w:rPr>
              <w:t>0,0</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CB096E" w:rsidRPr="00CB096E" w:rsidRDefault="00CB096E" w:rsidP="00CB096E">
            <w:pPr>
              <w:shd w:val="clear" w:color="auto" w:fill="FFFFFF"/>
              <w:rPr>
                <w:lang w:val="en-US" w:eastAsia="en-US"/>
              </w:rPr>
            </w:pPr>
          </w:p>
        </w:tc>
      </w:tr>
      <w:tr w:rsidR="00CB096E" w:rsidRPr="00CB096E" w:rsidTr="00CB096E">
        <w:trPr>
          <w:trHeight w:hRule="exact" w:val="278"/>
        </w:trPr>
        <w:tc>
          <w:tcPr>
            <w:tcW w:w="715" w:type="dxa"/>
            <w:tcBorders>
              <w:top w:val="single" w:sz="4" w:space="0" w:color="auto"/>
              <w:left w:val="single" w:sz="6" w:space="0" w:color="auto"/>
              <w:bottom w:val="single" w:sz="6" w:space="0" w:color="auto"/>
              <w:right w:val="single" w:sz="4" w:space="0" w:color="auto"/>
            </w:tcBorders>
            <w:shd w:val="clear" w:color="auto" w:fill="FFFFFF"/>
          </w:tcPr>
          <w:p w:rsidR="00CB096E" w:rsidRPr="00CB096E" w:rsidRDefault="00CB096E" w:rsidP="00CB096E">
            <w:pPr>
              <w:shd w:val="clear" w:color="auto" w:fill="FFFFFF"/>
              <w:rPr>
                <w:lang w:val="en-US" w:eastAsia="en-US"/>
              </w:rPr>
            </w:pPr>
          </w:p>
        </w:tc>
        <w:tc>
          <w:tcPr>
            <w:tcW w:w="9397" w:type="dxa"/>
            <w:gridSpan w:val="5"/>
            <w:tcBorders>
              <w:top w:val="single" w:sz="4" w:space="0" w:color="auto"/>
              <w:left w:val="single" w:sz="4" w:space="0" w:color="auto"/>
              <w:bottom w:val="single" w:sz="6" w:space="0" w:color="auto"/>
              <w:right w:val="single" w:sz="4" w:space="0" w:color="auto"/>
            </w:tcBorders>
            <w:shd w:val="clear" w:color="auto" w:fill="FFFFFF"/>
          </w:tcPr>
          <w:p w:rsidR="00CB096E" w:rsidRPr="00CB096E" w:rsidRDefault="00CB096E" w:rsidP="00CB096E">
            <w:pPr>
              <w:shd w:val="clear" w:color="auto" w:fill="FFFFFF"/>
              <w:rPr>
                <w:lang w:eastAsia="en-US"/>
              </w:rPr>
            </w:pPr>
            <w:r w:rsidRPr="00CB096E">
              <w:rPr>
                <w:b/>
                <w:bCs/>
                <w:lang w:eastAsia="en-US"/>
              </w:rPr>
              <w:t xml:space="preserve">1.2. Исполнение муниципальных гарантий </w:t>
            </w:r>
            <w:r w:rsidRPr="00CB096E">
              <w:rPr>
                <w:b/>
                <w:bCs/>
                <w:spacing w:val="-1"/>
                <w:lang w:eastAsia="en-US"/>
              </w:rPr>
              <w:t>Маганским сельсоветом</w:t>
            </w:r>
          </w:p>
        </w:tc>
      </w:tr>
      <w:tr w:rsidR="00CB096E" w:rsidRPr="00CB096E" w:rsidTr="00CB096E">
        <w:trPr>
          <w:trHeight w:hRule="exact" w:val="32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CB096E" w:rsidRPr="00CB096E" w:rsidRDefault="00CB096E" w:rsidP="00CB096E">
            <w:pPr>
              <w:shd w:val="clear" w:color="auto" w:fill="FFFFFF"/>
              <w:rPr>
                <w:lang w:eastAsia="en-US"/>
              </w:rPr>
            </w:pPr>
          </w:p>
        </w:tc>
        <w:tc>
          <w:tcPr>
            <w:tcW w:w="5174" w:type="dxa"/>
            <w:gridSpan w:val="2"/>
            <w:tcBorders>
              <w:top w:val="single" w:sz="6" w:space="0" w:color="auto"/>
              <w:left w:val="single" w:sz="6" w:space="0" w:color="auto"/>
              <w:bottom w:val="single" w:sz="6" w:space="0" w:color="auto"/>
              <w:right w:val="single" w:sz="6" w:space="0" w:color="auto"/>
            </w:tcBorders>
            <w:shd w:val="clear" w:color="auto" w:fill="FFFFFF"/>
          </w:tcPr>
          <w:p w:rsidR="00CB096E" w:rsidRPr="00CB096E" w:rsidRDefault="00CB096E" w:rsidP="00CB096E">
            <w:pPr>
              <w:shd w:val="clear" w:color="auto" w:fill="FFFFFF"/>
              <w:ind w:left="1272"/>
              <w:rPr>
                <w:lang w:val="en-US" w:eastAsia="en-US"/>
              </w:rPr>
            </w:pPr>
            <w:r w:rsidRPr="00CB096E">
              <w:rPr>
                <w:lang w:val="en-US" w:eastAsia="en-US"/>
              </w:rPr>
              <w:t>Общий объем гарантий</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B096E" w:rsidRPr="00CB096E" w:rsidRDefault="00CB096E" w:rsidP="00CB096E">
            <w:pPr>
              <w:shd w:val="clear" w:color="auto" w:fill="FFFFFF"/>
              <w:jc w:val="center"/>
              <w:rPr>
                <w:lang w:val="en-US" w:eastAsia="en-US"/>
              </w:rPr>
            </w:pPr>
            <w:r w:rsidRPr="00CB096E">
              <w:rPr>
                <w:lang w:val="en-US" w:eastAsia="en-US"/>
              </w:rPr>
              <w:t>0,0</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CB096E" w:rsidRPr="00CB096E" w:rsidRDefault="00CB096E" w:rsidP="00CB096E">
            <w:pPr>
              <w:shd w:val="clear" w:color="auto" w:fill="FFFFFF"/>
              <w:jc w:val="center"/>
              <w:rPr>
                <w:lang w:val="en-US" w:eastAsia="en-US"/>
              </w:rPr>
            </w:pPr>
            <w:r w:rsidRPr="00CB096E">
              <w:rPr>
                <w:lang w:val="en-US" w:eastAsia="en-US"/>
              </w:rPr>
              <w:t>0,0</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CB096E" w:rsidRPr="00CB096E" w:rsidRDefault="00CB096E" w:rsidP="00CB096E">
            <w:pPr>
              <w:shd w:val="clear" w:color="auto" w:fill="FFFFFF"/>
              <w:rPr>
                <w:lang w:val="en-US" w:eastAsia="en-US"/>
              </w:rPr>
            </w:pPr>
          </w:p>
        </w:tc>
      </w:tr>
    </w:tbl>
    <w:p w:rsidR="00CB096E" w:rsidRDefault="00CB096E" w:rsidP="007A4D92">
      <w:pPr>
        <w:shd w:val="clear" w:color="auto" w:fill="FFFFFF"/>
        <w:ind w:firstLine="142"/>
        <w:jc w:val="both"/>
        <w:rPr>
          <w:b/>
          <w:color w:val="000000"/>
          <w:sz w:val="28"/>
          <w:szCs w:val="28"/>
          <w:shd w:val="clear" w:color="auto" w:fill="FFFFFF"/>
        </w:rPr>
      </w:pPr>
    </w:p>
    <w:p w:rsidR="00FA2462" w:rsidRPr="00FA2462" w:rsidRDefault="00FA2462" w:rsidP="00FA2462">
      <w:pPr>
        <w:shd w:val="clear" w:color="auto" w:fill="FFFFFF"/>
        <w:spacing w:before="269" w:line="274" w:lineRule="exact"/>
        <w:ind w:firstLine="284"/>
        <w:jc w:val="center"/>
        <w:rPr>
          <w:lang w:eastAsia="en-US"/>
        </w:rPr>
      </w:pPr>
      <w:r w:rsidRPr="00FA2462">
        <w:rPr>
          <w:b/>
          <w:bCs/>
          <w:lang w:eastAsia="en-US"/>
        </w:rPr>
        <w:lastRenderedPageBreak/>
        <w:t xml:space="preserve">2. Общий объем бюджетных ассигнований, предусмотренных на исполнение </w:t>
      </w:r>
      <w:r w:rsidRPr="00FA2462">
        <w:rPr>
          <w:b/>
          <w:bCs/>
          <w:spacing w:val="-1"/>
          <w:lang w:eastAsia="en-US"/>
        </w:rPr>
        <w:t>муниципальных гарантий  Маганского сельсовета по возможным гарантийным случаям, в 2024 году и плановом периоде 2025-2026 годах</w:t>
      </w:r>
    </w:p>
    <w:p w:rsidR="00FA2462" w:rsidRPr="00FA2462" w:rsidRDefault="00FA2462" w:rsidP="00FA2462">
      <w:pPr>
        <w:spacing w:after="264" w:line="1" w:lineRule="exact"/>
        <w:rPr>
          <w:sz w:val="2"/>
          <w:szCs w:val="2"/>
          <w:lang w:eastAsia="en-US"/>
        </w:rPr>
      </w:pPr>
    </w:p>
    <w:tbl>
      <w:tblPr>
        <w:tblW w:w="9639" w:type="dxa"/>
        <w:tblInd w:w="40" w:type="dxa"/>
        <w:tblLayout w:type="fixed"/>
        <w:tblCellMar>
          <w:left w:w="40" w:type="dxa"/>
          <w:right w:w="40" w:type="dxa"/>
        </w:tblCellMar>
        <w:tblLook w:val="0000" w:firstRow="0" w:lastRow="0" w:firstColumn="0" w:lastColumn="0" w:noHBand="0" w:noVBand="0"/>
      </w:tblPr>
      <w:tblGrid>
        <w:gridCol w:w="5670"/>
        <w:gridCol w:w="3969"/>
      </w:tblGrid>
      <w:tr w:rsidR="00FA2462" w:rsidRPr="00FA2462" w:rsidTr="00FA2462">
        <w:trPr>
          <w:trHeight w:hRule="exact" w:val="141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A2462" w:rsidRPr="00FA2462" w:rsidRDefault="00FA2462" w:rsidP="00FA2462">
            <w:pPr>
              <w:shd w:val="clear" w:color="auto" w:fill="FFFFFF"/>
              <w:ind w:left="2045"/>
              <w:rPr>
                <w:lang w:val="en-US" w:eastAsia="en-US"/>
              </w:rPr>
            </w:pPr>
            <w:r w:rsidRPr="00FA2462">
              <w:rPr>
                <w:lang w:val="en-US" w:eastAsia="en-US"/>
              </w:rPr>
              <w:t>Источник ассигнований</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A2462" w:rsidRPr="00FA2462" w:rsidRDefault="00FA2462" w:rsidP="00FA2462">
            <w:pPr>
              <w:shd w:val="clear" w:color="auto" w:fill="FFFFFF"/>
              <w:spacing w:line="274" w:lineRule="exact"/>
              <w:jc w:val="center"/>
              <w:rPr>
                <w:lang w:eastAsia="en-US"/>
              </w:rPr>
            </w:pPr>
            <w:r w:rsidRPr="00FA2462">
              <w:rPr>
                <w:spacing w:val="-2"/>
                <w:lang w:eastAsia="en-US"/>
              </w:rPr>
              <w:t>Общий объем бюджетных</w:t>
            </w:r>
          </w:p>
          <w:p w:rsidR="00FA2462" w:rsidRPr="00FA2462" w:rsidRDefault="00FA2462" w:rsidP="00FA2462">
            <w:pPr>
              <w:shd w:val="clear" w:color="auto" w:fill="FFFFFF"/>
              <w:spacing w:line="274" w:lineRule="exact"/>
              <w:jc w:val="center"/>
              <w:rPr>
                <w:lang w:eastAsia="en-US"/>
              </w:rPr>
            </w:pPr>
            <w:r w:rsidRPr="00FA2462">
              <w:rPr>
                <w:spacing w:val="-4"/>
                <w:lang w:eastAsia="en-US"/>
              </w:rPr>
              <w:t>ассигнований на исполнение</w:t>
            </w:r>
          </w:p>
          <w:p w:rsidR="00FA2462" w:rsidRPr="00FA2462" w:rsidRDefault="00FA2462" w:rsidP="00FA2462">
            <w:pPr>
              <w:shd w:val="clear" w:color="auto" w:fill="FFFFFF"/>
              <w:spacing w:line="274" w:lineRule="exact"/>
              <w:jc w:val="center"/>
              <w:rPr>
                <w:lang w:eastAsia="en-US"/>
              </w:rPr>
            </w:pPr>
            <w:r w:rsidRPr="00FA2462">
              <w:rPr>
                <w:spacing w:val="-2"/>
                <w:lang w:eastAsia="en-US"/>
              </w:rPr>
              <w:t>гарантий по возможным</w:t>
            </w:r>
          </w:p>
          <w:p w:rsidR="00FA2462" w:rsidRPr="00FA2462" w:rsidRDefault="00FA2462" w:rsidP="00FA2462">
            <w:pPr>
              <w:shd w:val="clear" w:color="auto" w:fill="FFFFFF"/>
              <w:spacing w:line="274" w:lineRule="exact"/>
              <w:jc w:val="center"/>
              <w:rPr>
                <w:lang w:eastAsia="en-US"/>
              </w:rPr>
            </w:pPr>
            <w:r w:rsidRPr="00FA2462">
              <w:rPr>
                <w:spacing w:val="-2"/>
                <w:lang w:eastAsia="en-US"/>
              </w:rPr>
              <w:t>гарантийным случаям,</w:t>
            </w:r>
          </w:p>
          <w:p w:rsidR="00FA2462" w:rsidRPr="00FA2462" w:rsidRDefault="00FA2462" w:rsidP="00FA2462">
            <w:pPr>
              <w:shd w:val="clear" w:color="auto" w:fill="FFFFFF"/>
              <w:spacing w:line="274" w:lineRule="exact"/>
              <w:jc w:val="center"/>
              <w:rPr>
                <w:lang w:val="en-US" w:eastAsia="en-US"/>
              </w:rPr>
            </w:pPr>
            <w:r w:rsidRPr="00FA2462">
              <w:rPr>
                <w:lang w:val="en-US" w:eastAsia="en-US"/>
              </w:rPr>
              <w:t>рублей</w:t>
            </w:r>
          </w:p>
        </w:tc>
      </w:tr>
      <w:tr w:rsidR="00FA2462" w:rsidRPr="00FA2462" w:rsidTr="00FA2462">
        <w:trPr>
          <w:trHeight w:hRule="exact" w:val="67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A2462" w:rsidRPr="00FA2462" w:rsidRDefault="00FA2462" w:rsidP="00FA2462">
            <w:pPr>
              <w:shd w:val="clear" w:color="auto" w:fill="FFFFFF"/>
              <w:spacing w:line="274" w:lineRule="exact"/>
              <w:ind w:left="5"/>
              <w:rPr>
                <w:lang w:eastAsia="en-US"/>
              </w:rPr>
            </w:pPr>
            <w:r w:rsidRPr="00FA2462">
              <w:rPr>
                <w:lang w:eastAsia="en-US"/>
              </w:rPr>
              <w:t>За  счет   источников   финансирования   дефицита  местного бюджета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A2462" w:rsidRPr="00FA2462" w:rsidRDefault="00FA2462" w:rsidP="00FA2462">
            <w:pPr>
              <w:shd w:val="clear" w:color="auto" w:fill="FFFFFF"/>
              <w:jc w:val="center"/>
              <w:rPr>
                <w:lang w:val="en-US" w:eastAsia="en-US"/>
              </w:rPr>
            </w:pPr>
            <w:r w:rsidRPr="00FA2462">
              <w:rPr>
                <w:lang w:val="en-US" w:eastAsia="en-US"/>
              </w:rPr>
              <w:t>0,0</w:t>
            </w:r>
          </w:p>
        </w:tc>
      </w:tr>
      <w:tr w:rsidR="00FA2462" w:rsidRPr="00FA2462" w:rsidTr="00FA2462">
        <w:trPr>
          <w:trHeight w:hRule="exact" w:val="285"/>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A2462" w:rsidRPr="00FA2462" w:rsidRDefault="00FA2462" w:rsidP="00FA2462">
            <w:pPr>
              <w:shd w:val="clear" w:color="auto" w:fill="FFFFFF"/>
              <w:ind w:left="5"/>
              <w:rPr>
                <w:lang w:eastAsia="en-US"/>
              </w:rPr>
            </w:pPr>
            <w:r w:rsidRPr="00FA2462">
              <w:rPr>
                <w:lang w:eastAsia="en-US"/>
              </w:rPr>
              <w:t>За счет расходов местного бюджета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A2462" w:rsidRPr="00FA2462" w:rsidRDefault="00FA2462" w:rsidP="00FA2462">
            <w:pPr>
              <w:shd w:val="clear" w:color="auto" w:fill="FFFFFF"/>
              <w:jc w:val="center"/>
              <w:rPr>
                <w:lang w:val="en-US" w:eastAsia="en-US"/>
              </w:rPr>
            </w:pPr>
            <w:r w:rsidRPr="00FA2462">
              <w:rPr>
                <w:lang w:val="en-US" w:eastAsia="en-US"/>
              </w:rPr>
              <w:t>0,0</w:t>
            </w:r>
          </w:p>
        </w:tc>
      </w:tr>
    </w:tbl>
    <w:p w:rsidR="00FA2462" w:rsidRPr="00FA2462" w:rsidRDefault="00FA2462" w:rsidP="00FA2462">
      <w:pPr>
        <w:shd w:val="clear" w:color="auto" w:fill="FFFFFF"/>
        <w:tabs>
          <w:tab w:val="left" w:pos="750"/>
          <w:tab w:val="center" w:pos="4677"/>
        </w:tabs>
        <w:spacing w:before="1070" w:line="278" w:lineRule="exact"/>
        <w:jc w:val="center"/>
        <w:rPr>
          <w:lang w:val="en-US" w:eastAsia="en-US"/>
        </w:rPr>
      </w:pPr>
      <w:r w:rsidRPr="00FA2462">
        <w:rPr>
          <w:b/>
          <w:bCs/>
          <w:spacing w:val="-2"/>
          <w:lang w:val="en-US" w:eastAsia="en-US"/>
        </w:rPr>
        <w:t>Программа предоставления бюджетных кредитов</w:t>
      </w:r>
    </w:p>
    <w:p w:rsidR="00FA2462" w:rsidRPr="00FA2462" w:rsidRDefault="00FA2462" w:rsidP="00FA2462">
      <w:pPr>
        <w:shd w:val="clear" w:color="auto" w:fill="FFFFFF"/>
        <w:spacing w:line="278" w:lineRule="exact"/>
        <w:ind w:left="67"/>
        <w:jc w:val="center"/>
        <w:rPr>
          <w:lang w:eastAsia="en-US"/>
        </w:rPr>
      </w:pPr>
      <w:r w:rsidRPr="00FA2462">
        <w:rPr>
          <w:b/>
          <w:bCs/>
          <w:spacing w:val="-1"/>
          <w:lang w:eastAsia="en-US"/>
        </w:rPr>
        <w:t xml:space="preserve"> Маганским сельсоветом на 2024 год и плановый период 2025-2026 годов</w:t>
      </w:r>
    </w:p>
    <w:p w:rsidR="00FA2462" w:rsidRPr="00FA2462" w:rsidRDefault="00FA2462" w:rsidP="00FA2462">
      <w:pPr>
        <w:spacing w:after="542" w:line="1" w:lineRule="exact"/>
        <w:rPr>
          <w:sz w:val="2"/>
          <w:szCs w:val="2"/>
          <w:lang w:eastAsia="en-US"/>
        </w:rPr>
      </w:pPr>
    </w:p>
    <w:tbl>
      <w:tblPr>
        <w:tblW w:w="9639" w:type="dxa"/>
        <w:tblInd w:w="40" w:type="dxa"/>
        <w:tblLayout w:type="fixed"/>
        <w:tblCellMar>
          <w:left w:w="40" w:type="dxa"/>
          <w:right w:w="40" w:type="dxa"/>
        </w:tblCellMar>
        <w:tblLook w:val="0000" w:firstRow="0" w:lastRow="0" w:firstColumn="0" w:lastColumn="0" w:noHBand="0" w:noVBand="0"/>
      </w:tblPr>
      <w:tblGrid>
        <w:gridCol w:w="706"/>
        <w:gridCol w:w="2957"/>
        <w:gridCol w:w="2136"/>
        <w:gridCol w:w="3840"/>
      </w:tblGrid>
      <w:tr w:rsidR="00FA2462" w:rsidRPr="00FA2462" w:rsidTr="00FA2462">
        <w:trPr>
          <w:trHeight w:hRule="exact" w:val="532"/>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FA2462" w:rsidRPr="00FA2462" w:rsidRDefault="00FA2462" w:rsidP="00FA2462">
            <w:pPr>
              <w:shd w:val="clear" w:color="auto" w:fill="FFFFFF"/>
              <w:spacing w:line="274" w:lineRule="exact"/>
              <w:ind w:left="86" w:right="82"/>
              <w:rPr>
                <w:lang w:val="en-US" w:eastAsia="en-US"/>
              </w:rPr>
            </w:pPr>
            <w:r w:rsidRPr="00FA2462">
              <w:rPr>
                <w:lang w:val="en-US" w:eastAsia="en-US"/>
              </w:rPr>
              <w:t>№ п/п</w:t>
            </w:r>
          </w:p>
        </w:tc>
        <w:tc>
          <w:tcPr>
            <w:tcW w:w="2957" w:type="dxa"/>
            <w:tcBorders>
              <w:top w:val="single" w:sz="6" w:space="0" w:color="auto"/>
              <w:left w:val="single" w:sz="6" w:space="0" w:color="auto"/>
              <w:bottom w:val="single" w:sz="6" w:space="0" w:color="auto"/>
              <w:right w:val="single" w:sz="6" w:space="0" w:color="auto"/>
            </w:tcBorders>
            <w:shd w:val="clear" w:color="auto" w:fill="FFFFFF"/>
          </w:tcPr>
          <w:p w:rsidR="00FA2462" w:rsidRPr="00FA2462" w:rsidRDefault="00FA2462" w:rsidP="00FA2462">
            <w:pPr>
              <w:shd w:val="clear" w:color="auto" w:fill="FFFFFF"/>
              <w:ind w:left="360"/>
              <w:rPr>
                <w:lang w:val="en-US" w:eastAsia="en-US"/>
              </w:rPr>
            </w:pPr>
            <w:r w:rsidRPr="00FA2462">
              <w:rPr>
                <w:spacing w:val="-2"/>
                <w:lang w:val="en-US" w:eastAsia="en-US"/>
              </w:rPr>
              <w:t>Цели кредитования</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FA2462" w:rsidRPr="00FA2462" w:rsidRDefault="00FA2462" w:rsidP="00FA2462">
            <w:pPr>
              <w:shd w:val="clear" w:color="auto" w:fill="FFFFFF"/>
              <w:spacing w:line="274" w:lineRule="exact"/>
              <w:ind w:left="216" w:right="211"/>
              <w:rPr>
                <w:lang w:val="en-US" w:eastAsia="en-US"/>
              </w:rPr>
            </w:pPr>
            <w:r w:rsidRPr="00FA2462">
              <w:rPr>
                <w:spacing w:val="-4"/>
                <w:lang w:val="en-US" w:eastAsia="en-US"/>
              </w:rPr>
              <w:t xml:space="preserve">Наименование </w:t>
            </w:r>
            <w:r w:rsidRPr="00FA2462">
              <w:rPr>
                <w:lang w:val="en-US" w:eastAsia="en-US"/>
              </w:rPr>
              <w:t>кредитора</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FA2462" w:rsidRPr="00FA2462" w:rsidRDefault="00FA2462" w:rsidP="00FA2462">
            <w:pPr>
              <w:shd w:val="clear" w:color="auto" w:fill="FFFFFF"/>
              <w:spacing w:line="278" w:lineRule="exact"/>
              <w:ind w:left="1253" w:right="1248"/>
              <w:jc w:val="center"/>
              <w:rPr>
                <w:lang w:val="en-US" w:eastAsia="en-US"/>
              </w:rPr>
            </w:pPr>
            <w:r w:rsidRPr="00FA2462">
              <w:rPr>
                <w:lang w:val="en-US" w:eastAsia="en-US"/>
              </w:rPr>
              <w:t>Объем кредита, рублей</w:t>
            </w:r>
          </w:p>
        </w:tc>
      </w:tr>
      <w:tr w:rsidR="00FA2462" w:rsidRPr="00FA2462" w:rsidTr="00FA2462">
        <w:trPr>
          <w:trHeight w:hRule="exact" w:val="288"/>
        </w:trPr>
        <w:tc>
          <w:tcPr>
            <w:tcW w:w="706" w:type="dxa"/>
            <w:tcBorders>
              <w:top w:val="single" w:sz="6" w:space="0" w:color="auto"/>
              <w:left w:val="single" w:sz="6" w:space="0" w:color="auto"/>
              <w:bottom w:val="single" w:sz="6" w:space="0" w:color="auto"/>
              <w:right w:val="single" w:sz="4" w:space="0" w:color="auto"/>
            </w:tcBorders>
            <w:shd w:val="clear" w:color="auto" w:fill="FFFFFF"/>
          </w:tcPr>
          <w:p w:rsidR="00FA2462" w:rsidRPr="00FA2462" w:rsidRDefault="00FA2462" w:rsidP="00FA2462">
            <w:pPr>
              <w:shd w:val="clear" w:color="auto" w:fill="FFFFFF"/>
              <w:rPr>
                <w:lang w:val="en-US" w:eastAsia="en-US"/>
              </w:rPr>
            </w:pPr>
          </w:p>
        </w:tc>
        <w:tc>
          <w:tcPr>
            <w:tcW w:w="8933" w:type="dxa"/>
            <w:gridSpan w:val="3"/>
            <w:tcBorders>
              <w:top w:val="single" w:sz="6" w:space="0" w:color="auto"/>
              <w:left w:val="single" w:sz="4" w:space="0" w:color="auto"/>
              <w:bottom w:val="single" w:sz="6" w:space="0" w:color="auto"/>
              <w:right w:val="single" w:sz="6" w:space="0" w:color="auto"/>
            </w:tcBorders>
            <w:shd w:val="clear" w:color="auto" w:fill="FFFFFF"/>
          </w:tcPr>
          <w:p w:rsidR="00FA2462" w:rsidRPr="00FA2462" w:rsidRDefault="00FA2462" w:rsidP="00FA2462">
            <w:pPr>
              <w:shd w:val="clear" w:color="auto" w:fill="FFFFFF"/>
              <w:ind w:left="-37"/>
              <w:rPr>
                <w:lang w:val="en-US" w:eastAsia="en-US"/>
              </w:rPr>
            </w:pPr>
            <w:r w:rsidRPr="00FA2462">
              <w:rPr>
                <w:b/>
                <w:bCs/>
                <w:lang w:val="en-US" w:eastAsia="en-US"/>
              </w:rPr>
              <w:t xml:space="preserve">1.1. Предоставление кредита </w:t>
            </w:r>
            <w:r w:rsidRPr="00FA2462">
              <w:rPr>
                <w:b/>
                <w:bCs/>
                <w:spacing w:val="-1"/>
                <w:lang w:val="en-US" w:eastAsia="en-US"/>
              </w:rPr>
              <w:t xml:space="preserve"> Маганским сельсоветом</w:t>
            </w:r>
          </w:p>
        </w:tc>
      </w:tr>
      <w:tr w:rsidR="00FA2462" w:rsidRPr="00FA2462" w:rsidTr="00FA2462">
        <w:trPr>
          <w:trHeight w:hRule="exact" w:val="288"/>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FA2462" w:rsidRPr="00FA2462" w:rsidRDefault="00FA2462" w:rsidP="00FA2462">
            <w:pPr>
              <w:shd w:val="clear" w:color="auto" w:fill="FFFFFF"/>
              <w:rPr>
                <w:lang w:val="en-US" w:eastAsia="en-US"/>
              </w:rPr>
            </w:pPr>
          </w:p>
        </w:tc>
        <w:tc>
          <w:tcPr>
            <w:tcW w:w="5093" w:type="dxa"/>
            <w:gridSpan w:val="2"/>
            <w:tcBorders>
              <w:top w:val="single" w:sz="6" w:space="0" w:color="auto"/>
              <w:left w:val="single" w:sz="6" w:space="0" w:color="auto"/>
              <w:bottom w:val="single" w:sz="6" w:space="0" w:color="auto"/>
              <w:right w:val="single" w:sz="6" w:space="0" w:color="auto"/>
            </w:tcBorders>
            <w:shd w:val="clear" w:color="auto" w:fill="FFFFFF"/>
          </w:tcPr>
          <w:p w:rsidR="00FA2462" w:rsidRPr="00FA2462" w:rsidRDefault="00FA2462" w:rsidP="00FA2462">
            <w:pPr>
              <w:shd w:val="clear" w:color="auto" w:fill="FFFFFF"/>
              <w:ind w:left="1296"/>
              <w:rPr>
                <w:lang w:val="en-US" w:eastAsia="en-US"/>
              </w:rPr>
            </w:pPr>
            <w:r w:rsidRPr="00FA2462">
              <w:rPr>
                <w:lang w:val="en-US" w:eastAsia="en-US"/>
              </w:rPr>
              <w:t>Общий объем кредита</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FA2462" w:rsidRPr="00FA2462" w:rsidRDefault="00FA2462" w:rsidP="00FA2462">
            <w:pPr>
              <w:shd w:val="clear" w:color="auto" w:fill="FFFFFF"/>
              <w:jc w:val="center"/>
              <w:rPr>
                <w:lang w:val="en-US" w:eastAsia="en-US"/>
              </w:rPr>
            </w:pPr>
            <w:r w:rsidRPr="00FA2462">
              <w:rPr>
                <w:lang w:val="en-US" w:eastAsia="en-US"/>
              </w:rPr>
              <w:t>0,0</w:t>
            </w:r>
          </w:p>
        </w:tc>
      </w:tr>
      <w:tr w:rsidR="00FA2462" w:rsidRPr="00FA2462" w:rsidTr="00FA2462">
        <w:trPr>
          <w:trHeight w:hRule="exact" w:val="283"/>
        </w:trPr>
        <w:tc>
          <w:tcPr>
            <w:tcW w:w="706" w:type="dxa"/>
            <w:tcBorders>
              <w:top w:val="single" w:sz="6" w:space="0" w:color="auto"/>
              <w:left w:val="single" w:sz="6" w:space="0" w:color="auto"/>
              <w:bottom w:val="single" w:sz="6" w:space="0" w:color="auto"/>
              <w:right w:val="single" w:sz="4" w:space="0" w:color="auto"/>
            </w:tcBorders>
            <w:shd w:val="clear" w:color="auto" w:fill="FFFFFF"/>
          </w:tcPr>
          <w:p w:rsidR="00FA2462" w:rsidRPr="00FA2462" w:rsidRDefault="00FA2462" w:rsidP="00FA2462">
            <w:pPr>
              <w:shd w:val="clear" w:color="auto" w:fill="FFFFFF"/>
              <w:rPr>
                <w:lang w:val="en-US" w:eastAsia="en-US"/>
              </w:rPr>
            </w:pPr>
          </w:p>
        </w:tc>
        <w:tc>
          <w:tcPr>
            <w:tcW w:w="8933" w:type="dxa"/>
            <w:gridSpan w:val="3"/>
            <w:tcBorders>
              <w:top w:val="single" w:sz="6" w:space="0" w:color="auto"/>
              <w:left w:val="single" w:sz="4" w:space="0" w:color="auto"/>
              <w:bottom w:val="single" w:sz="6" w:space="0" w:color="auto"/>
              <w:right w:val="single" w:sz="6" w:space="0" w:color="auto"/>
            </w:tcBorders>
            <w:shd w:val="clear" w:color="auto" w:fill="FFFFFF"/>
          </w:tcPr>
          <w:p w:rsidR="00FA2462" w:rsidRPr="00FA2462" w:rsidRDefault="00FA2462" w:rsidP="00FA2462">
            <w:pPr>
              <w:shd w:val="clear" w:color="auto" w:fill="FFFFFF"/>
              <w:ind w:left="-37"/>
              <w:rPr>
                <w:lang w:eastAsia="en-US"/>
              </w:rPr>
            </w:pPr>
            <w:r w:rsidRPr="00FA2462">
              <w:rPr>
                <w:b/>
                <w:bCs/>
                <w:lang w:eastAsia="en-US"/>
              </w:rPr>
              <w:t xml:space="preserve">1.2. Исполнение по кредитам </w:t>
            </w:r>
            <w:r w:rsidRPr="00FA2462">
              <w:rPr>
                <w:b/>
                <w:bCs/>
                <w:spacing w:val="-1"/>
                <w:lang w:eastAsia="en-US"/>
              </w:rPr>
              <w:t xml:space="preserve"> Маганского сельсовета</w:t>
            </w:r>
          </w:p>
        </w:tc>
      </w:tr>
      <w:tr w:rsidR="00FA2462" w:rsidRPr="00FA2462" w:rsidTr="00FA2462">
        <w:trPr>
          <w:trHeight w:hRule="exact" w:val="322"/>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FA2462" w:rsidRPr="00FA2462" w:rsidRDefault="00FA2462" w:rsidP="00FA2462">
            <w:pPr>
              <w:shd w:val="clear" w:color="auto" w:fill="FFFFFF"/>
              <w:rPr>
                <w:lang w:eastAsia="en-US"/>
              </w:rPr>
            </w:pPr>
          </w:p>
        </w:tc>
        <w:tc>
          <w:tcPr>
            <w:tcW w:w="5093" w:type="dxa"/>
            <w:gridSpan w:val="2"/>
            <w:tcBorders>
              <w:top w:val="single" w:sz="6" w:space="0" w:color="auto"/>
              <w:left w:val="single" w:sz="6" w:space="0" w:color="auto"/>
              <w:bottom w:val="single" w:sz="6" w:space="0" w:color="auto"/>
              <w:right w:val="single" w:sz="6" w:space="0" w:color="auto"/>
            </w:tcBorders>
            <w:shd w:val="clear" w:color="auto" w:fill="FFFFFF"/>
          </w:tcPr>
          <w:p w:rsidR="00FA2462" w:rsidRPr="00FA2462" w:rsidRDefault="00FA2462" w:rsidP="00FA2462">
            <w:pPr>
              <w:shd w:val="clear" w:color="auto" w:fill="FFFFFF"/>
              <w:ind w:left="1291"/>
              <w:rPr>
                <w:lang w:val="en-US" w:eastAsia="en-US"/>
              </w:rPr>
            </w:pPr>
            <w:r w:rsidRPr="00FA2462">
              <w:rPr>
                <w:lang w:val="en-US" w:eastAsia="en-US"/>
              </w:rPr>
              <w:t>Общий объем кредита</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FA2462" w:rsidRPr="00FA2462" w:rsidRDefault="00FA2462" w:rsidP="00FA2462">
            <w:pPr>
              <w:shd w:val="clear" w:color="auto" w:fill="FFFFFF"/>
              <w:jc w:val="center"/>
              <w:rPr>
                <w:lang w:val="en-US" w:eastAsia="en-US"/>
              </w:rPr>
            </w:pPr>
            <w:r w:rsidRPr="00FA2462">
              <w:rPr>
                <w:lang w:val="en-US" w:eastAsia="en-US"/>
              </w:rPr>
              <w:t>0,0</w:t>
            </w:r>
          </w:p>
        </w:tc>
      </w:tr>
    </w:tbl>
    <w:p w:rsidR="00FA2462" w:rsidRPr="00FA2462" w:rsidRDefault="00FA2462" w:rsidP="00FA2462">
      <w:pPr>
        <w:rPr>
          <w:lang w:eastAsia="en-US"/>
        </w:rPr>
      </w:pPr>
    </w:p>
    <w:p w:rsidR="00FA2462" w:rsidRPr="009B0E33" w:rsidRDefault="00FA2462" w:rsidP="00FA2462">
      <w:pPr>
        <w:shd w:val="clear" w:color="auto" w:fill="FFFFFF"/>
        <w:ind w:firstLine="142"/>
        <w:jc w:val="center"/>
        <w:rPr>
          <w:color w:val="000000"/>
          <w:sz w:val="28"/>
          <w:szCs w:val="28"/>
        </w:rPr>
      </w:pPr>
      <w:r>
        <w:rPr>
          <w:color w:val="000000"/>
          <w:sz w:val="28"/>
          <w:szCs w:val="28"/>
        </w:rPr>
        <w:t>*******************************************************</w:t>
      </w:r>
    </w:p>
    <w:p w:rsidR="00B6753E" w:rsidRDefault="00B6753E" w:rsidP="00FA2462">
      <w:pPr>
        <w:rPr>
          <w:b/>
          <w:sz w:val="28"/>
          <w:szCs w:val="28"/>
        </w:rPr>
      </w:pPr>
    </w:p>
    <w:p w:rsidR="00FA2462" w:rsidRDefault="00FA2462" w:rsidP="00FA2462">
      <w:pPr>
        <w:rPr>
          <w:b/>
          <w:sz w:val="28"/>
          <w:szCs w:val="28"/>
        </w:rPr>
      </w:pPr>
      <w:r>
        <w:rPr>
          <w:b/>
          <w:sz w:val="28"/>
          <w:szCs w:val="28"/>
        </w:rPr>
        <w:t xml:space="preserve">РЕШЕНИЕ МАГАНСКОГО </w:t>
      </w:r>
      <w:r w:rsidRPr="0037281E">
        <w:rPr>
          <w:b/>
          <w:sz w:val="28"/>
          <w:szCs w:val="28"/>
        </w:rPr>
        <w:t>СЕЛЬС</w:t>
      </w:r>
      <w:r>
        <w:rPr>
          <w:b/>
          <w:sz w:val="28"/>
          <w:szCs w:val="28"/>
        </w:rPr>
        <w:t xml:space="preserve">КОГО СОВЕТА ДЕПУТАТОВ  </w:t>
      </w:r>
    </w:p>
    <w:p w:rsidR="00FA2462" w:rsidRDefault="00FA2462" w:rsidP="00FA2462">
      <w:pPr>
        <w:rPr>
          <w:b/>
          <w:sz w:val="28"/>
          <w:szCs w:val="28"/>
        </w:rPr>
      </w:pPr>
      <w:r>
        <w:rPr>
          <w:b/>
          <w:sz w:val="28"/>
          <w:szCs w:val="28"/>
        </w:rPr>
        <w:t xml:space="preserve">от </w:t>
      </w:r>
      <w:r w:rsidRPr="0037281E">
        <w:rPr>
          <w:b/>
          <w:sz w:val="28"/>
          <w:szCs w:val="28"/>
        </w:rPr>
        <w:t>«</w:t>
      </w:r>
      <w:r>
        <w:rPr>
          <w:b/>
          <w:sz w:val="28"/>
          <w:szCs w:val="28"/>
        </w:rPr>
        <w:t>12</w:t>
      </w:r>
      <w:r w:rsidRPr="0037281E">
        <w:rPr>
          <w:b/>
          <w:sz w:val="28"/>
          <w:szCs w:val="28"/>
        </w:rPr>
        <w:t xml:space="preserve">» </w:t>
      </w:r>
      <w:r>
        <w:rPr>
          <w:b/>
          <w:sz w:val="28"/>
          <w:szCs w:val="28"/>
        </w:rPr>
        <w:t xml:space="preserve">декабря </w:t>
      </w:r>
      <w:r w:rsidRPr="0037281E">
        <w:rPr>
          <w:b/>
          <w:sz w:val="28"/>
          <w:szCs w:val="28"/>
        </w:rPr>
        <w:t xml:space="preserve">2023 г. № </w:t>
      </w:r>
      <w:r w:rsidR="009B2B4B">
        <w:rPr>
          <w:b/>
          <w:sz w:val="28"/>
          <w:szCs w:val="28"/>
        </w:rPr>
        <w:t>53-3</w:t>
      </w:r>
      <w:r>
        <w:rPr>
          <w:b/>
          <w:sz w:val="28"/>
          <w:szCs w:val="28"/>
        </w:rPr>
        <w:t>Р</w:t>
      </w:r>
    </w:p>
    <w:p w:rsidR="00FA2462" w:rsidRPr="0037281E" w:rsidRDefault="00FA2462" w:rsidP="00FA2462">
      <w:pPr>
        <w:rPr>
          <w:b/>
          <w:sz w:val="28"/>
          <w:szCs w:val="28"/>
        </w:rPr>
      </w:pPr>
    </w:p>
    <w:p w:rsidR="00FA2462" w:rsidRPr="00FF22E4" w:rsidRDefault="00FA2462" w:rsidP="00FA2462">
      <w:pPr>
        <w:ind w:firstLine="567"/>
        <w:jc w:val="both"/>
        <w:rPr>
          <w:sz w:val="28"/>
          <w:szCs w:val="28"/>
        </w:rPr>
      </w:pPr>
      <w:r w:rsidRPr="00FF22E4">
        <w:rPr>
          <w:sz w:val="28"/>
          <w:szCs w:val="28"/>
        </w:rPr>
        <w:t>О внесении изменений в решение Маганского сельского Совета депутатов от 21.06.2016г. № 19-2Р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Маганского сельсовета»</w:t>
      </w:r>
    </w:p>
    <w:p w:rsidR="00CB096E" w:rsidRPr="00FF22E4" w:rsidRDefault="00CB096E" w:rsidP="007A4D92">
      <w:pPr>
        <w:shd w:val="clear" w:color="auto" w:fill="FFFFFF"/>
        <w:ind w:firstLine="142"/>
        <w:jc w:val="both"/>
        <w:rPr>
          <w:b/>
          <w:color w:val="000000"/>
          <w:sz w:val="28"/>
          <w:szCs w:val="28"/>
          <w:shd w:val="clear" w:color="auto" w:fill="FFFFFF"/>
        </w:rPr>
      </w:pPr>
    </w:p>
    <w:p w:rsidR="00FA2462" w:rsidRPr="00FF22E4" w:rsidRDefault="00FA2462" w:rsidP="00FA2462">
      <w:pPr>
        <w:ind w:firstLine="567"/>
        <w:jc w:val="both"/>
        <w:rPr>
          <w:sz w:val="28"/>
          <w:szCs w:val="28"/>
        </w:rPr>
      </w:pPr>
      <w:r w:rsidRPr="00FF22E4">
        <w:rPr>
          <w:bCs/>
          <w:sz w:val="28"/>
          <w:szCs w:val="28"/>
        </w:rPr>
        <w:t xml:space="preserve">В соответствии Законом Красноярского края от 4 июня 2019 года № 7-2846 «Об оплате труда лиц, замещающих государственные должности Красноярского края, и государственных гражданских служащих Красноярского края», с учетом внесенных изменений, </w:t>
      </w:r>
      <w:r w:rsidRPr="00FF22E4">
        <w:rPr>
          <w:sz w:val="28"/>
          <w:szCs w:val="28"/>
        </w:rPr>
        <w:t xml:space="preserve">руководствуясь Уставом Маганского сельсовета, Маганский сельский Совет депутатов </w:t>
      </w:r>
    </w:p>
    <w:p w:rsidR="00FA2462" w:rsidRPr="00FF22E4" w:rsidRDefault="00FA2462" w:rsidP="00FA2462">
      <w:pPr>
        <w:ind w:firstLine="567"/>
        <w:jc w:val="both"/>
        <w:rPr>
          <w:b/>
          <w:sz w:val="28"/>
          <w:szCs w:val="28"/>
        </w:rPr>
      </w:pPr>
      <w:r w:rsidRPr="00FF22E4">
        <w:rPr>
          <w:b/>
          <w:sz w:val="28"/>
          <w:szCs w:val="28"/>
        </w:rPr>
        <w:t>РЕШИЛ:</w:t>
      </w:r>
    </w:p>
    <w:p w:rsidR="00FA2462" w:rsidRPr="00FF22E4" w:rsidRDefault="00FA2462" w:rsidP="00FA2462">
      <w:pPr>
        <w:ind w:firstLine="567"/>
        <w:jc w:val="both"/>
        <w:rPr>
          <w:sz w:val="28"/>
          <w:szCs w:val="28"/>
        </w:rPr>
      </w:pPr>
      <w:r w:rsidRPr="00FF22E4">
        <w:rPr>
          <w:b/>
          <w:sz w:val="28"/>
          <w:szCs w:val="28"/>
        </w:rPr>
        <w:t xml:space="preserve">1. </w:t>
      </w:r>
      <w:r w:rsidRPr="00FF22E4">
        <w:rPr>
          <w:sz w:val="28"/>
          <w:szCs w:val="28"/>
        </w:rPr>
        <w:t xml:space="preserve">В решение Маганского сельского Совета депутатов от 21.06.2016 г. № 19-2Р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w:t>
      </w:r>
      <w:r w:rsidRPr="00FF22E4">
        <w:rPr>
          <w:sz w:val="28"/>
          <w:szCs w:val="28"/>
        </w:rPr>
        <w:lastRenderedPageBreak/>
        <w:t>должности, и муниципальных служащих Маганского сельсовета» внести следующие изменения:</w:t>
      </w:r>
    </w:p>
    <w:p w:rsidR="00FA2462" w:rsidRPr="00FF22E4" w:rsidRDefault="00FA2462" w:rsidP="00FA2462">
      <w:pPr>
        <w:ind w:firstLine="567"/>
        <w:jc w:val="both"/>
        <w:rPr>
          <w:bCs/>
          <w:sz w:val="28"/>
          <w:szCs w:val="28"/>
        </w:rPr>
      </w:pPr>
      <w:r w:rsidRPr="00FF22E4">
        <w:rPr>
          <w:sz w:val="28"/>
          <w:szCs w:val="28"/>
        </w:rPr>
        <w:t>1) статью 3</w:t>
      </w:r>
      <w:r w:rsidRPr="00FF22E4">
        <w:rPr>
          <w:b/>
          <w:sz w:val="28"/>
          <w:szCs w:val="28"/>
        </w:rPr>
        <w:t xml:space="preserve"> </w:t>
      </w:r>
      <w:r w:rsidRPr="00FF22E4">
        <w:rPr>
          <w:sz w:val="28"/>
          <w:szCs w:val="28"/>
        </w:rPr>
        <w:t>пункт 1 решения</w:t>
      </w:r>
      <w:r w:rsidRPr="00FF22E4">
        <w:rPr>
          <w:b/>
          <w:sz w:val="28"/>
          <w:szCs w:val="28"/>
        </w:rPr>
        <w:t xml:space="preserve"> </w:t>
      </w:r>
      <w:r w:rsidRPr="00FF22E4">
        <w:rPr>
          <w:bCs/>
          <w:sz w:val="28"/>
          <w:szCs w:val="28"/>
        </w:rPr>
        <w:t>после слов «месячного денежного вознаграждения» дополнить словами «увеличенное на 3 000 рублей»;</w:t>
      </w:r>
    </w:p>
    <w:p w:rsidR="00FA2462" w:rsidRPr="00FF22E4" w:rsidRDefault="00FA2462" w:rsidP="00FA2462">
      <w:pPr>
        <w:ind w:firstLine="567"/>
        <w:jc w:val="both"/>
        <w:rPr>
          <w:sz w:val="28"/>
          <w:szCs w:val="28"/>
        </w:rPr>
      </w:pPr>
      <w:r w:rsidRPr="00FF22E4">
        <w:rPr>
          <w:sz w:val="28"/>
          <w:szCs w:val="28"/>
        </w:rPr>
        <w:t>2) статью 9 дополнить пунктом следующего содержания: «Размер ежемесячного денежного поощрения, определенный в соответствии с настоящей статьей, увеличивается на 3 000 рублей»;</w:t>
      </w:r>
    </w:p>
    <w:p w:rsidR="00FA2462" w:rsidRPr="00FF22E4" w:rsidRDefault="00FA2462" w:rsidP="00FA2462">
      <w:pPr>
        <w:ind w:firstLine="567"/>
        <w:jc w:val="both"/>
        <w:rPr>
          <w:bCs/>
          <w:sz w:val="28"/>
          <w:szCs w:val="28"/>
        </w:rPr>
      </w:pPr>
      <w:r w:rsidRPr="00FF22E4">
        <w:rPr>
          <w:b/>
          <w:sz w:val="28"/>
          <w:szCs w:val="28"/>
        </w:rPr>
        <w:t>2</w:t>
      </w:r>
      <w:r w:rsidRPr="00FF22E4">
        <w:rPr>
          <w:bCs/>
          <w:sz w:val="28"/>
          <w:szCs w:val="28"/>
        </w:rPr>
        <w:t>. В статье 15:</w:t>
      </w:r>
    </w:p>
    <w:p w:rsidR="00FA2462" w:rsidRPr="00FF22E4" w:rsidRDefault="00FA2462" w:rsidP="00FA2462">
      <w:pPr>
        <w:ind w:firstLine="567"/>
        <w:jc w:val="both"/>
        <w:rPr>
          <w:sz w:val="28"/>
          <w:szCs w:val="28"/>
        </w:rPr>
      </w:pPr>
      <w:r w:rsidRPr="00FF22E4">
        <w:rPr>
          <w:bCs/>
          <w:sz w:val="28"/>
          <w:szCs w:val="28"/>
        </w:rPr>
        <w:t xml:space="preserve">1) абзац второй пункта 1 изложить в следующей редакции: </w:t>
      </w:r>
      <w:r w:rsidRPr="00FF22E4">
        <w:rPr>
          <w:sz w:val="28"/>
          <w:szCs w:val="28"/>
        </w:rPr>
        <w:t>«ежемесячного денежного вознаграждения в размере 12 ежемесячных денежных вознаграждений и ежемесячного денежного поощрения в размере 12 ежемесячных денежных поощрений»;</w:t>
      </w:r>
      <w:r w:rsidRPr="00FF22E4">
        <w:rPr>
          <w:b/>
          <w:sz w:val="28"/>
          <w:szCs w:val="28"/>
        </w:rPr>
        <w:t xml:space="preserve"> </w:t>
      </w:r>
    </w:p>
    <w:p w:rsidR="00FA2462" w:rsidRPr="00FF22E4" w:rsidRDefault="00FA2462" w:rsidP="00FA2462">
      <w:pPr>
        <w:ind w:firstLine="567"/>
        <w:jc w:val="both"/>
        <w:rPr>
          <w:sz w:val="28"/>
          <w:szCs w:val="28"/>
        </w:rPr>
      </w:pPr>
      <w:r w:rsidRPr="00FF22E4">
        <w:rPr>
          <w:sz w:val="28"/>
          <w:szCs w:val="28"/>
        </w:rPr>
        <w:t xml:space="preserve">2) дополнить абзацем следующего содержания: «размер фонда оплаты труда муниципальных служащих  подлежит увеличению на сумму средств, обеспечивающую выплату увеличения ежемесячного денежного поощрения». </w:t>
      </w:r>
    </w:p>
    <w:p w:rsidR="00FA2462" w:rsidRPr="00FF22E4" w:rsidRDefault="00FA2462" w:rsidP="00FA2462">
      <w:pPr>
        <w:ind w:firstLine="567"/>
        <w:jc w:val="both"/>
        <w:rPr>
          <w:b/>
          <w:sz w:val="28"/>
          <w:szCs w:val="28"/>
        </w:rPr>
      </w:pPr>
      <w:r w:rsidRPr="00FF22E4">
        <w:rPr>
          <w:b/>
          <w:sz w:val="28"/>
          <w:szCs w:val="28"/>
        </w:rPr>
        <w:t xml:space="preserve">3. </w:t>
      </w:r>
      <w:r w:rsidRPr="00FF22E4">
        <w:rPr>
          <w:sz w:val="28"/>
          <w:szCs w:val="28"/>
        </w:rPr>
        <w:t>Контроль над исполнением настоящего решения возложить на постоянную комиссию по финансам, бюджету, собственности, экономической и налоговой политике.</w:t>
      </w:r>
    </w:p>
    <w:p w:rsidR="00FA2462" w:rsidRPr="00FF22E4" w:rsidRDefault="00FA2462" w:rsidP="00FA2462">
      <w:pPr>
        <w:ind w:firstLine="567"/>
        <w:jc w:val="both"/>
        <w:rPr>
          <w:sz w:val="28"/>
          <w:szCs w:val="28"/>
        </w:rPr>
      </w:pPr>
      <w:r w:rsidRPr="00FF22E4">
        <w:rPr>
          <w:b/>
          <w:sz w:val="28"/>
          <w:szCs w:val="28"/>
        </w:rPr>
        <w:t>4</w:t>
      </w:r>
      <w:r w:rsidRPr="00FF22E4">
        <w:rPr>
          <w:sz w:val="28"/>
          <w:szCs w:val="28"/>
        </w:rPr>
        <w:t>. Настоящее решение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 и применяется к правоотношениям, возникшим с 1 января 2024 года.</w:t>
      </w:r>
    </w:p>
    <w:p w:rsidR="00FA2462" w:rsidRPr="00FF22E4" w:rsidRDefault="00FA2462" w:rsidP="00FA2462">
      <w:pPr>
        <w:ind w:firstLine="567"/>
        <w:rPr>
          <w:sz w:val="28"/>
          <w:szCs w:val="28"/>
        </w:rPr>
      </w:pPr>
    </w:p>
    <w:p w:rsidR="00FA2462" w:rsidRPr="00FF22E4" w:rsidRDefault="00FA2462" w:rsidP="00FA2462">
      <w:pPr>
        <w:ind w:firstLine="567"/>
        <w:rPr>
          <w:sz w:val="28"/>
          <w:szCs w:val="28"/>
        </w:rPr>
      </w:pPr>
    </w:p>
    <w:p w:rsidR="00FA2462" w:rsidRPr="00FF22E4" w:rsidRDefault="00FA2462" w:rsidP="00FA2462">
      <w:pPr>
        <w:rPr>
          <w:sz w:val="28"/>
          <w:szCs w:val="28"/>
        </w:rPr>
      </w:pPr>
      <w:r w:rsidRPr="00FF22E4">
        <w:rPr>
          <w:sz w:val="28"/>
          <w:szCs w:val="28"/>
        </w:rPr>
        <w:t xml:space="preserve">Председатель Маганского                                      Глава Маганского сельсовета сельского Совета депутатов          </w:t>
      </w:r>
    </w:p>
    <w:p w:rsidR="00FA2462" w:rsidRPr="00FF22E4" w:rsidRDefault="00FA2462" w:rsidP="00FA2462">
      <w:pPr>
        <w:ind w:firstLine="567"/>
        <w:rPr>
          <w:sz w:val="28"/>
          <w:szCs w:val="28"/>
        </w:rPr>
      </w:pPr>
      <w:r w:rsidRPr="00FF22E4">
        <w:rPr>
          <w:sz w:val="28"/>
          <w:szCs w:val="28"/>
        </w:rPr>
        <w:t xml:space="preserve">                              О. А. Камскова                                          А. Г. Ларионов</w:t>
      </w:r>
    </w:p>
    <w:p w:rsidR="00FA2462" w:rsidRDefault="00FA2462" w:rsidP="00FA2462">
      <w:pPr>
        <w:ind w:firstLine="567"/>
        <w:rPr>
          <w:sz w:val="28"/>
          <w:szCs w:val="28"/>
        </w:rPr>
      </w:pPr>
    </w:p>
    <w:p w:rsidR="00FA2462" w:rsidRPr="009B0E33" w:rsidRDefault="00FA2462" w:rsidP="00FA2462">
      <w:pPr>
        <w:shd w:val="clear" w:color="auto" w:fill="FFFFFF"/>
        <w:ind w:firstLine="142"/>
        <w:jc w:val="center"/>
        <w:rPr>
          <w:color w:val="000000"/>
          <w:sz w:val="28"/>
          <w:szCs w:val="28"/>
        </w:rPr>
      </w:pPr>
      <w:r>
        <w:rPr>
          <w:color w:val="000000"/>
          <w:sz w:val="28"/>
          <w:szCs w:val="28"/>
        </w:rPr>
        <w:t>*******************************************************</w:t>
      </w:r>
    </w:p>
    <w:p w:rsidR="00CB096E" w:rsidRDefault="00CB096E" w:rsidP="007A4D92">
      <w:pPr>
        <w:shd w:val="clear" w:color="auto" w:fill="FFFFFF"/>
        <w:ind w:firstLine="142"/>
        <w:jc w:val="both"/>
        <w:rPr>
          <w:b/>
          <w:color w:val="000000"/>
          <w:sz w:val="28"/>
          <w:szCs w:val="28"/>
          <w:shd w:val="clear" w:color="auto" w:fill="FFFFFF"/>
        </w:rPr>
      </w:pPr>
    </w:p>
    <w:p w:rsidR="00F97AE8" w:rsidRDefault="00F97AE8" w:rsidP="007A4D92">
      <w:pPr>
        <w:shd w:val="clear" w:color="auto" w:fill="FFFFFF"/>
        <w:ind w:firstLine="142"/>
        <w:jc w:val="both"/>
        <w:rPr>
          <w:b/>
          <w:color w:val="000000"/>
          <w:sz w:val="28"/>
          <w:szCs w:val="28"/>
          <w:shd w:val="clear" w:color="auto" w:fill="FFFFFF"/>
        </w:rPr>
      </w:pPr>
    </w:p>
    <w:p w:rsidR="00F97AE8" w:rsidRDefault="00F97AE8" w:rsidP="007A4D92">
      <w:pPr>
        <w:shd w:val="clear" w:color="auto" w:fill="FFFFFF"/>
        <w:ind w:firstLine="142"/>
        <w:jc w:val="both"/>
        <w:rPr>
          <w:b/>
          <w:color w:val="000000"/>
          <w:sz w:val="28"/>
          <w:szCs w:val="28"/>
          <w:shd w:val="clear" w:color="auto" w:fill="FFFFFF"/>
        </w:rPr>
      </w:pPr>
    </w:p>
    <w:p w:rsidR="00F97AE8" w:rsidRDefault="00F97AE8" w:rsidP="007A4D92">
      <w:pPr>
        <w:shd w:val="clear" w:color="auto" w:fill="FFFFFF"/>
        <w:ind w:firstLine="142"/>
        <w:jc w:val="both"/>
        <w:rPr>
          <w:b/>
          <w:color w:val="000000"/>
          <w:sz w:val="28"/>
          <w:szCs w:val="28"/>
          <w:shd w:val="clear" w:color="auto" w:fill="FFFFFF"/>
        </w:rPr>
      </w:pPr>
    </w:p>
    <w:p w:rsidR="00B6753E" w:rsidRDefault="00B6753E" w:rsidP="007A4D92">
      <w:pPr>
        <w:shd w:val="clear" w:color="auto" w:fill="FFFFFF"/>
        <w:ind w:firstLine="142"/>
        <w:jc w:val="both"/>
        <w:rPr>
          <w:b/>
          <w:color w:val="000000"/>
          <w:sz w:val="28"/>
          <w:szCs w:val="28"/>
          <w:shd w:val="clear" w:color="auto" w:fill="FFFFFF"/>
        </w:rPr>
      </w:pPr>
    </w:p>
    <w:p w:rsidR="00B6753E" w:rsidRDefault="00B6753E" w:rsidP="007A4D92">
      <w:pPr>
        <w:shd w:val="clear" w:color="auto" w:fill="FFFFFF"/>
        <w:ind w:firstLine="142"/>
        <w:jc w:val="both"/>
        <w:rPr>
          <w:b/>
          <w:color w:val="000000"/>
          <w:sz w:val="28"/>
          <w:szCs w:val="28"/>
          <w:shd w:val="clear" w:color="auto" w:fill="FFFFFF"/>
        </w:rPr>
      </w:pPr>
    </w:p>
    <w:p w:rsidR="00B6753E" w:rsidRDefault="00B6753E" w:rsidP="007A4D92">
      <w:pPr>
        <w:shd w:val="clear" w:color="auto" w:fill="FFFFFF"/>
        <w:ind w:firstLine="142"/>
        <w:jc w:val="both"/>
        <w:rPr>
          <w:b/>
          <w:color w:val="000000"/>
          <w:sz w:val="28"/>
          <w:szCs w:val="28"/>
          <w:shd w:val="clear" w:color="auto" w:fill="FFFFFF"/>
        </w:rPr>
      </w:pPr>
    </w:p>
    <w:p w:rsidR="00B6753E" w:rsidRDefault="00B6753E" w:rsidP="007A4D92">
      <w:pPr>
        <w:shd w:val="clear" w:color="auto" w:fill="FFFFFF"/>
        <w:ind w:firstLine="142"/>
        <w:jc w:val="both"/>
        <w:rPr>
          <w:b/>
          <w:color w:val="000000"/>
          <w:sz w:val="28"/>
          <w:szCs w:val="28"/>
          <w:shd w:val="clear" w:color="auto" w:fill="FFFFFF"/>
        </w:rPr>
      </w:pPr>
    </w:p>
    <w:p w:rsidR="00B6753E" w:rsidRDefault="00B6753E" w:rsidP="007A4D92">
      <w:pPr>
        <w:shd w:val="clear" w:color="auto" w:fill="FFFFFF"/>
        <w:ind w:firstLine="142"/>
        <w:jc w:val="both"/>
        <w:rPr>
          <w:b/>
          <w:color w:val="000000"/>
          <w:sz w:val="28"/>
          <w:szCs w:val="28"/>
          <w:shd w:val="clear" w:color="auto" w:fill="FFFFFF"/>
        </w:rPr>
      </w:pPr>
    </w:p>
    <w:p w:rsidR="00B6753E" w:rsidRDefault="00B6753E" w:rsidP="007A4D92">
      <w:pPr>
        <w:shd w:val="clear" w:color="auto" w:fill="FFFFFF"/>
        <w:ind w:firstLine="142"/>
        <w:jc w:val="both"/>
        <w:rPr>
          <w:b/>
          <w:color w:val="000000"/>
          <w:sz w:val="28"/>
          <w:szCs w:val="28"/>
          <w:shd w:val="clear" w:color="auto" w:fill="FFFFFF"/>
        </w:rPr>
      </w:pPr>
    </w:p>
    <w:p w:rsidR="00B6753E" w:rsidRDefault="00B6753E" w:rsidP="007A4D92">
      <w:pPr>
        <w:shd w:val="clear" w:color="auto" w:fill="FFFFFF"/>
        <w:ind w:firstLine="142"/>
        <w:jc w:val="both"/>
        <w:rPr>
          <w:b/>
          <w:color w:val="000000"/>
          <w:sz w:val="28"/>
          <w:szCs w:val="28"/>
          <w:shd w:val="clear" w:color="auto" w:fill="FFFFFF"/>
        </w:rPr>
      </w:pPr>
    </w:p>
    <w:p w:rsidR="00F97AE8" w:rsidRDefault="00F97AE8" w:rsidP="007A4D92">
      <w:pPr>
        <w:shd w:val="clear" w:color="auto" w:fill="FFFFFF"/>
        <w:ind w:firstLine="142"/>
        <w:jc w:val="both"/>
        <w:rPr>
          <w:b/>
          <w:color w:val="000000"/>
          <w:sz w:val="28"/>
          <w:szCs w:val="28"/>
          <w:shd w:val="clear" w:color="auto" w:fill="FFFFFF"/>
        </w:rPr>
      </w:pPr>
    </w:p>
    <w:p w:rsidR="00FF22E4" w:rsidRDefault="00FF22E4" w:rsidP="007A4D92">
      <w:pPr>
        <w:shd w:val="clear" w:color="auto" w:fill="FFFFFF"/>
        <w:ind w:firstLine="142"/>
        <w:jc w:val="both"/>
        <w:rPr>
          <w:b/>
          <w:color w:val="000000"/>
          <w:sz w:val="28"/>
          <w:szCs w:val="28"/>
          <w:shd w:val="clear" w:color="auto" w:fill="FFFFFF"/>
        </w:rPr>
      </w:pPr>
    </w:p>
    <w:p w:rsidR="00FF22E4" w:rsidRDefault="00FF22E4" w:rsidP="007A4D92">
      <w:pPr>
        <w:shd w:val="clear" w:color="auto" w:fill="FFFFFF"/>
        <w:ind w:firstLine="142"/>
        <w:jc w:val="both"/>
        <w:rPr>
          <w:b/>
          <w:color w:val="000000"/>
          <w:sz w:val="28"/>
          <w:szCs w:val="28"/>
          <w:shd w:val="clear" w:color="auto" w:fill="FFFFFF"/>
        </w:rPr>
      </w:pPr>
    </w:p>
    <w:p w:rsidR="00F97AE8" w:rsidRDefault="007A4D92" w:rsidP="007A4D92">
      <w:pPr>
        <w:shd w:val="clear" w:color="auto" w:fill="FFFFFF"/>
        <w:ind w:firstLine="142"/>
        <w:jc w:val="both"/>
        <w:rPr>
          <w:b/>
          <w:color w:val="000000"/>
          <w:sz w:val="28"/>
          <w:szCs w:val="28"/>
          <w:shd w:val="clear" w:color="auto" w:fill="FFFFFF"/>
        </w:rPr>
      </w:pPr>
      <w:r w:rsidRPr="007A4D92">
        <w:rPr>
          <w:b/>
          <w:color w:val="000000"/>
          <w:sz w:val="28"/>
          <w:szCs w:val="28"/>
          <w:shd w:val="clear" w:color="auto" w:fill="FFFFFF"/>
        </w:rPr>
        <w:lastRenderedPageBreak/>
        <w:t>Понижение температуры воздуха может спровоцировать рост пожаров</w:t>
      </w:r>
    </w:p>
    <w:p w:rsidR="00F97AE8" w:rsidRDefault="00F97AE8" w:rsidP="007A4D92">
      <w:pPr>
        <w:shd w:val="clear" w:color="auto" w:fill="FFFFFF"/>
        <w:ind w:firstLine="142"/>
        <w:jc w:val="both"/>
        <w:rPr>
          <w:b/>
          <w:color w:val="000000"/>
          <w:sz w:val="28"/>
          <w:szCs w:val="28"/>
          <w:shd w:val="clear" w:color="auto" w:fill="FFFFFF"/>
        </w:rPr>
      </w:pPr>
    </w:p>
    <w:p w:rsidR="00D7768E" w:rsidRPr="00FF22E4" w:rsidRDefault="007A4D92" w:rsidP="007A4D92">
      <w:pPr>
        <w:shd w:val="clear" w:color="auto" w:fill="FFFFFF"/>
        <w:ind w:firstLine="142"/>
        <w:jc w:val="both"/>
        <w:rPr>
          <w:b/>
          <w:sz w:val="28"/>
          <w:szCs w:val="28"/>
        </w:rPr>
      </w:pPr>
      <w:r>
        <w:rPr>
          <w:color w:val="000000"/>
          <w:shd w:val="clear" w:color="auto" w:fill="FFFFFF"/>
        </w:rPr>
        <w:tab/>
      </w:r>
      <w:r w:rsidRPr="00FF22E4">
        <w:rPr>
          <w:color w:val="000000"/>
          <w:sz w:val="28"/>
          <w:szCs w:val="28"/>
          <w:shd w:val="clear" w:color="auto" w:fill="FFFFFF"/>
        </w:rPr>
        <w:t>Напоминаем о рисках, связанных с низкими температурами.</w:t>
      </w:r>
      <w:r w:rsidRPr="00FF22E4">
        <w:rPr>
          <w:color w:val="000000"/>
          <w:sz w:val="28"/>
          <w:szCs w:val="28"/>
        </w:rPr>
        <w:br/>
      </w:r>
      <w:r w:rsidRPr="00FF22E4">
        <w:rPr>
          <w:color w:val="000000"/>
          <w:sz w:val="28"/>
          <w:szCs w:val="28"/>
          <w:shd w:val="clear" w:color="auto" w:fill="FFFFFF"/>
        </w:rPr>
        <w:t>Самое главное позаботьтесь о пожарной безопасности своего жилья. В период морозов возрастает риск возникновения пожаров, причиной которых становятся нарушения правил безопасности при эксплуатации печей и электрооборудования.</w:t>
      </w:r>
      <w:r w:rsidRPr="00FF22E4">
        <w:rPr>
          <w:color w:val="000000"/>
          <w:sz w:val="28"/>
          <w:szCs w:val="28"/>
          <w:shd w:val="clear" w:color="auto" w:fill="FFFFFF"/>
        </w:rPr>
        <w:br/>
        <w:t>Владельцам квартир и жилых домов, имеющим печное отопление, необходимо обратить внимание на выполнение требований пожарной безопасности, как при устройстве печей, так и при их эксплуатации. Пожары чаще всего происходят в результате перекала печей, появления в кирпичной кладке трещин, применения для растопки горючих и легковоспламеняющихся жидкостей, выпадения из топки или зольника горящих углей.</w:t>
      </w:r>
      <w:r w:rsidRPr="00FF22E4">
        <w:rPr>
          <w:color w:val="000000"/>
          <w:sz w:val="28"/>
          <w:szCs w:val="28"/>
          <w:shd w:val="clear" w:color="auto" w:fill="FFFFFF"/>
        </w:rPr>
        <w:br/>
        <w:t xml:space="preserve"> </w:t>
      </w:r>
      <w:r w:rsidRPr="00FF22E4">
        <w:rPr>
          <w:color w:val="000000"/>
          <w:sz w:val="28"/>
          <w:szCs w:val="28"/>
          <w:shd w:val="clear" w:color="auto" w:fill="FFFFFF"/>
        </w:rPr>
        <w:tab/>
        <w:t>Чтобы не случился пожар в вашем доме, используйте электрообогреватели только заводского изготовления и обязательно с терморегулятором! Не оставляйте его без присмотра и не ставьте вплотную к сгораемым предметам.</w:t>
      </w:r>
      <w:r w:rsidRPr="00FF22E4">
        <w:rPr>
          <w:color w:val="000000"/>
          <w:sz w:val="28"/>
          <w:szCs w:val="28"/>
          <w:shd w:val="clear" w:color="auto" w:fill="FFFFFF"/>
        </w:rPr>
        <w:br/>
        <w:t>Не перегружайте электросети. Отремонтируйте или замените розетки и выключатели. Особо будьте внимательны к удлинителям, проверяйте их на нагрев.</w:t>
      </w:r>
      <w:r w:rsidRPr="00FF22E4">
        <w:rPr>
          <w:color w:val="000000"/>
          <w:sz w:val="28"/>
          <w:szCs w:val="28"/>
          <w:shd w:val="clear" w:color="auto" w:fill="FFFFFF"/>
        </w:rPr>
        <w:br/>
        <w:t>Соблюдайте меры пожарной безопасности сами и призывайте к бдительности окружающих.</w:t>
      </w:r>
      <w:r w:rsidRPr="00FF22E4">
        <w:rPr>
          <w:color w:val="000000"/>
          <w:sz w:val="28"/>
          <w:szCs w:val="28"/>
          <w:shd w:val="clear" w:color="auto" w:fill="FFFFFF"/>
        </w:rPr>
        <w:br/>
        <w:t xml:space="preserve"> </w:t>
      </w:r>
      <w:r w:rsidRPr="00FF22E4">
        <w:rPr>
          <w:color w:val="000000"/>
          <w:sz w:val="28"/>
          <w:szCs w:val="28"/>
          <w:shd w:val="clear" w:color="auto" w:fill="FFFFFF"/>
        </w:rPr>
        <w:tab/>
        <w:t>В случае пожара немедленно звоните на «101», действуйте решительно и без паники. Берегите себя и своих близких!</w:t>
      </w:r>
    </w:p>
    <w:p w:rsidR="007A4D92" w:rsidRDefault="007A4D92" w:rsidP="00DD12A7">
      <w:pPr>
        <w:shd w:val="clear" w:color="auto" w:fill="FFFFFF"/>
        <w:ind w:firstLine="142"/>
        <w:jc w:val="center"/>
        <w:rPr>
          <w:b/>
          <w:sz w:val="28"/>
          <w:szCs w:val="28"/>
        </w:rPr>
      </w:pPr>
    </w:p>
    <w:p w:rsidR="00D7768E" w:rsidRDefault="00D7768E" w:rsidP="00DD12A7">
      <w:pPr>
        <w:shd w:val="clear" w:color="auto" w:fill="FFFFFF"/>
        <w:ind w:firstLine="142"/>
        <w:jc w:val="center"/>
        <w:rPr>
          <w:color w:val="000000"/>
          <w:sz w:val="28"/>
          <w:szCs w:val="28"/>
        </w:rPr>
      </w:pPr>
    </w:p>
    <w:p w:rsidR="00D7768E" w:rsidRDefault="00D7768E" w:rsidP="00D7768E">
      <w:pPr>
        <w:autoSpaceDE w:val="0"/>
        <w:autoSpaceDN w:val="0"/>
        <w:adjustRightInd w:val="0"/>
        <w:jc w:val="right"/>
        <w:outlineLvl w:val="0"/>
        <w:rPr>
          <w:sz w:val="22"/>
          <w:szCs w:val="22"/>
        </w:rPr>
      </w:pPr>
    </w:p>
    <w:p w:rsidR="00D7768E" w:rsidRDefault="00D7768E" w:rsidP="00D7768E">
      <w:pPr>
        <w:shd w:val="clear" w:color="auto" w:fill="FFFFFF"/>
        <w:ind w:firstLine="142"/>
        <w:jc w:val="center"/>
        <w:rPr>
          <w:color w:val="000000"/>
          <w:sz w:val="28"/>
          <w:szCs w:val="28"/>
        </w:rPr>
      </w:pPr>
      <w:r>
        <w:rPr>
          <w:color w:val="000000"/>
          <w:sz w:val="28"/>
          <w:szCs w:val="28"/>
        </w:rPr>
        <w:t>*******************************************************</w:t>
      </w:r>
    </w:p>
    <w:p w:rsidR="00B6753E" w:rsidRPr="009B0E33" w:rsidRDefault="00B6753E" w:rsidP="00D7768E">
      <w:pPr>
        <w:shd w:val="clear" w:color="auto" w:fill="FFFFFF"/>
        <w:ind w:firstLine="142"/>
        <w:jc w:val="center"/>
        <w:rPr>
          <w:color w:val="000000"/>
          <w:sz w:val="28"/>
          <w:szCs w:val="28"/>
        </w:rPr>
      </w:pPr>
    </w:p>
    <w:p w:rsidR="00EE02CB" w:rsidRPr="0037281E" w:rsidRDefault="00EE02CB" w:rsidP="00EE02CB">
      <w:pPr>
        <w:rPr>
          <w:sz w:val="28"/>
          <w:szCs w:val="28"/>
        </w:rPr>
      </w:pPr>
      <w:r w:rsidRPr="0037281E">
        <w:rPr>
          <w:noProof/>
          <w:sz w:val="28"/>
          <w:szCs w:val="28"/>
        </w:rPr>
        <mc:AlternateContent>
          <mc:Choice Requires="wps">
            <w:drawing>
              <wp:anchor distT="0" distB="0" distL="114300" distR="114300" simplePos="0" relativeHeight="251662336" behindDoc="0" locked="0" layoutInCell="1" allowOverlap="1" wp14:anchorId="0BB5006C" wp14:editId="39DDE914">
                <wp:simplePos x="0" y="0"/>
                <wp:positionH relativeFrom="column">
                  <wp:posOffset>-180975</wp:posOffset>
                </wp:positionH>
                <wp:positionV relativeFrom="paragraph">
                  <wp:posOffset>60960</wp:posOffset>
                </wp:positionV>
                <wp:extent cx="5676900" cy="800100"/>
                <wp:effectExtent l="13335" t="11430" r="1524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800100"/>
                        </a:xfrm>
                        <a:prstGeom prst="rect">
                          <a:avLst/>
                        </a:prstGeom>
                        <a:solidFill>
                          <a:srgbClr val="FFFFFF"/>
                        </a:solidFill>
                        <a:ln w="19050">
                          <a:solidFill>
                            <a:srgbClr val="000000"/>
                          </a:solidFill>
                          <a:prstDash val="dashDot"/>
                          <a:miter lim="800000"/>
                          <a:headEnd/>
                          <a:tailEnd/>
                        </a:ln>
                      </wps:spPr>
                      <wps:txbx>
                        <w:txbxContent>
                          <w:p w:rsidR="003D00A5" w:rsidRDefault="003D00A5" w:rsidP="00EE02CB">
                            <w:pPr>
                              <w:tabs>
                                <w:tab w:val="left" w:pos="4035"/>
                              </w:tabs>
                              <w:jc w:val="center"/>
                              <w:rPr>
                                <w:b/>
                              </w:rPr>
                            </w:pPr>
                            <w:r w:rsidRPr="009B0A91">
                              <w:rPr>
                                <w:b/>
                              </w:rPr>
                              <w:t>ВНИМАНИЕ!</w:t>
                            </w:r>
                          </w:p>
                          <w:p w:rsidR="003D00A5" w:rsidRDefault="003D00A5" w:rsidP="00EE02CB">
                            <w:pPr>
                              <w:jc w:val="center"/>
                            </w:pPr>
                            <w:r>
                              <w:t>С номерами информационной газеты «</w:t>
                            </w:r>
                            <w:r w:rsidRPr="00DD2ED7">
                              <w:rPr>
                                <w:b/>
                              </w:rPr>
                              <w:t>Ведомости органов местного самоуправления</w:t>
                            </w:r>
                            <w:r>
                              <w:t xml:space="preserve">» можно ознакомиться на официальном сайте администрации Маганского сельсовета </w:t>
                            </w:r>
                            <w:r w:rsidRPr="00020BEB">
                              <w:rPr>
                                <w:rFonts w:ascii="Cambria" w:hAnsi="Cambria"/>
                                <w:b/>
                                <w:sz w:val="22"/>
                                <w:szCs w:val="28"/>
                                <w:u w:val="single"/>
                                <w:lang w:val="en-US"/>
                              </w:rPr>
                              <w:t>www</w:t>
                            </w:r>
                            <w:r w:rsidRPr="00020BEB">
                              <w:rPr>
                                <w:rFonts w:ascii="Cambria" w:hAnsi="Cambria"/>
                                <w:b/>
                                <w:sz w:val="22"/>
                                <w:szCs w:val="28"/>
                                <w:u w:val="single"/>
                              </w:rPr>
                              <w:t>.</w:t>
                            </w:r>
                            <w:r w:rsidRPr="00020BEB">
                              <w:rPr>
                                <w:rFonts w:ascii="Cambria" w:hAnsi="Cambria"/>
                                <w:b/>
                                <w:sz w:val="22"/>
                                <w:szCs w:val="28"/>
                                <w:u w:val="single"/>
                                <w:lang w:val="en-US"/>
                              </w:rPr>
                              <w:t>magansk</w:t>
                            </w:r>
                            <w:r w:rsidRPr="00020BEB">
                              <w:rPr>
                                <w:rFonts w:ascii="Cambria" w:hAnsi="Cambria"/>
                                <w:b/>
                                <w:sz w:val="22"/>
                                <w:szCs w:val="28"/>
                                <w:u w:val="single"/>
                              </w:rPr>
                              <w:t>.</w:t>
                            </w:r>
                            <w:r w:rsidRPr="00020BEB">
                              <w:rPr>
                                <w:rFonts w:ascii="Cambria" w:hAnsi="Cambria"/>
                                <w:b/>
                                <w:sz w:val="22"/>
                                <w:szCs w:val="28"/>
                                <w:u w:val="single"/>
                                <w:lang w:val="en-US"/>
                              </w:rPr>
                              <w:t>ru</w:t>
                            </w:r>
                          </w:p>
                          <w:p w:rsidR="003D00A5" w:rsidRDefault="003D00A5" w:rsidP="00EE02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4.25pt;margin-top:4.8pt;width:447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" strokeweight="1.5pt">
                <v:stroke dashstyle="dashDot"/>
                <v:textbox>
                  <w:txbxContent>
                    <w:p w:rsidR="003D00A5" w:rsidRDefault="003D00A5" w:rsidP="00EE02CB">
                      <w:pPr>
                        <w:tabs>
                          <w:tab w:val="left" w:pos="4035"/>
                        </w:tabs>
                        <w:jc w:val="center"/>
                        <w:rPr>
                          <w:b/>
                        </w:rPr>
                      </w:pPr>
                      <w:r w:rsidRPr="009B0A91">
                        <w:rPr>
                          <w:b/>
                        </w:rPr>
                        <w:t>ВНИМАНИЕ!</w:t>
                      </w:r>
                    </w:p>
                    <w:p w:rsidR="003D00A5" w:rsidRDefault="003D00A5" w:rsidP="00EE02CB">
                      <w:pPr>
                        <w:jc w:val="center"/>
                      </w:pPr>
                      <w:r>
                        <w:t>С номерами информационной газеты «</w:t>
                      </w:r>
                      <w:r w:rsidRPr="00DD2ED7">
                        <w:rPr>
                          <w:b/>
                        </w:rPr>
                        <w:t>Ведомости органов местного самоуправления</w:t>
                      </w:r>
                      <w:r>
                        <w:t xml:space="preserve">» можно ознакомиться на официальном сайте администрации Маганского сельсовета </w:t>
                      </w:r>
                      <w:r w:rsidRPr="00020BEB">
                        <w:rPr>
                          <w:rFonts w:ascii="Cambria" w:hAnsi="Cambria"/>
                          <w:b/>
                          <w:sz w:val="22"/>
                          <w:szCs w:val="28"/>
                          <w:u w:val="single"/>
                          <w:lang w:val="en-US"/>
                        </w:rPr>
                        <w:t>www</w:t>
                      </w:r>
                      <w:r w:rsidRPr="00020BEB">
                        <w:rPr>
                          <w:rFonts w:ascii="Cambria" w:hAnsi="Cambria"/>
                          <w:b/>
                          <w:sz w:val="22"/>
                          <w:szCs w:val="28"/>
                          <w:u w:val="single"/>
                        </w:rPr>
                        <w:t>.</w:t>
                      </w:r>
                      <w:r w:rsidRPr="00020BEB">
                        <w:rPr>
                          <w:rFonts w:ascii="Cambria" w:hAnsi="Cambria"/>
                          <w:b/>
                          <w:sz w:val="22"/>
                          <w:szCs w:val="28"/>
                          <w:u w:val="single"/>
                          <w:lang w:val="en-US"/>
                        </w:rPr>
                        <w:t>magansk</w:t>
                      </w:r>
                      <w:r w:rsidRPr="00020BEB">
                        <w:rPr>
                          <w:rFonts w:ascii="Cambria" w:hAnsi="Cambria"/>
                          <w:b/>
                          <w:sz w:val="22"/>
                          <w:szCs w:val="28"/>
                          <w:u w:val="single"/>
                        </w:rPr>
                        <w:t>.</w:t>
                      </w:r>
                      <w:r w:rsidRPr="00020BEB">
                        <w:rPr>
                          <w:rFonts w:ascii="Cambria" w:hAnsi="Cambria"/>
                          <w:b/>
                          <w:sz w:val="22"/>
                          <w:szCs w:val="28"/>
                          <w:u w:val="single"/>
                          <w:lang w:val="en-US"/>
                        </w:rPr>
                        <w:t>ru</w:t>
                      </w:r>
                    </w:p>
                    <w:p w:rsidR="003D00A5" w:rsidRDefault="003D00A5" w:rsidP="00EE02CB">
                      <w:pPr>
                        <w:jc w:val="center"/>
                      </w:pPr>
                    </w:p>
                  </w:txbxContent>
                </v:textbox>
              </v:rect>
            </w:pict>
          </mc:Fallback>
        </mc:AlternateContent>
      </w:r>
    </w:p>
    <w:p w:rsidR="00EE02CB" w:rsidRPr="0037281E" w:rsidRDefault="00EE02CB" w:rsidP="00EE02CB">
      <w:pPr>
        <w:rPr>
          <w:sz w:val="28"/>
          <w:szCs w:val="28"/>
        </w:rPr>
      </w:pPr>
    </w:p>
    <w:p w:rsidR="00EE02CB" w:rsidRPr="0037281E" w:rsidRDefault="00EE02CB" w:rsidP="00EE02CB">
      <w:pPr>
        <w:rPr>
          <w:sz w:val="28"/>
          <w:szCs w:val="28"/>
        </w:rPr>
      </w:pPr>
    </w:p>
    <w:p w:rsidR="00EE02CB" w:rsidRPr="0037281E" w:rsidRDefault="00EE02CB" w:rsidP="00EE02CB">
      <w:pPr>
        <w:rPr>
          <w:sz w:val="28"/>
          <w:szCs w:val="28"/>
        </w:rPr>
      </w:pPr>
    </w:p>
    <w:p w:rsidR="00EE02CB" w:rsidRDefault="00EE02CB" w:rsidP="00EE02CB">
      <w:pPr>
        <w:rPr>
          <w:sz w:val="28"/>
          <w:szCs w:val="28"/>
        </w:rPr>
      </w:pPr>
    </w:p>
    <w:p w:rsidR="009F6621" w:rsidRPr="0037281E" w:rsidRDefault="00EE02CB">
      <w:pPr>
        <w:rPr>
          <w:sz w:val="28"/>
          <w:szCs w:val="28"/>
        </w:rPr>
      </w:pPr>
      <w:r w:rsidRPr="0037281E">
        <w:rPr>
          <w:noProof/>
          <w:sz w:val="28"/>
          <w:szCs w:val="28"/>
        </w:rPr>
        <mc:AlternateContent>
          <mc:Choice Requires="wps">
            <w:drawing>
              <wp:anchor distT="0" distB="0" distL="114300" distR="114300" simplePos="0" relativeHeight="251661312" behindDoc="0" locked="0" layoutInCell="1" allowOverlap="1" wp14:anchorId="114386CD" wp14:editId="6697147A">
                <wp:simplePos x="0" y="0"/>
                <wp:positionH relativeFrom="column">
                  <wp:posOffset>-444500</wp:posOffset>
                </wp:positionH>
                <wp:positionV relativeFrom="paragraph">
                  <wp:posOffset>271145</wp:posOffset>
                </wp:positionV>
                <wp:extent cx="6609080" cy="895350"/>
                <wp:effectExtent l="6985" t="13335" r="1333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080" cy="895350"/>
                        </a:xfrm>
                        <a:prstGeom prst="rect">
                          <a:avLst/>
                        </a:prstGeom>
                        <a:solidFill>
                          <a:srgbClr val="FFFFFF"/>
                        </a:solidFill>
                        <a:ln w="9525">
                          <a:solidFill>
                            <a:srgbClr val="000000"/>
                          </a:solidFill>
                          <a:miter lim="800000"/>
                          <a:headEnd/>
                          <a:tailEnd/>
                        </a:ln>
                      </wps:spPr>
                      <wps:txbx>
                        <w:txbxContent>
                          <w:p w:rsidR="003D00A5" w:rsidRPr="00DD2ED7" w:rsidRDefault="003D00A5" w:rsidP="00EE02CB">
                            <w:pPr>
                              <w:jc w:val="center"/>
                              <w:rPr>
                                <w:sz w:val="18"/>
                                <w:szCs w:val="22"/>
                              </w:rPr>
                            </w:pPr>
                            <w:r w:rsidRPr="00DD2ED7">
                              <w:rPr>
                                <w:sz w:val="18"/>
                                <w:szCs w:val="22"/>
                              </w:rPr>
                              <w:t>Периодическое печатное издание  нормативных правовых актов органов местного самоуправления Маганского сельсовета.</w:t>
                            </w:r>
                          </w:p>
                          <w:p w:rsidR="003D00A5" w:rsidRPr="00DD2ED7" w:rsidRDefault="003D00A5" w:rsidP="00EE02CB">
                            <w:pPr>
                              <w:jc w:val="center"/>
                              <w:rPr>
                                <w:sz w:val="18"/>
                                <w:szCs w:val="22"/>
                              </w:rPr>
                            </w:pPr>
                            <w:r w:rsidRPr="00DD2ED7">
                              <w:rPr>
                                <w:sz w:val="18"/>
                                <w:szCs w:val="22"/>
                              </w:rPr>
                              <w:t xml:space="preserve">Учредитель Маганская сельская администрация, Красноярский край, Березовский район. </w:t>
                            </w:r>
                            <w:r>
                              <w:rPr>
                                <w:sz w:val="18"/>
                                <w:szCs w:val="22"/>
                              </w:rPr>
                              <w:t>с</w:t>
                            </w:r>
                            <w:r w:rsidRPr="00DD2ED7">
                              <w:rPr>
                                <w:sz w:val="18"/>
                                <w:szCs w:val="22"/>
                              </w:rPr>
                              <w:t>. Маганск, ул. Лесная, 1 «А».</w:t>
                            </w:r>
                          </w:p>
                          <w:p w:rsidR="003D00A5" w:rsidRPr="00DD2ED7" w:rsidRDefault="003D00A5" w:rsidP="00EE02CB">
                            <w:pPr>
                              <w:jc w:val="center"/>
                              <w:rPr>
                                <w:sz w:val="18"/>
                                <w:szCs w:val="22"/>
                              </w:rPr>
                            </w:pPr>
                            <w:r w:rsidRPr="00DD2ED7">
                              <w:rPr>
                                <w:sz w:val="18"/>
                                <w:szCs w:val="22"/>
                              </w:rPr>
                              <w:t xml:space="preserve">Ответственный за выпуск </w:t>
                            </w:r>
                            <w:r>
                              <w:rPr>
                                <w:sz w:val="18"/>
                                <w:szCs w:val="22"/>
                              </w:rPr>
                              <w:t xml:space="preserve">Полеева В. В. </w:t>
                            </w:r>
                            <w:r w:rsidRPr="00DD2ED7">
                              <w:rPr>
                                <w:sz w:val="18"/>
                                <w:szCs w:val="22"/>
                              </w:rPr>
                              <w:t xml:space="preserve"> тел. 9-62-41</w:t>
                            </w:r>
                          </w:p>
                          <w:p w:rsidR="003D00A5" w:rsidRPr="00DD2ED7" w:rsidRDefault="003D00A5" w:rsidP="00EE02CB">
                            <w:pPr>
                              <w:jc w:val="center"/>
                              <w:rPr>
                                <w:sz w:val="18"/>
                                <w:szCs w:val="22"/>
                              </w:rPr>
                            </w:pPr>
                            <w:r w:rsidRPr="00DD2ED7">
                              <w:rPr>
                                <w:sz w:val="18"/>
                                <w:szCs w:val="22"/>
                              </w:rPr>
                              <w:t xml:space="preserve">Газета выходит не реже одного раза в три месяца. Тираж периодического печатного издания </w:t>
                            </w:r>
                            <w:r>
                              <w:rPr>
                                <w:sz w:val="18"/>
                                <w:szCs w:val="22"/>
                              </w:rPr>
                              <w:t>20</w:t>
                            </w:r>
                            <w:r w:rsidRPr="00DD2ED7">
                              <w:rPr>
                                <w:sz w:val="18"/>
                                <w:szCs w:val="22"/>
                              </w:rPr>
                              <w:t xml:space="preserve"> экз.</w:t>
                            </w:r>
                          </w:p>
                          <w:p w:rsidR="003D00A5" w:rsidRPr="00DD2ED7" w:rsidRDefault="003D00A5" w:rsidP="00EE02CB">
                            <w:pPr>
                              <w:jc w:val="center"/>
                              <w:rPr>
                                <w:sz w:val="18"/>
                                <w:szCs w:val="22"/>
                              </w:rPr>
                            </w:pPr>
                            <w:r w:rsidRPr="00DD2ED7">
                              <w:rPr>
                                <w:sz w:val="18"/>
                                <w:szCs w:val="22"/>
                              </w:rPr>
                              <w:t>Распространяется бесплатно.</w:t>
                            </w:r>
                          </w:p>
                          <w:p w:rsidR="003D00A5" w:rsidRPr="00DD2ED7" w:rsidRDefault="003D00A5" w:rsidP="00EE02CB">
                            <w:pPr>
                              <w:jc w:val="center"/>
                              <w:rPr>
                                <w:sz w:val="18"/>
                                <w:szCs w:val="22"/>
                              </w:rPr>
                            </w:pPr>
                            <w:r w:rsidRPr="00DD2ED7">
                              <w:rPr>
                                <w:sz w:val="18"/>
                                <w:szCs w:val="22"/>
                              </w:rPr>
                              <w:t>Газета основана 22 ноября 2005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35pt;margin-top:21.35pt;width:520.4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">
                <v:textbox>
                  <w:txbxContent>
                    <w:p w:rsidR="003D00A5" w:rsidRPr="00DD2ED7" w:rsidRDefault="003D00A5" w:rsidP="00EE02CB">
                      <w:pPr>
                        <w:jc w:val="center"/>
                        <w:rPr>
                          <w:sz w:val="18"/>
                          <w:szCs w:val="22"/>
                        </w:rPr>
                      </w:pPr>
                      <w:r w:rsidRPr="00DD2ED7">
                        <w:rPr>
                          <w:sz w:val="18"/>
                          <w:szCs w:val="22"/>
                        </w:rPr>
                        <w:t>Периодическое печатное издание  нормативных правовых актов органов местного самоуправления Маганского сельсовета.</w:t>
                      </w:r>
                    </w:p>
                    <w:p w:rsidR="003D00A5" w:rsidRPr="00DD2ED7" w:rsidRDefault="003D00A5" w:rsidP="00EE02CB">
                      <w:pPr>
                        <w:jc w:val="center"/>
                        <w:rPr>
                          <w:sz w:val="18"/>
                          <w:szCs w:val="22"/>
                        </w:rPr>
                      </w:pPr>
                      <w:r w:rsidRPr="00DD2ED7">
                        <w:rPr>
                          <w:sz w:val="18"/>
                          <w:szCs w:val="22"/>
                        </w:rPr>
                        <w:t xml:space="preserve">Учредитель Маганская сельская администрация, Красноярский край, Березовский район. </w:t>
                      </w:r>
                      <w:r>
                        <w:rPr>
                          <w:sz w:val="18"/>
                          <w:szCs w:val="22"/>
                        </w:rPr>
                        <w:t>с</w:t>
                      </w:r>
                      <w:r w:rsidRPr="00DD2ED7">
                        <w:rPr>
                          <w:sz w:val="18"/>
                          <w:szCs w:val="22"/>
                        </w:rPr>
                        <w:t>. Маганск, ул. Лесная, 1 «А».</w:t>
                      </w:r>
                    </w:p>
                    <w:p w:rsidR="003D00A5" w:rsidRPr="00DD2ED7" w:rsidRDefault="003D00A5" w:rsidP="00EE02CB">
                      <w:pPr>
                        <w:jc w:val="center"/>
                        <w:rPr>
                          <w:sz w:val="18"/>
                          <w:szCs w:val="22"/>
                        </w:rPr>
                      </w:pPr>
                      <w:r w:rsidRPr="00DD2ED7">
                        <w:rPr>
                          <w:sz w:val="18"/>
                          <w:szCs w:val="22"/>
                        </w:rPr>
                        <w:t xml:space="preserve">Ответственный за выпуск </w:t>
                      </w:r>
                      <w:r>
                        <w:rPr>
                          <w:sz w:val="18"/>
                          <w:szCs w:val="22"/>
                        </w:rPr>
                        <w:t xml:space="preserve">Полеева В. В. </w:t>
                      </w:r>
                      <w:r w:rsidRPr="00DD2ED7">
                        <w:rPr>
                          <w:sz w:val="18"/>
                          <w:szCs w:val="22"/>
                        </w:rPr>
                        <w:t xml:space="preserve"> тел. 9-62-41</w:t>
                      </w:r>
                    </w:p>
                    <w:p w:rsidR="003D00A5" w:rsidRPr="00DD2ED7" w:rsidRDefault="003D00A5" w:rsidP="00EE02CB">
                      <w:pPr>
                        <w:jc w:val="center"/>
                        <w:rPr>
                          <w:sz w:val="18"/>
                          <w:szCs w:val="22"/>
                        </w:rPr>
                      </w:pPr>
                      <w:r w:rsidRPr="00DD2ED7">
                        <w:rPr>
                          <w:sz w:val="18"/>
                          <w:szCs w:val="22"/>
                        </w:rPr>
                        <w:t xml:space="preserve">Газета выходит не реже одного раза в три месяца. Тираж периодического печатного издания </w:t>
                      </w:r>
                      <w:r>
                        <w:rPr>
                          <w:sz w:val="18"/>
                          <w:szCs w:val="22"/>
                        </w:rPr>
                        <w:t>20</w:t>
                      </w:r>
                      <w:r w:rsidRPr="00DD2ED7">
                        <w:rPr>
                          <w:sz w:val="18"/>
                          <w:szCs w:val="22"/>
                        </w:rPr>
                        <w:t xml:space="preserve"> экз.</w:t>
                      </w:r>
                    </w:p>
                    <w:p w:rsidR="003D00A5" w:rsidRPr="00DD2ED7" w:rsidRDefault="003D00A5" w:rsidP="00EE02CB">
                      <w:pPr>
                        <w:jc w:val="center"/>
                        <w:rPr>
                          <w:sz w:val="18"/>
                          <w:szCs w:val="22"/>
                        </w:rPr>
                      </w:pPr>
                      <w:r w:rsidRPr="00DD2ED7">
                        <w:rPr>
                          <w:sz w:val="18"/>
                          <w:szCs w:val="22"/>
                        </w:rPr>
                        <w:t>Распространяется бесплатно.</w:t>
                      </w:r>
                    </w:p>
                    <w:p w:rsidR="003D00A5" w:rsidRPr="00DD2ED7" w:rsidRDefault="003D00A5" w:rsidP="00EE02CB">
                      <w:pPr>
                        <w:jc w:val="center"/>
                        <w:rPr>
                          <w:sz w:val="18"/>
                          <w:szCs w:val="22"/>
                        </w:rPr>
                      </w:pPr>
                      <w:r w:rsidRPr="00DD2ED7">
                        <w:rPr>
                          <w:sz w:val="18"/>
                          <w:szCs w:val="22"/>
                        </w:rPr>
                        <w:t>Газета основана 22 ноября 2005 года</w:t>
                      </w:r>
                    </w:p>
                  </w:txbxContent>
                </v:textbox>
              </v:rect>
            </w:pict>
          </mc:Fallback>
        </mc:AlternateContent>
      </w:r>
    </w:p>
    <w:sectPr w:rsidR="009F6621" w:rsidRPr="0037281E" w:rsidSect="00CB096E">
      <w:headerReference w:type="even" r:id="rId13"/>
      <w:headerReference w:type="default" r:id="rId14"/>
      <w:headerReference w:type="first" r:id="rId15"/>
      <w:pgSz w:w="11907" w:h="16840" w:code="9"/>
      <w:pgMar w:top="1276" w:right="850" w:bottom="426" w:left="1701" w:header="278" w:footer="510"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04" w:rsidRDefault="00DF2F04">
      <w:r>
        <w:separator/>
      </w:r>
    </w:p>
  </w:endnote>
  <w:endnote w:type="continuationSeparator" w:id="0">
    <w:p w:rsidR="00DF2F04" w:rsidRDefault="00DF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New Roman;serif">
    <w:altName w:val="Times New Roman"/>
    <w:panose1 w:val="00000000000000000000"/>
    <w:charset w:val="00"/>
    <w:family w:val="roman"/>
    <w:notTrueType/>
    <w:pitch w:val="default"/>
  </w:font>
  <w:font w:name="Gisha">
    <w:altName w:val="Malgun Gothic Semilight"/>
    <w:charset w:val="00"/>
    <w:family w:val="swiss"/>
    <w:pitch w:val="variable"/>
    <w:sig w:usb0="00000000"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04" w:rsidRDefault="00DF2F04">
      <w:r>
        <w:separator/>
      </w:r>
    </w:p>
  </w:footnote>
  <w:footnote w:type="continuationSeparator" w:id="0">
    <w:p w:rsidR="00DF2F04" w:rsidRDefault="00DF2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A5" w:rsidRDefault="003D00A5">
    <w:pPr>
      <w:pStyle w:val="a4"/>
    </w:pPr>
  </w:p>
  <w:p w:rsidR="003D00A5" w:rsidRDefault="003D00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39" w:type="dxa"/>
      <w:tblInd w:w="-743" w:type="dxa"/>
      <w:tblLook w:val="04A0" w:firstRow="1" w:lastRow="0" w:firstColumn="1" w:lastColumn="0" w:noHBand="0" w:noVBand="1"/>
    </w:tblPr>
    <w:tblGrid>
      <w:gridCol w:w="10207"/>
      <w:gridCol w:w="532"/>
    </w:tblGrid>
    <w:tr w:rsidR="003D00A5" w:rsidTr="00730BBF">
      <w:trPr>
        <w:trHeight w:hRule="exact" w:val="845"/>
      </w:trPr>
      <w:tc>
        <w:tcPr>
          <w:tcW w:w="10207" w:type="dxa"/>
          <w:vAlign w:val="center"/>
        </w:tcPr>
        <w:p w:rsidR="003D00A5" w:rsidRPr="003B5FF8" w:rsidRDefault="003D00A5" w:rsidP="00730BBF">
          <w:pPr>
            <w:pStyle w:val="a4"/>
            <w:rPr>
              <w:rFonts w:ascii="Gisha" w:hAnsi="Gisha" w:cs="Gisha"/>
              <w:b/>
              <w:i/>
              <w:color w:val="548DD4"/>
              <w:lang w:val="ru-RU"/>
            </w:rPr>
          </w:pPr>
          <w:r w:rsidRPr="003B5FF8">
            <w:rPr>
              <w:rFonts w:cs="Gisha"/>
              <w:b/>
              <w:i/>
              <w:color w:val="548DD4"/>
            </w:rPr>
            <w:t>ВЕДОМОСТИ</w:t>
          </w:r>
          <w:r w:rsidRPr="003B5FF8">
            <w:rPr>
              <w:rFonts w:ascii="Gisha" w:hAnsi="Gisha" w:cs="Gisha"/>
              <w:b/>
              <w:i/>
              <w:color w:val="548DD4"/>
            </w:rPr>
            <w:t xml:space="preserve"> </w:t>
          </w:r>
          <w:r w:rsidRPr="003B5FF8">
            <w:rPr>
              <w:rFonts w:cs="Gisha"/>
              <w:b/>
              <w:i/>
              <w:color w:val="548DD4"/>
            </w:rPr>
            <w:t>ОРГАНОВ</w:t>
          </w:r>
          <w:r w:rsidRPr="003B5FF8">
            <w:rPr>
              <w:rFonts w:ascii="Gisha" w:hAnsi="Gisha" w:cs="Gisha"/>
              <w:b/>
              <w:i/>
              <w:color w:val="548DD4"/>
            </w:rPr>
            <w:t xml:space="preserve"> </w:t>
          </w:r>
          <w:r w:rsidRPr="003B5FF8">
            <w:rPr>
              <w:rFonts w:cs="Gisha"/>
              <w:b/>
              <w:i/>
              <w:color w:val="548DD4"/>
            </w:rPr>
            <w:t>МЕСТНОГО</w:t>
          </w:r>
          <w:r w:rsidRPr="003B5FF8">
            <w:rPr>
              <w:rFonts w:ascii="Gisha" w:hAnsi="Gisha" w:cs="Gisha"/>
              <w:b/>
              <w:i/>
              <w:color w:val="548DD4"/>
              <w:lang w:val="ru-RU"/>
            </w:rPr>
            <w:t xml:space="preserve"> </w:t>
          </w:r>
        </w:p>
        <w:p w:rsidR="003D00A5" w:rsidRPr="009A5B93" w:rsidRDefault="003D00A5" w:rsidP="00730BBF">
          <w:pPr>
            <w:pStyle w:val="a4"/>
            <w:rPr>
              <w:rFonts w:cs="Gisha"/>
              <w:b/>
              <w:i/>
              <w:color w:val="548DD4"/>
              <w:lang w:val="ru-RU"/>
            </w:rPr>
          </w:pPr>
          <w:r w:rsidRPr="003B5FF8">
            <w:rPr>
              <w:rFonts w:cs="Gisha"/>
              <w:b/>
              <w:i/>
              <w:color w:val="548DD4"/>
            </w:rPr>
            <w:t>САМОУПРАВЛЕНИЯ</w:t>
          </w:r>
          <w:r w:rsidRPr="003B5FF8">
            <w:rPr>
              <w:rFonts w:ascii="Gisha" w:hAnsi="Gisha" w:cs="Gisha"/>
              <w:b/>
              <w:i/>
              <w:color w:val="548DD4"/>
            </w:rPr>
            <w:t xml:space="preserve"> </w:t>
          </w:r>
          <w:r w:rsidRPr="003B5FF8">
            <w:rPr>
              <w:rFonts w:cs="Gisha"/>
              <w:b/>
              <w:i/>
              <w:color w:val="548DD4"/>
            </w:rPr>
            <w:t>МАГАНСКОГО</w:t>
          </w:r>
          <w:r w:rsidRPr="003B5FF8">
            <w:rPr>
              <w:rFonts w:ascii="Gisha" w:hAnsi="Gisha" w:cs="Gisha"/>
              <w:b/>
              <w:i/>
              <w:color w:val="548DD4"/>
            </w:rPr>
            <w:t xml:space="preserve"> </w:t>
          </w:r>
          <w:r w:rsidRPr="003B5FF8">
            <w:rPr>
              <w:rFonts w:cs="Gisha"/>
              <w:b/>
              <w:i/>
              <w:color w:val="548DD4"/>
            </w:rPr>
            <w:t>СЕЛЬСОВЕТА</w:t>
          </w:r>
          <w:r>
            <w:rPr>
              <w:rFonts w:cs="Gisha"/>
              <w:b/>
              <w:i/>
              <w:color w:val="548DD4"/>
              <w:lang w:val="ru-RU"/>
            </w:rPr>
            <w:t xml:space="preserve">               Нормативные правовые акты администрации</w:t>
          </w:r>
        </w:p>
        <w:p w:rsidR="003D00A5" w:rsidRPr="00A419EF" w:rsidRDefault="003D00A5" w:rsidP="00730BBF">
          <w:pPr>
            <w:rPr>
              <w:rFonts w:cs="Gisha"/>
              <w:b/>
              <w:i/>
              <w:color w:val="548DD4"/>
              <w:sz w:val="18"/>
            </w:rPr>
          </w:pPr>
          <w:r w:rsidRPr="00A419EF">
            <w:rPr>
              <w:rFonts w:cs="Gisha"/>
              <w:b/>
              <w:i/>
              <w:color w:val="548DD4"/>
              <w:sz w:val="18"/>
            </w:rPr>
            <w:t>№</w:t>
          </w:r>
          <w:r>
            <w:rPr>
              <w:rFonts w:cs="Gisha"/>
              <w:b/>
              <w:i/>
              <w:color w:val="548DD4"/>
              <w:sz w:val="18"/>
            </w:rPr>
            <w:t>42(343),12.12</w:t>
          </w:r>
          <w:r w:rsidRPr="00A419EF">
            <w:rPr>
              <w:rFonts w:cs="Gisha"/>
              <w:b/>
              <w:i/>
              <w:color w:val="548DD4"/>
              <w:sz w:val="18"/>
            </w:rPr>
            <w:t>.2023 г.</w:t>
          </w:r>
        </w:p>
        <w:p w:rsidR="003D00A5" w:rsidRPr="003B5FF8" w:rsidRDefault="003D00A5" w:rsidP="00730BBF">
          <w:pPr>
            <w:pStyle w:val="a4"/>
            <w:tabs>
              <w:tab w:val="clear" w:pos="9355"/>
              <w:tab w:val="right" w:pos="4712"/>
            </w:tabs>
            <w:rPr>
              <w:rFonts w:ascii="Gisha" w:hAnsi="Gisha" w:cs="Gisha"/>
              <w:color w:val="548DD4"/>
              <w:sz w:val="28"/>
              <w:szCs w:val="28"/>
            </w:rPr>
          </w:pPr>
        </w:p>
      </w:tc>
      <w:tc>
        <w:tcPr>
          <w:tcW w:w="532" w:type="dxa"/>
          <w:shd w:val="clear" w:color="auto" w:fill="548DD4"/>
          <w:vAlign w:val="center"/>
        </w:tcPr>
        <w:p w:rsidR="003D00A5" w:rsidRPr="008D1393" w:rsidRDefault="003D00A5" w:rsidP="00730BBF">
          <w:pPr>
            <w:pStyle w:val="a4"/>
            <w:jc w:val="center"/>
            <w:rPr>
              <w:color w:val="FFFFFF"/>
            </w:rPr>
          </w:pPr>
          <w:r w:rsidRPr="008D1393">
            <w:rPr>
              <w:color w:val="FFFFFF"/>
            </w:rPr>
            <w:fldChar w:fldCharType="begin"/>
          </w:r>
          <w:r w:rsidRPr="008D1393">
            <w:rPr>
              <w:color w:val="FFFFFF"/>
            </w:rPr>
            <w:instrText xml:space="preserve"> PAGE  \* MERGEFORMAT </w:instrText>
          </w:r>
          <w:r w:rsidRPr="008D1393">
            <w:rPr>
              <w:color w:val="FFFFFF"/>
            </w:rPr>
            <w:fldChar w:fldCharType="separate"/>
          </w:r>
          <w:r w:rsidR="00CC3D79">
            <w:rPr>
              <w:noProof/>
              <w:color w:val="FFFFFF"/>
            </w:rPr>
            <w:t>27</w:t>
          </w:r>
          <w:r w:rsidRPr="008D1393">
            <w:rPr>
              <w:color w:val="FFFFFF"/>
            </w:rPr>
            <w:fldChar w:fldCharType="end"/>
          </w:r>
        </w:p>
      </w:tc>
    </w:tr>
  </w:tbl>
  <w:p w:rsidR="003D00A5" w:rsidRDefault="003D00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33" w:type="dxa"/>
      <w:tblInd w:w="-459" w:type="dxa"/>
      <w:tblLook w:val="04A0" w:firstRow="1" w:lastRow="0" w:firstColumn="1" w:lastColumn="0" w:noHBand="0" w:noVBand="1"/>
    </w:tblPr>
    <w:tblGrid>
      <w:gridCol w:w="14601"/>
      <w:gridCol w:w="532"/>
    </w:tblGrid>
    <w:tr w:rsidR="003D00A5" w:rsidTr="00730BBF">
      <w:trPr>
        <w:trHeight w:hRule="exact" w:val="845"/>
      </w:trPr>
      <w:tc>
        <w:tcPr>
          <w:tcW w:w="14601" w:type="dxa"/>
          <w:vAlign w:val="center"/>
        </w:tcPr>
        <w:tbl>
          <w:tblPr>
            <w:tblW w:w="10739" w:type="dxa"/>
            <w:tblLook w:val="04A0" w:firstRow="1" w:lastRow="0" w:firstColumn="1" w:lastColumn="0" w:noHBand="0" w:noVBand="1"/>
          </w:tblPr>
          <w:tblGrid>
            <w:gridCol w:w="10503"/>
            <w:gridCol w:w="236"/>
          </w:tblGrid>
          <w:tr w:rsidR="003D00A5" w:rsidTr="00730BBF">
            <w:trPr>
              <w:trHeight w:hRule="exact" w:val="845"/>
            </w:trPr>
            <w:tc>
              <w:tcPr>
                <w:tcW w:w="10503" w:type="dxa"/>
                <w:vAlign w:val="center"/>
              </w:tcPr>
              <w:p w:rsidR="003D00A5" w:rsidRPr="003B5FF8" w:rsidRDefault="003D00A5" w:rsidP="00730BBF">
                <w:pPr>
                  <w:pStyle w:val="a4"/>
                  <w:tabs>
                    <w:tab w:val="clear" w:pos="9355"/>
                    <w:tab w:val="right" w:pos="4712"/>
                  </w:tabs>
                  <w:rPr>
                    <w:rFonts w:ascii="Gisha" w:hAnsi="Gisha" w:cs="Gisha"/>
                    <w:color w:val="548DD4"/>
                    <w:sz w:val="28"/>
                    <w:szCs w:val="28"/>
                  </w:rPr>
                </w:pPr>
              </w:p>
            </w:tc>
            <w:tc>
              <w:tcPr>
                <w:tcW w:w="236" w:type="dxa"/>
                <w:shd w:val="clear" w:color="auto" w:fill="548DD4"/>
                <w:vAlign w:val="center"/>
              </w:tcPr>
              <w:p w:rsidR="003D00A5" w:rsidRPr="008D1393" w:rsidRDefault="003D00A5" w:rsidP="00730BBF">
                <w:pPr>
                  <w:pStyle w:val="a4"/>
                  <w:jc w:val="center"/>
                  <w:rPr>
                    <w:color w:val="FFFFFF"/>
                  </w:rPr>
                </w:pPr>
              </w:p>
            </w:tc>
          </w:tr>
        </w:tbl>
        <w:p w:rsidR="003D00A5" w:rsidRPr="003B5FF8" w:rsidRDefault="003D00A5" w:rsidP="00730BBF">
          <w:pPr>
            <w:pStyle w:val="a4"/>
            <w:rPr>
              <w:rFonts w:ascii="Gisha" w:hAnsi="Gisha" w:cs="Gisha"/>
              <w:color w:val="548DD4"/>
              <w:sz w:val="28"/>
              <w:szCs w:val="28"/>
            </w:rPr>
          </w:pPr>
        </w:p>
      </w:tc>
      <w:tc>
        <w:tcPr>
          <w:tcW w:w="532" w:type="dxa"/>
          <w:shd w:val="clear" w:color="auto" w:fill="548DD4"/>
          <w:vAlign w:val="center"/>
        </w:tcPr>
        <w:p w:rsidR="003D00A5" w:rsidRPr="008D1393" w:rsidRDefault="003D00A5" w:rsidP="00730BBF">
          <w:pPr>
            <w:pStyle w:val="a4"/>
            <w:jc w:val="center"/>
            <w:rPr>
              <w:color w:val="FFFFFF"/>
            </w:rPr>
          </w:pPr>
        </w:p>
      </w:tc>
    </w:tr>
  </w:tbl>
  <w:p w:rsidR="003D00A5" w:rsidRDefault="003D00A5" w:rsidP="00730B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417BDE"/>
    <w:multiLevelType w:val="hybridMultilevel"/>
    <w:tmpl w:val="AAE468F6"/>
    <w:lvl w:ilvl="0" w:tplc="2160CD12">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08B53F66"/>
    <w:multiLevelType w:val="hybridMultilevel"/>
    <w:tmpl w:val="CBB0D700"/>
    <w:lvl w:ilvl="0" w:tplc="ADB45CB2">
      <w:start w:val="1"/>
      <w:numFmt w:val="decimal"/>
      <w:lvlText w:val="%1."/>
      <w:lvlJc w:val="left"/>
      <w:pPr>
        <w:ind w:left="9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E76E572">
      <w:start w:val="1"/>
      <w:numFmt w:val="lowerLetter"/>
      <w:lvlText w:val="%2"/>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08AFC9E">
      <w:start w:val="1"/>
      <w:numFmt w:val="lowerRoman"/>
      <w:lvlText w:val="%3"/>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CFE26A6">
      <w:start w:val="1"/>
      <w:numFmt w:val="decimal"/>
      <w:lvlText w:val="%4"/>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2DE7736">
      <w:start w:val="1"/>
      <w:numFmt w:val="lowerLetter"/>
      <w:lvlText w:val="%5"/>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5B0554A">
      <w:start w:val="1"/>
      <w:numFmt w:val="lowerRoman"/>
      <w:lvlText w:val="%6"/>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D0AAF34">
      <w:start w:val="1"/>
      <w:numFmt w:val="decimal"/>
      <w:lvlText w:val="%7"/>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BC2DD80">
      <w:start w:val="1"/>
      <w:numFmt w:val="lowerLetter"/>
      <w:lvlText w:val="%8"/>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2A8C7D4">
      <w:start w:val="1"/>
      <w:numFmt w:val="lowerRoman"/>
      <w:lvlText w:val="%9"/>
      <w:lvlJc w:val="left"/>
      <w:pPr>
        <w:ind w:left="68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83721A"/>
    <w:multiLevelType w:val="hybridMultilevel"/>
    <w:tmpl w:val="504AB4D8"/>
    <w:lvl w:ilvl="0" w:tplc="25D23DC0">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
    <w:nsid w:val="0CED7F78"/>
    <w:multiLevelType w:val="multilevel"/>
    <w:tmpl w:val="E1ECBB20"/>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8">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F92A0E"/>
    <w:multiLevelType w:val="hybridMultilevel"/>
    <w:tmpl w:val="FBAC9B2C"/>
    <w:lvl w:ilvl="0" w:tplc="25D23DC0">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2EE831AA"/>
    <w:multiLevelType w:val="hybridMultilevel"/>
    <w:tmpl w:val="054EF9E0"/>
    <w:lvl w:ilvl="0" w:tplc="25D23D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3C70FB"/>
    <w:multiLevelType w:val="multilevel"/>
    <w:tmpl w:val="150A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9B32C4"/>
    <w:multiLevelType w:val="hybridMultilevel"/>
    <w:tmpl w:val="91BA37E0"/>
    <w:lvl w:ilvl="0" w:tplc="25D23DC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71C690D"/>
    <w:multiLevelType w:val="hybridMultilevel"/>
    <w:tmpl w:val="32487CD4"/>
    <w:lvl w:ilvl="0" w:tplc="313C1D5A">
      <w:start w:val="7"/>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38F26822"/>
    <w:multiLevelType w:val="multilevel"/>
    <w:tmpl w:val="E1ECBB20"/>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BB0FC8"/>
    <w:multiLevelType w:val="hybridMultilevel"/>
    <w:tmpl w:val="5B9E1378"/>
    <w:lvl w:ilvl="0" w:tplc="2E68DBF4">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F05DEF"/>
    <w:multiLevelType w:val="hybridMultilevel"/>
    <w:tmpl w:val="E19E0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9C18F0"/>
    <w:multiLevelType w:val="hybridMultilevel"/>
    <w:tmpl w:val="3D28B14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5376DC"/>
    <w:multiLevelType w:val="hybridMultilevel"/>
    <w:tmpl w:val="A822AA7A"/>
    <w:lvl w:ilvl="0" w:tplc="0908E5CE">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2">
    <w:nsid w:val="45964294"/>
    <w:multiLevelType w:val="multilevel"/>
    <w:tmpl w:val="B11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D155F"/>
    <w:multiLevelType w:val="hybridMultilevel"/>
    <w:tmpl w:val="1EE21E0C"/>
    <w:lvl w:ilvl="0" w:tplc="25D23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CA77944"/>
    <w:multiLevelType w:val="hybridMultilevel"/>
    <w:tmpl w:val="78BC543E"/>
    <w:lvl w:ilvl="0" w:tplc="3C2020FA">
      <w:start w:val="1"/>
      <w:numFmt w:val="decimal"/>
      <w:lvlText w:val="%1."/>
      <w:lvlJc w:val="left"/>
      <w:pPr>
        <w:tabs>
          <w:tab w:val="num" w:pos="675"/>
        </w:tabs>
        <w:ind w:left="67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5E2C3A"/>
    <w:multiLevelType w:val="hybridMultilevel"/>
    <w:tmpl w:val="C674F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FF55444"/>
    <w:multiLevelType w:val="hybridMultilevel"/>
    <w:tmpl w:val="F120F9F2"/>
    <w:lvl w:ilvl="0" w:tplc="25D23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AF6DAF"/>
    <w:multiLevelType w:val="hybridMultilevel"/>
    <w:tmpl w:val="6CB841FA"/>
    <w:lvl w:ilvl="0" w:tplc="F2DC74C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73906CF"/>
    <w:multiLevelType w:val="hybridMultilevel"/>
    <w:tmpl w:val="B934ACAA"/>
    <w:lvl w:ilvl="0" w:tplc="25D23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EB2973"/>
    <w:multiLevelType w:val="hybridMultilevel"/>
    <w:tmpl w:val="E11469A2"/>
    <w:lvl w:ilvl="0" w:tplc="942852A4">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BE5E64"/>
    <w:multiLevelType w:val="hybridMultilevel"/>
    <w:tmpl w:val="FB2ECCBA"/>
    <w:lvl w:ilvl="0" w:tplc="25D23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6"/>
  </w:num>
  <w:num w:numId="4">
    <w:abstractNumId w:val="6"/>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3"/>
  </w:num>
  <w:num w:numId="9">
    <w:abstractNumId w:val="7"/>
  </w:num>
  <w:num w:numId="10">
    <w:abstractNumId w:val="9"/>
  </w:num>
  <w:num w:numId="11">
    <w:abstractNumId w:val="8"/>
  </w:num>
  <w:num w:numId="12">
    <w:abstractNumId w:val="18"/>
  </w:num>
  <w:num w:numId="13">
    <w:abstractNumId w:val="26"/>
  </w:num>
  <w:num w:numId="14">
    <w:abstractNumId w:val="1"/>
  </w:num>
  <w:num w:numId="15">
    <w:abstractNumId w:val="24"/>
  </w:num>
  <w:num w:numId="16">
    <w:abstractNumId w:val="0"/>
  </w:num>
  <w:num w:numId="17">
    <w:abstractNumId w:val="32"/>
  </w:num>
  <w:num w:numId="18">
    <w:abstractNumId w:val="12"/>
  </w:num>
  <w:num w:numId="19">
    <w:abstractNumId w:val="2"/>
  </w:num>
  <w:num w:numId="20">
    <w:abstractNumId w:val="17"/>
  </w:num>
  <w:num w:numId="21">
    <w:abstractNumId w:val="15"/>
  </w:num>
  <w:num w:numId="22">
    <w:abstractNumId w:val="19"/>
  </w:num>
  <w:num w:numId="23">
    <w:abstractNumId w:val="21"/>
  </w:num>
  <w:num w:numId="24">
    <w:abstractNumId w:val="31"/>
  </w:num>
  <w:num w:numId="25">
    <w:abstractNumId w:val="20"/>
  </w:num>
  <w:num w:numId="26">
    <w:abstractNumId w:val="27"/>
  </w:num>
  <w:num w:numId="27">
    <w:abstractNumId w:val="11"/>
  </w:num>
  <w:num w:numId="28">
    <w:abstractNumId w:val="34"/>
  </w:num>
  <w:num w:numId="29">
    <w:abstractNumId w:val="28"/>
  </w:num>
  <w:num w:numId="30">
    <w:abstractNumId w:val="23"/>
  </w:num>
  <w:num w:numId="31">
    <w:abstractNumId w:val="10"/>
  </w:num>
  <w:num w:numId="32">
    <w:abstractNumId w:val="5"/>
  </w:num>
  <w:num w:numId="33">
    <w:abstractNumId w:val="14"/>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CB"/>
    <w:rsid w:val="0000385B"/>
    <w:rsid w:val="00011DE5"/>
    <w:rsid w:val="000170D8"/>
    <w:rsid w:val="000174B0"/>
    <w:rsid w:val="00023853"/>
    <w:rsid w:val="000328ED"/>
    <w:rsid w:val="00032E0C"/>
    <w:rsid w:val="00033FAD"/>
    <w:rsid w:val="00034CEF"/>
    <w:rsid w:val="00034D6E"/>
    <w:rsid w:val="00050270"/>
    <w:rsid w:val="00053B82"/>
    <w:rsid w:val="00063A6B"/>
    <w:rsid w:val="0007176F"/>
    <w:rsid w:val="00071F05"/>
    <w:rsid w:val="0007261C"/>
    <w:rsid w:val="0008128C"/>
    <w:rsid w:val="00084E42"/>
    <w:rsid w:val="00086304"/>
    <w:rsid w:val="0009236A"/>
    <w:rsid w:val="00093F55"/>
    <w:rsid w:val="00094A62"/>
    <w:rsid w:val="0009596B"/>
    <w:rsid w:val="00096EBC"/>
    <w:rsid w:val="000A0FE9"/>
    <w:rsid w:val="000A2955"/>
    <w:rsid w:val="000A391E"/>
    <w:rsid w:val="000A401B"/>
    <w:rsid w:val="000A5D52"/>
    <w:rsid w:val="000B0891"/>
    <w:rsid w:val="000B407B"/>
    <w:rsid w:val="000C727F"/>
    <w:rsid w:val="000D09C1"/>
    <w:rsid w:val="000D7162"/>
    <w:rsid w:val="000D7B5D"/>
    <w:rsid w:val="000F62EE"/>
    <w:rsid w:val="0010163E"/>
    <w:rsid w:val="00113A16"/>
    <w:rsid w:val="00113FE9"/>
    <w:rsid w:val="00124B2D"/>
    <w:rsid w:val="0014194C"/>
    <w:rsid w:val="00144362"/>
    <w:rsid w:val="0016062E"/>
    <w:rsid w:val="00161D1A"/>
    <w:rsid w:val="001654CA"/>
    <w:rsid w:val="00173285"/>
    <w:rsid w:val="001A60D2"/>
    <w:rsid w:val="001B158F"/>
    <w:rsid w:val="001B4EA1"/>
    <w:rsid w:val="001B69F6"/>
    <w:rsid w:val="001C384E"/>
    <w:rsid w:val="001D046D"/>
    <w:rsid w:val="001D508E"/>
    <w:rsid w:val="001D6C1A"/>
    <w:rsid w:val="001F1E95"/>
    <w:rsid w:val="001F5F54"/>
    <w:rsid w:val="0020168B"/>
    <w:rsid w:val="00205365"/>
    <w:rsid w:val="00217BB4"/>
    <w:rsid w:val="00234409"/>
    <w:rsid w:val="0023449A"/>
    <w:rsid w:val="00241C82"/>
    <w:rsid w:val="002543AA"/>
    <w:rsid w:val="00254D87"/>
    <w:rsid w:val="00266714"/>
    <w:rsid w:val="00272149"/>
    <w:rsid w:val="002752B9"/>
    <w:rsid w:val="0028266A"/>
    <w:rsid w:val="00283272"/>
    <w:rsid w:val="002950F3"/>
    <w:rsid w:val="002962E2"/>
    <w:rsid w:val="002A1F76"/>
    <w:rsid w:val="002B5EE7"/>
    <w:rsid w:val="002C4AA0"/>
    <w:rsid w:val="002C77B3"/>
    <w:rsid w:val="002D4492"/>
    <w:rsid w:val="002E0D6F"/>
    <w:rsid w:val="002F1EC1"/>
    <w:rsid w:val="002F3868"/>
    <w:rsid w:val="002F43C4"/>
    <w:rsid w:val="00310491"/>
    <w:rsid w:val="00323125"/>
    <w:rsid w:val="003356BF"/>
    <w:rsid w:val="00337E46"/>
    <w:rsid w:val="00340F7B"/>
    <w:rsid w:val="003465BF"/>
    <w:rsid w:val="00357C5D"/>
    <w:rsid w:val="00357D39"/>
    <w:rsid w:val="0036033B"/>
    <w:rsid w:val="003651F6"/>
    <w:rsid w:val="0037281E"/>
    <w:rsid w:val="00386AD7"/>
    <w:rsid w:val="00390BEB"/>
    <w:rsid w:val="00393D57"/>
    <w:rsid w:val="003A2503"/>
    <w:rsid w:val="003A61C9"/>
    <w:rsid w:val="003A7C48"/>
    <w:rsid w:val="003B36F9"/>
    <w:rsid w:val="003B753F"/>
    <w:rsid w:val="003D00A5"/>
    <w:rsid w:val="003D1CA0"/>
    <w:rsid w:val="003D471D"/>
    <w:rsid w:val="003E3989"/>
    <w:rsid w:val="00402FDC"/>
    <w:rsid w:val="004032E8"/>
    <w:rsid w:val="00411877"/>
    <w:rsid w:val="00412855"/>
    <w:rsid w:val="004129F9"/>
    <w:rsid w:val="004301DB"/>
    <w:rsid w:val="004356C4"/>
    <w:rsid w:val="00445978"/>
    <w:rsid w:val="00446A88"/>
    <w:rsid w:val="00451501"/>
    <w:rsid w:val="00467A39"/>
    <w:rsid w:val="00474782"/>
    <w:rsid w:val="0047599D"/>
    <w:rsid w:val="00482CD6"/>
    <w:rsid w:val="00483B28"/>
    <w:rsid w:val="00483E8A"/>
    <w:rsid w:val="00487C8C"/>
    <w:rsid w:val="00490C3F"/>
    <w:rsid w:val="004A32C1"/>
    <w:rsid w:val="004A3E7B"/>
    <w:rsid w:val="004A5263"/>
    <w:rsid w:val="004A6D8F"/>
    <w:rsid w:val="004A7E99"/>
    <w:rsid w:val="004B1EDE"/>
    <w:rsid w:val="004B1FF7"/>
    <w:rsid w:val="004D4E7E"/>
    <w:rsid w:val="004E15AB"/>
    <w:rsid w:val="004E5CD8"/>
    <w:rsid w:val="004F2B96"/>
    <w:rsid w:val="004F7710"/>
    <w:rsid w:val="0050033C"/>
    <w:rsid w:val="0051242D"/>
    <w:rsid w:val="005133BB"/>
    <w:rsid w:val="0051780A"/>
    <w:rsid w:val="00526339"/>
    <w:rsid w:val="00541B1A"/>
    <w:rsid w:val="00541F8B"/>
    <w:rsid w:val="00543663"/>
    <w:rsid w:val="005525AC"/>
    <w:rsid w:val="005533FD"/>
    <w:rsid w:val="005724EF"/>
    <w:rsid w:val="00576115"/>
    <w:rsid w:val="00582054"/>
    <w:rsid w:val="00582B31"/>
    <w:rsid w:val="005850ED"/>
    <w:rsid w:val="005857B3"/>
    <w:rsid w:val="0058589C"/>
    <w:rsid w:val="00594CFA"/>
    <w:rsid w:val="00597443"/>
    <w:rsid w:val="005A20CE"/>
    <w:rsid w:val="005A412F"/>
    <w:rsid w:val="005A4CC7"/>
    <w:rsid w:val="005B26BA"/>
    <w:rsid w:val="005B46FB"/>
    <w:rsid w:val="005C4E56"/>
    <w:rsid w:val="005D0099"/>
    <w:rsid w:val="005D29BB"/>
    <w:rsid w:val="005D5E80"/>
    <w:rsid w:val="005E61C7"/>
    <w:rsid w:val="005F3F0A"/>
    <w:rsid w:val="00601D5E"/>
    <w:rsid w:val="006066BB"/>
    <w:rsid w:val="00615EDE"/>
    <w:rsid w:val="00622414"/>
    <w:rsid w:val="006238F5"/>
    <w:rsid w:val="00623D34"/>
    <w:rsid w:val="006253FD"/>
    <w:rsid w:val="00626451"/>
    <w:rsid w:val="00660E05"/>
    <w:rsid w:val="006612F5"/>
    <w:rsid w:val="00672E23"/>
    <w:rsid w:val="00681336"/>
    <w:rsid w:val="006836F7"/>
    <w:rsid w:val="006875D7"/>
    <w:rsid w:val="00693990"/>
    <w:rsid w:val="00695D53"/>
    <w:rsid w:val="00696256"/>
    <w:rsid w:val="006A0215"/>
    <w:rsid w:val="006A292E"/>
    <w:rsid w:val="006B2485"/>
    <w:rsid w:val="006B5CA1"/>
    <w:rsid w:val="006C1EBD"/>
    <w:rsid w:val="006C24F0"/>
    <w:rsid w:val="006C617A"/>
    <w:rsid w:val="006D06E0"/>
    <w:rsid w:val="006D786E"/>
    <w:rsid w:val="006D7950"/>
    <w:rsid w:val="006E207A"/>
    <w:rsid w:val="006E2133"/>
    <w:rsid w:val="006E2166"/>
    <w:rsid w:val="006F2F29"/>
    <w:rsid w:val="006F47FB"/>
    <w:rsid w:val="007222FD"/>
    <w:rsid w:val="0073025C"/>
    <w:rsid w:val="00730BBF"/>
    <w:rsid w:val="007331E3"/>
    <w:rsid w:val="0073379A"/>
    <w:rsid w:val="00734FB4"/>
    <w:rsid w:val="00737E05"/>
    <w:rsid w:val="00740A64"/>
    <w:rsid w:val="00744DB0"/>
    <w:rsid w:val="00750BC8"/>
    <w:rsid w:val="00751826"/>
    <w:rsid w:val="007558B0"/>
    <w:rsid w:val="007651B7"/>
    <w:rsid w:val="00771AC2"/>
    <w:rsid w:val="00777D04"/>
    <w:rsid w:val="00782EB3"/>
    <w:rsid w:val="00786604"/>
    <w:rsid w:val="00787C57"/>
    <w:rsid w:val="007A4D92"/>
    <w:rsid w:val="007A56D4"/>
    <w:rsid w:val="007B0624"/>
    <w:rsid w:val="007B2604"/>
    <w:rsid w:val="007C4A5C"/>
    <w:rsid w:val="007C6189"/>
    <w:rsid w:val="007D2E09"/>
    <w:rsid w:val="007E333B"/>
    <w:rsid w:val="007F4398"/>
    <w:rsid w:val="007F44B6"/>
    <w:rsid w:val="008016F1"/>
    <w:rsid w:val="008025B9"/>
    <w:rsid w:val="008071DA"/>
    <w:rsid w:val="00821EB2"/>
    <w:rsid w:val="008273AD"/>
    <w:rsid w:val="008335D1"/>
    <w:rsid w:val="008358E5"/>
    <w:rsid w:val="008427BB"/>
    <w:rsid w:val="008451D3"/>
    <w:rsid w:val="0085512C"/>
    <w:rsid w:val="0086153B"/>
    <w:rsid w:val="00871278"/>
    <w:rsid w:val="00871D1C"/>
    <w:rsid w:val="00873E98"/>
    <w:rsid w:val="008779C1"/>
    <w:rsid w:val="00881F80"/>
    <w:rsid w:val="008924B6"/>
    <w:rsid w:val="00892E52"/>
    <w:rsid w:val="00894D5C"/>
    <w:rsid w:val="008A5EE4"/>
    <w:rsid w:val="008B20D4"/>
    <w:rsid w:val="008B5AB8"/>
    <w:rsid w:val="008B5B60"/>
    <w:rsid w:val="008B6D30"/>
    <w:rsid w:val="008E5614"/>
    <w:rsid w:val="008F148D"/>
    <w:rsid w:val="008F2DBF"/>
    <w:rsid w:val="008F4B36"/>
    <w:rsid w:val="008F76AF"/>
    <w:rsid w:val="009001B3"/>
    <w:rsid w:val="009009EF"/>
    <w:rsid w:val="0090554A"/>
    <w:rsid w:val="00906967"/>
    <w:rsid w:val="009161CC"/>
    <w:rsid w:val="0091680E"/>
    <w:rsid w:val="0092006F"/>
    <w:rsid w:val="00922799"/>
    <w:rsid w:val="00926741"/>
    <w:rsid w:val="00945688"/>
    <w:rsid w:val="00953D01"/>
    <w:rsid w:val="00957ED6"/>
    <w:rsid w:val="009729E2"/>
    <w:rsid w:val="00980C90"/>
    <w:rsid w:val="00985A00"/>
    <w:rsid w:val="0099053B"/>
    <w:rsid w:val="00990A93"/>
    <w:rsid w:val="00992D50"/>
    <w:rsid w:val="00995AD3"/>
    <w:rsid w:val="009965A4"/>
    <w:rsid w:val="00997A33"/>
    <w:rsid w:val="009A4495"/>
    <w:rsid w:val="009A7FC1"/>
    <w:rsid w:val="009B0E33"/>
    <w:rsid w:val="009B187C"/>
    <w:rsid w:val="009B2B4B"/>
    <w:rsid w:val="009B308D"/>
    <w:rsid w:val="009B46B1"/>
    <w:rsid w:val="009B55FA"/>
    <w:rsid w:val="009B793D"/>
    <w:rsid w:val="009C066D"/>
    <w:rsid w:val="009C1C17"/>
    <w:rsid w:val="009C5235"/>
    <w:rsid w:val="009C5D54"/>
    <w:rsid w:val="009D0120"/>
    <w:rsid w:val="009D13F1"/>
    <w:rsid w:val="009D42EA"/>
    <w:rsid w:val="009E0C5C"/>
    <w:rsid w:val="009F14CA"/>
    <w:rsid w:val="009F1D03"/>
    <w:rsid w:val="009F6621"/>
    <w:rsid w:val="009F756E"/>
    <w:rsid w:val="00A034D0"/>
    <w:rsid w:val="00A03D41"/>
    <w:rsid w:val="00A10E30"/>
    <w:rsid w:val="00A11318"/>
    <w:rsid w:val="00A16743"/>
    <w:rsid w:val="00A3240E"/>
    <w:rsid w:val="00A36B1B"/>
    <w:rsid w:val="00A45B7B"/>
    <w:rsid w:val="00A46B45"/>
    <w:rsid w:val="00A46B5F"/>
    <w:rsid w:val="00A47A41"/>
    <w:rsid w:val="00A56EB5"/>
    <w:rsid w:val="00A62BED"/>
    <w:rsid w:val="00A62C30"/>
    <w:rsid w:val="00A63654"/>
    <w:rsid w:val="00A664E8"/>
    <w:rsid w:val="00A70AB6"/>
    <w:rsid w:val="00A76339"/>
    <w:rsid w:val="00A81323"/>
    <w:rsid w:val="00A85006"/>
    <w:rsid w:val="00AA0582"/>
    <w:rsid w:val="00AA7987"/>
    <w:rsid w:val="00AB6E41"/>
    <w:rsid w:val="00AB74A9"/>
    <w:rsid w:val="00AC3BAF"/>
    <w:rsid w:val="00AC3DD7"/>
    <w:rsid w:val="00AD0E3C"/>
    <w:rsid w:val="00AD72FD"/>
    <w:rsid w:val="00AE40ED"/>
    <w:rsid w:val="00AE5717"/>
    <w:rsid w:val="00AF0D78"/>
    <w:rsid w:val="00AF1910"/>
    <w:rsid w:val="00B0043B"/>
    <w:rsid w:val="00B02DC5"/>
    <w:rsid w:val="00B03067"/>
    <w:rsid w:val="00B052E0"/>
    <w:rsid w:val="00B07678"/>
    <w:rsid w:val="00B1096A"/>
    <w:rsid w:val="00B135BF"/>
    <w:rsid w:val="00B14FEC"/>
    <w:rsid w:val="00B20F59"/>
    <w:rsid w:val="00B24FCA"/>
    <w:rsid w:val="00B33E41"/>
    <w:rsid w:val="00B434FD"/>
    <w:rsid w:val="00B4483E"/>
    <w:rsid w:val="00B4672E"/>
    <w:rsid w:val="00B52118"/>
    <w:rsid w:val="00B6753E"/>
    <w:rsid w:val="00B802E3"/>
    <w:rsid w:val="00B80A84"/>
    <w:rsid w:val="00B86551"/>
    <w:rsid w:val="00B90185"/>
    <w:rsid w:val="00B96471"/>
    <w:rsid w:val="00BA1D60"/>
    <w:rsid w:val="00BA35BF"/>
    <w:rsid w:val="00BA5FDE"/>
    <w:rsid w:val="00BB0C2E"/>
    <w:rsid w:val="00BB3343"/>
    <w:rsid w:val="00BB77C5"/>
    <w:rsid w:val="00BC0ED3"/>
    <w:rsid w:val="00BC1036"/>
    <w:rsid w:val="00BC7CF5"/>
    <w:rsid w:val="00BD36B3"/>
    <w:rsid w:val="00BD46D7"/>
    <w:rsid w:val="00BE22D3"/>
    <w:rsid w:val="00BE2902"/>
    <w:rsid w:val="00BE55DE"/>
    <w:rsid w:val="00BF16F2"/>
    <w:rsid w:val="00C07B21"/>
    <w:rsid w:val="00C10924"/>
    <w:rsid w:val="00C17897"/>
    <w:rsid w:val="00C237CD"/>
    <w:rsid w:val="00C25EF9"/>
    <w:rsid w:val="00C3215C"/>
    <w:rsid w:val="00C3250B"/>
    <w:rsid w:val="00C4287C"/>
    <w:rsid w:val="00C46247"/>
    <w:rsid w:val="00C46952"/>
    <w:rsid w:val="00C56631"/>
    <w:rsid w:val="00C74A5B"/>
    <w:rsid w:val="00C816C5"/>
    <w:rsid w:val="00CA3D10"/>
    <w:rsid w:val="00CA5728"/>
    <w:rsid w:val="00CB096E"/>
    <w:rsid w:val="00CB484F"/>
    <w:rsid w:val="00CB6405"/>
    <w:rsid w:val="00CC2134"/>
    <w:rsid w:val="00CC3D79"/>
    <w:rsid w:val="00CE1B40"/>
    <w:rsid w:val="00CE2B52"/>
    <w:rsid w:val="00CE47D8"/>
    <w:rsid w:val="00CF1FF8"/>
    <w:rsid w:val="00CF4C30"/>
    <w:rsid w:val="00CF717E"/>
    <w:rsid w:val="00D0473F"/>
    <w:rsid w:val="00D055C0"/>
    <w:rsid w:val="00D138D1"/>
    <w:rsid w:val="00D13ACF"/>
    <w:rsid w:val="00D17E14"/>
    <w:rsid w:val="00D20963"/>
    <w:rsid w:val="00D20985"/>
    <w:rsid w:val="00D26B9C"/>
    <w:rsid w:val="00D41891"/>
    <w:rsid w:val="00D43183"/>
    <w:rsid w:val="00D458EB"/>
    <w:rsid w:val="00D476D8"/>
    <w:rsid w:val="00D52707"/>
    <w:rsid w:val="00D73511"/>
    <w:rsid w:val="00D76AE6"/>
    <w:rsid w:val="00D7768E"/>
    <w:rsid w:val="00D82E93"/>
    <w:rsid w:val="00D846E2"/>
    <w:rsid w:val="00D96290"/>
    <w:rsid w:val="00DA1F49"/>
    <w:rsid w:val="00DA27C5"/>
    <w:rsid w:val="00DB3521"/>
    <w:rsid w:val="00DB48D7"/>
    <w:rsid w:val="00DC1C65"/>
    <w:rsid w:val="00DD10F7"/>
    <w:rsid w:val="00DD12A7"/>
    <w:rsid w:val="00DD4509"/>
    <w:rsid w:val="00DE274A"/>
    <w:rsid w:val="00DF2006"/>
    <w:rsid w:val="00DF2F04"/>
    <w:rsid w:val="00E02446"/>
    <w:rsid w:val="00E136CB"/>
    <w:rsid w:val="00E15E9C"/>
    <w:rsid w:val="00E20BBA"/>
    <w:rsid w:val="00E20F70"/>
    <w:rsid w:val="00E21328"/>
    <w:rsid w:val="00E21D6A"/>
    <w:rsid w:val="00E24B92"/>
    <w:rsid w:val="00E303DD"/>
    <w:rsid w:val="00E339AD"/>
    <w:rsid w:val="00E33B65"/>
    <w:rsid w:val="00E33C5D"/>
    <w:rsid w:val="00E52F4C"/>
    <w:rsid w:val="00E60181"/>
    <w:rsid w:val="00E628DA"/>
    <w:rsid w:val="00E630DD"/>
    <w:rsid w:val="00E67EB1"/>
    <w:rsid w:val="00E67EFA"/>
    <w:rsid w:val="00E77EC4"/>
    <w:rsid w:val="00E878B4"/>
    <w:rsid w:val="00E911C5"/>
    <w:rsid w:val="00E92179"/>
    <w:rsid w:val="00E94587"/>
    <w:rsid w:val="00E94E25"/>
    <w:rsid w:val="00EA2C4F"/>
    <w:rsid w:val="00EA3C73"/>
    <w:rsid w:val="00EA4D33"/>
    <w:rsid w:val="00EA5141"/>
    <w:rsid w:val="00EA557F"/>
    <w:rsid w:val="00EB08ED"/>
    <w:rsid w:val="00EB5230"/>
    <w:rsid w:val="00EB6BE3"/>
    <w:rsid w:val="00EB7AD3"/>
    <w:rsid w:val="00EC024C"/>
    <w:rsid w:val="00ED00FC"/>
    <w:rsid w:val="00ED5623"/>
    <w:rsid w:val="00EE02CB"/>
    <w:rsid w:val="00EE6AB5"/>
    <w:rsid w:val="00EF124A"/>
    <w:rsid w:val="00F04B0B"/>
    <w:rsid w:val="00F07FBD"/>
    <w:rsid w:val="00F1327C"/>
    <w:rsid w:val="00F160BD"/>
    <w:rsid w:val="00F21102"/>
    <w:rsid w:val="00F26F06"/>
    <w:rsid w:val="00F273DE"/>
    <w:rsid w:val="00F50A2F"/>
    <w:rsid w:val="00F54D3A"/>
    <w:rsid w:val="00F62C59"/>
    <w:rsid w:val="00F658F9"/>
    <w:rsid w:val="00F67B9F"/>
    <w:rsid w:val="00F71EDE"/>
    <w:rsid w:val="00F75F7C"/>
    <w:rsid w:val="00F76621"/>
    <w:rsid w:val="00F80425"/>
    <w:rsid w:val="00F8259B"/>
    <w:rsid w:val="00F872BE"/>
    <w:rsid w:val="00F97AE8"/>
    <w:rsid w:val="00F97B13"/>
    <w:rsid w:val="00FA2462"/>
    <w:rsid w:val="00FA57EE"/>
    <w:rsid w:val="00FB03CE"/>
    <w:rsid w:val="00FB68D9"/>
    <w:rsid w:val="00FC18D8"/>
    <w:rsid w:val="00FC371E"/>
    <w:rsid w:val="00FC742A"/>
    <w:rsid w:val="00FD17AC"/>
    <w:rsid w:val="00FD4DED"/>
    <w:rsid w:val="00FE2148"/>
    <w:rsid w:val="00FE56C9"/>
    <w:rsid w:val="00FF150B"/>
    <w:rsid w:val="00FF16F5"/>
    <w:rsid w:val="00FF22E4"/>
    <w:rsid w:val="00FF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9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9"/>
    <w:qFormat/>
    <w:rsid w:val="00EE02CB"/>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EE02CB"/>
    <w:pPr>
      <w:keepNext/>
      <w:autoSpaceDE w:val="0"/>
      <w:autoSpaceDN w:val="0"/>
      <w:adjustRightInd w:val="0"/>
      <w:ind w:firstLine="485"/>
      <w:jc w:val="both"/>
      <w:outlineLvl w:val="1"/>
    </w:pPr>
    <w:rPr>
      <w:rFonts w:ascii="Arial" w:hAnsi="Arial" w:cs="Arial"/>
      <w:b/>
      <w:bCs/>
      <w:sz w:val="22"/>
      <w:szCs w:val="22"/>
    </w:rPr>
  </w:style>
  <w:style w:type="paragraph" w:styleId="30">
    <w:name w:val="heading 3"/>
    <w:basedOn w:val="a"/>
    <w:next w:val="a"/>
    <w:link w:val="31"/>
    <w:qFormat/>
    <w:rsid w:val="00EE02CB"/>
    <w:pPr>
      <w:keepNext/>
      <w:spacing w:before="240" w:after="60"/>
      <w:outlineLvl w:val="2"/>
    </w:pPr>
    <w:rPr>
      <w:rFonts w:ascii="Arial" w:hAnsi="Arial" w:cs="Arial"/>
      <w:b/>
      <w:bCs/>
      <w:sz w:val="26"/>
      <w:szCs w:val="26"/>
      <w:lang w:val="en-US" w:eastAsia="en-US"/>
    </w:rPr>
  </w:style>
  <w:style w:type="paragraph" w:styleId="4">
    <w:name w:val="heading 4"/>
    <w:basedOn w:val="a"/>
    <w:next w:val="a"/>
    <w:link w:val="40"/>
    <w:qFormat/>
    <w:rsid w:val="00EE02CB"/>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EE02CB"/>
    <w:pPr>
      <w:spacing w:before="240" w:after="60"/>
      <w:outlineLvl w:val="4"/>
    </w:pPr>
    <w:rPr>
      <w:b/>
      <w:bCs/>
      <w:i/>
      <w:iCs/>
      <w:sz w:val="26"/>
      <w:szCs w:val="26"/>
    </w:rPr>
  </w:style>
  <w:style w:type="paragraph" w:styleId="6">
    <w:name w:val="heading 6"/>
    <w:basedOn w:val="a"/>
    <w:next w:val="a"/>
    <w:link w:val="60"/>
    <w:qFormat/>
    <w:rsid w:val="00EE02CB"/>
    <w:pPr>
      <w:spacing w:before="240" w:after="60"/>
      <w:outlineLvl w:val="5"/>
    </w:pPr>
    <w:rPr>
      <w:b/>
      <w:bCs/>
      <w:sz w:val="22"/>
      <w:szCs w:val="22"/>
    </w:rPr>
  </w:style>
  <w:style w:type="paragraph" w:styleId="7">
    <w:name w:val="heading 7"/>
    <w:basedOn w:val="a"/>
    <w:next w:val="a"/>
    <w:link w:val="70"/>
    <w:unhideWhenUsed/>
    <w:qFormat/>
    <w:rsid w:val="00EE02CB"/>
    <w:pPr>
      <w:spacing w:before="240" w:after="60"/>
      <w:outlineLvl w:val="6"/>
    </w:pPr>
    <w:rPr>
      <w:rFonts w:ascii="Calibri" w:hAnsi="Calibri"/>
    </w:rPr>
  </w:style>
  <w:style w:type="paragraph" w:styleId="9">
    <w:name w:val="heading 9"/>
    <w:basedOn w:val="a"/>
    <w:next w:val="a"/>
    <w:link w:val="90"/>
    <w:qFormat/>
    <w:rsid w:val="00EE02CB"/>
    <w:pPr>
      <w:keepNext/>
      <w:autoSpaceDE w:val="0"/>
      <w:autoSpaceDN w:val="0"/>
      <w:adjustRightInd w:val="0"/>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EE02CB"/>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EE02CB"/>
    <w:rPr>
      <w:rFonts w:ascii="Arial" w:eastAsia="Times New Roman" w:hAnsi="Arial" w:cs="Arial"/>
      <w:b/>
      <w:bCs/>
      <w:lang w:eastAsia="ru-RU"/>
    </w:rPr>
  </w:style>
  <w:style w:type="character" w:customStyle="1" w:styleId="31">
    <w:name w:val="Заголовок 3 Знак"/>
    <w:basedOn w:val="a0"/>
    <w:link w:val="30"/>
    <w:rsid w:val="00EE02CB"/>
    <w:rPr>
      <w:rFonts w:ascii="Arial" w:eastAsia="Times New Roman" w:hAnsi="Arial" w:cs="Arial"/>
      <w:b/>
      <w:bCs/>
      <w:sz w:val="26"/>
      <w:szCs w:val="26"/>
      <w:lang w:val="en-US"/>
    </w:rPr>
  </w:style>
  <w:style w:type="character" w:customStyle="1" w:styleId="40">
    <w:name w:val="Заголовок 4 Знак"/>
    <w:basedOn w:val="a0"/>
    <w:link w:val="4"/>
    <w:rsid w:val="00EE02CB"/>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EE02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E02CB"/>
    <w:rPr>
      <w:rFonts w:ascii="Times New Roman" w:eastAsia="Times New Roman" w:hAnsi="Times New Roman" w:cs="Times New Roman"/>
      <w:b/>
      <w:bCs/>
      <w:lang w:eastAsia="ru-RU"/>
    </w:rPr>
  </w:style>
  <w:style w:type="character" w:customStyle="1" w:styleId="70">
    <w:name w:val="Заголовок 7 Знак"/>
    <w:basedOn w:val="a0"/>
    <w:link w:val="7"/>
    <w:rsid w:val="00EE02CB"/>
    <w:rPr>
      <w:rFonts w:ascii="Calibri" w:eastAsia="Times New Roman" w:hAnsi="Calibri" w:cs="Times New Roman"/>
      <w:sz w:val="24"/>
      <w:szCs w:val="24"/>
      <w:lang w:eastAsia="ru-RU"/>
    </w:rPr>
  </w:style>
  <w:style w:type="character" w:customStyle="1" w:styleId="90">
    <w:name w:val="Заголовок 9 Знак"/>
    <w:basedOn w:val="a0"/>
    <w:link w:val="9"/>
    <w:rsid w:val="00EE02CB"/>
    <w:rPr>
      <w:rFonts w:ascii="Times New Roman" w:eastAsia="Times New Roman" w:hAnsi="Times New Roman" w:cs="Times New Roman"/>
      <w:b/>
      <w:bCs/>
      <w:sz w:val="24"/>
      <w:szCs w:val="24"/>
      <w:lang w:eastAsia="ru-RU"/>
    </w:rPr>
  </w:style>
  <w:style w:type="character" w:styleId="a3">
    <w:name w:val="Hyperlink"/>
    <w:uiPriority w:val="99"/>
    <w:rsid w:val="00EE02CB"/>
    <w:rPr>
      <w:strike w:val="0"/>
      <w:dstrike w:val="0"/>
      <w:color w:val="0066CC"/>
      <w:u w:val="none"/>
      <w:effect w:val="none"/>
    </w:rPr>
  </w:style>
  <w:style w:type="paragraph" w:styleId="a4">
    <w:name w:val="header"/>
    <w:basedOn w:val="a"/>
    <w:link w:val="a5"/>
    <w:uiPriority w:val="99"/>
    <w:unhideWhenUsed/>
    <w:rsid w:val="00EE02CB"/>
    <w:pPr>
      <w:tabs>
        <w:tab w:val="center" w:pos="4677"/>
        <w:tab w:val="right" w:pos="9355"/>
      </w:tabs>
    </w:pPr>
    <w:rPr>
      <w:rFonts w:ascii="Calibri" w:hAnsi="Calibri"/>
      <w:sz w:val="22"/>
      <w:szCs w:val="22"/>
      <w:lang w:val="x-none" w:eastAsia="x-none"/>
    </w:rPr>
  </w:style>
  <w:style w:type="character" w:customStyle="1" w:styleId="a5">
    <w:name w:val="Верхний колонтитул Знак"/>
    <w:basedOn w:val="a0"/>
    <w:link w:val="a4"/>
    <w:uiPriority w:val="99"/>
    <w:rsid w:val="00EE02CB"/>
    <w:rPr>
      <w:rFonts w:ascii="Calibri" w:eastAsia="Times New Roman" w:hAnsi="Calibri" w:cs="Times New Roman"/>
      <w:lang w:val="x-none" w:eastAsia="x-none"/>
    </w:rPr>
  </w:style>
  <w:style w:type="paragraph" w:styleId="11">
    <w:name w:val="toc 1"/>
    <w:basedOn w:val="a"/>
    <w:next w:val="a"/>
    <w:autoRedefine/>
    <w:uiPriority w:val="39"/>
    <w:unhideWhenUsed/>
    <w:qFormat/>
    <w:rsid w:val="00BA1D60"/>
    <w:pPr>
      <w:tabs>
        <w:tab w:val="right" w:leader="dot" w:pos="9639"/>
      </w:tabs>
      <w:jc w:val="both"/>
    </w:pPr>
    <w:rPr>
      <w:bCs/>
      <w:noProof/>
      <w:kern w:val="36"/>
      <w:lang w:eastAsia="ar-SA"/>
    </w:rPr>
  </w:style>
  <w:style w:type="paragraph" w:styleId="21">
    <w:name w:val="toc 2"/>
    <w:basedOn w:val="a"/>
    <w:next w:val="a"/>
    <w:autoRedefine/>
    <w:uiPriority w:val="39"/>
    <w:qFormat/>
    <w:rsid w:val="00EE02CB"/>
    <w:pPr>
      <w:tabs>
        <w:tab w:val="right" w:leader="dot" w:pos="9639"/>
      </w:tabs>
      <w:jc w:val="both"/>
    </w:pPr>
    <w:rPr>
      <w:noProof/>
      <w:lang w:eastAsia="ar-SA"/>
    </w:rPr>
  </w:style>
  <w:style w:type="paragraph" w:styleId="a6">
    <w:name w:val="TOC Heading"/>
    <w:basedOn w:val="1"/>
    <w:next w:val="a"/>
    <w:uiPriority w:val="39"/>
    <w:qFormat/>
    <w:rsid w:val="00EE02C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500">
    <w:name w:val="50"/>
    <w:basedOn w:val="a"/>
    <w:rsid w:val="00EE02CB"/>
    <w:pPr>
      <w:spacing w:before="100" w:beforeAutospacing="1" w:after="100" w:afterAutospacing="1"/>
    </w:pPr>
  </w:style>
  <w:style w:type="paragraph" w:styleId="a7">
    <w:name w:val="footer"/>
    <w:basedOn w:val="a"/>
    <w:link w:val="a8"/>
    <w:uiPriority w:val="99"/>
    <w:rsid w:val="00EE02CB"/>
    <w:pPr>
      <w:tabs>
        <w:tab w:val="center" w:pos="4677"/>
        <w:tab w:val="right" w:pos="9355"/>
      </w:tabs>
    </w:pPr>
  </w:style>
  <w:style w:type="character" w:customStyle="1" w:styleId="a8">
    <w:name w:val="Нижний колонтитул Знак"/>
    <w:basedOn w:val="a0"/>
    <w:link w:val="a7"/>
    <w:uiPriority w:val="99"/>
    <w:rsid w:val="00EE02CB"/>
    <w:rPr>
      <w:rFonts w:ascii="Times New Roman" w:eastAsia="Times New Roman" w:hAnsi="Times New Roman" w:cs="Times New Roman"/>
      <w:sz w:val="24"/>
      <w:szCs w:val="24"/>
      <w:lang w:eastAsia="ru-RU"/>
    </w:rPr>
  </w:style>
  <w:style w:type="paragraph" w:styleId="a9">
    <w:name w:val="List Paragraph"/>
    <w:basedOn w:val="a"/>
    <w:uiPriority w:val="34"/>
    <w:qFormat/>
    <w:rsid w:val="00EE02CB"/>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EE02CB"/>
  </w:style>
  <w:style w:type="paragraph" w:customStyle="1" w:styleId="ConsNonformat">
    <w:name w:val="ConsNonformat"/>
    <w:rsid w:val="00EE02CB"/>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customStyle="1" w:styleId="ConsTitle">
    <w:name w:val="ConsTitle"/>
    <w:rsid w:val="00EE02C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link w:val="ConsNormal0"/>
    <w:rsid w:val="00EE02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hl41">
    <w:name w:val="hl41"/>
    <w:rsid w:val="00EE02CB"/>
    <w:rPr>
      <w:b/>
      <w:bCs/>
      <w:sz w:val="20"/>
      <w:szCs w:val="20"/>
    </w:rPr>
  </w:style>
  <w:style w:type="paragraph" w:customStyle="1" w:styleId="Web">
    <w:name w:val="Обычный (Web)"/>
    <w:basedOn w:val="a"/>
    <w:rsid w:val="00EE02CB"/>
    <w:pPr>
      <w:spacing w:before="100" w:after="100"/>
    </w:pPr>
    <w:rPr>
      <w:rFonts w:ascii="Arial Unicode MS" w:eastAsia="Arial Unicode MS" w:hAnsi="Arial Unicode MS"/>
      <w:lang w:eastAsia="en-US"/>
    </w:rPr>
  </w:style>
  <w:style w:type="paragraph" w:customStyle="1" w:styleId="ConsCell">
    <w:name w:val="ConsCell"/>
    <w:rsid w:val="00EE02C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b">
    <w:name w:val="Balloon Text"/>
    <w:basedOn w:val="a"/>
    <w:link w:val="ac"/>
    <w:uiPriority w:val="99"/>
    <w:rsid w:val="00EE02CB"/>
    <w:rPr>
      <w:rFonts w:ascii="Tahoma" w:hAnsi="Tahoma" w:cs="Tahoma"/>
      <w:sz w:val="16"/>
      <w:szCs w:val="16"/>
      <w:lang w:val="en-US" w:eastAsia="en-US"/>
    </w:rPr>
  </w:style>
  <w:style w:type="character" w:customStyle="1" w:styleId="ac">
    <w:name w:val="Текст выноски Знак"/>
    <w:basedOn w:val="a0"/>
    <w:link w:val="ab"/>
    <w:uiPriority w:val="99"/>
    <w:rsid w:val="00EE02CB"/>
    <w:rPr>
      <w:rFonts w:ascii="Tahoma" w:eastAsia="Times New Roman" w:hAnsi="Tahoma" w:cs="Tahoma"/>
      <w:sz w:val="16"/>
      <w:szCs w:val="16"/>
      <w:lang w:val="en-US"/>
    </w:rPr>
  </w:style>
  <w:style w:type="paragraph" w:customStyle="1" w:styleId="ConsPlusNormal">
    <w:name w:val="ConsPlusNormal"/>
    <w:link w:val="ConsPlusNormal0"/>
    <w:qFormat/>
    <w:rsid w:val="00EE02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Indent"/>
    <w:basedOn w:val="a"/>
    <w:link w:val="ae"/>
    <w:rsid w:val="00EE02CB"/>
    <w:pPr>
      <w:spacing w:after="120"/>
      <w:ind w:left="283"/>
    </w:pPr>
  </w:style>
  <w:style w:type="character" w:customStyle="1" w:styleId="ae">
    <w:name w:val="Основной текст с отступом Знак"/>
    <w:basedOn w:val="a0"/>
    <w:link w:val="ad"/>
    <w:rsid w:val="00EE02CB"/>
    <w:rPr>
      <w:rFonts w:ascii="Times New Roman" w:eastAsia="Times New Roman" w:hAnsi="Times New Roman" w:cs="Times New Roman"/>
      <w:sz w:val="24"/>
      <w:szCs w:val="24"/>
      <w:lang w:eastAsia="ru-RU"/>
    </w:rPr>
  </w:style>
  <w:style w:type="paragraph" w:styleId="af">
    <w:name w:val="Normal (Web)"/>
    <w:aliases w:val="Обычный (веб)1,Обычный (Web)1"/>
    <w:basedOn w:val="a"/>
    <w:uiPriority w:val="99"/>
    <w:qFormat/>
    <w:rsid w:val="00EE02CB"/>
    <w:pPr>
      <w:spacing w:before="100" w:beforeAutospacing="1" w:after="100" w:afterAutospacing="1"/>
    </w:pPr>
  </w:style>
  <w:style w:type="character" w:styleId="af0">
    <w:name w:val="Strong"/>
    <w:qFormat/>
    <w:rsid w:val="00EE02CB"/>
    <w:rPr>
      <w:b/>
      <w:bCs/>
    </w:rPr>
  </w:style>
  <w:style w:type="character" w:customStyle="1" w:styleId="ConsPlusNormal0">
    <w:name w:val="ConsPlusNormal Знак"/>
    <w:link w:val="ConsPlusNormal"/>
    <w:locked/>
    <w:rsid w:val="00EE02CB"/>
    <w:rPr>
      <w:rFonts w:ascii="Arial" w:eastAsia="Times New Roman" w:hAnsi="Arial" w:cs="Arial"/>
      <w:sz w:val="20"/>
      <w:szCs w:val="20"/>
      <w:lang w:eastAsia="ru-RU"/>
    </w:rPr>
  </w:style>
  <w:style w:type="paragraph" w:customStyle="1" w:styleId="ConsPlusCell">
    <w:name w:val="ConsPlusCell"/>
    <w:rsid w:val="00EE02CB"/>
    <w:pPr>
      <w:autoSpaceDE w:val="0"/>
      <w:autoSpaceDN w:val="0"/>
      <w:adjustRightInd w:val="0"/>
      <w:spacing w:after="0" w:line="240" w:lineRule="auto"/>
    </w:pPr>
    <w:rPr>
      <w:rFonts w:ascii="Times New Roman" w:eastAsia="Calibri" w:hAnsi="Times New Roman" w:cs="Times New Roman"/>
      <w:sz w:val="28"/>
      <w:szCs w:val="28"/>
    </w:rPr>
  </w:style>
  <w:style w:type="paragraph" w:styleId="af1">
    <w:name w:val="Body Text"/>
    <w:aliases w:val="Знак Знак Знак,Знак"/>
    <w:basedOn w:val="a"/>
    <w:link w:val="af2"/>
    <w:qFormat/>
    <w:rsid w:val="00EE02CB"/>
    <w:pPr>
      <w:spacing w:after="120"/>
    </w:pPr>
  </w:style>
  <w:style w:type="character" w:customStyle="1" w:styleId="af2">
    <w:name w:val="Основной текст Знак"/>
    <w:aliases w:val="Знак Знак Знак Знак,Знак Знак"/>
    <w:basedOn w:val="a0"/>
    <w:link w:val="af1"/>
    <w:rsid w:val="00EE02CB"/>
    <w:rPr>
      <w:rFonts w:ascii="Times New Roman" w:eastAsia="Times New Roman" w:hAnsi="Times New Roman" w:cs="Times New Roman"/>
      <w:sz w:val="24"/>
      <w:szCs w:val="24"/>
      <w:lang w:eastAsia="ru-RU"/>
    </w:rPr>
  </w:style>
  <w:style w:type="paragraph" w:customStyle="1" w:styleId="ConsPlusTitle">
    <w:name w:val="ConsPlusTitle"/>
    <w:rsid w:val="00EE0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3">
    <w:name w:val="Абзац списка1"/>
    <w:basedOn w:val="a"/>
    <w:rsid w:val="00EE02CB"/>
    <w:pPr>
      <w:spacing w:after="200" w:line="276" w:lineRule="auto"/>
      <w:ind w:left="720"/>
    </w:pPr>
    <w:rPr>
      <w:rFonts w:ascii="Calibri" w:hAnsi="Calibri" w:cs="Calibri"/>
      <w:sz w:val="22"/>
      <w:szCs w:val="22"/>
      <w:lang w:eastAsia="en-US"/>
    </w:rPr>
  </w:style>
  <w:style w:type="paragraph" w:styleId="32">
    <w:name w:val="toc 3"/>
    <w:basedOn w:val="a"/>
    <w:next w:val="a"/>
    <w:autoRedefine/>
    <w:uiPriority w:val="39"/>
    <w:unhideWhenUsed/>
    <w:qFormat/>
    <w:rsid w:val="00EE02CB"/>
    <w:pPr>
      <w:jc w:val="both"/>
    </w:pPr>
    <w:rPr>
      <w:rFonts w:ascii="Calibri" w:hAnsi="Calibri"/>
      <w:sz w:val="22"/>
      <w:szCs w:val="22"/>
      <w:lang w:eastAsia="en-US"/>
    </w:rPr>
  </w:style>
  <w:style w:type="paragraph" w:customStyle="1" w:styleId="ConsPlusNonformat">
    <w:name w:val="ConsPlusNonformat"/>
    <w:rsid w:val="00EE02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аголовок"/>
    <w:basedOn w:val="a"/>
    <w:next w:val="af1"/>
    <w:qFormat/>
    <w:rsid w:val="00EE02CB"/>
    <w:pPr>
      <w:keepNext/>
      <w:widowControl w:val="0"/>
      <w:suppressAutoHyphens/>
      <w:spacing w:before="240" w:after="120"/>
    </w:pPr>
    <w:rPr>
      <w:rFonts w:ascii="Arial" w:eastAsia="SimSun" w:hAnsi="Arial" w:cs="Mangal"/>
      <w:kern w:val="1"/>
      <w:sz w:val="28"/>
      <w:szCs w:val="28"/>
      <w:lang w:eastAsia="hi-IN" w:bidi="hi-IN"/>
    </w:rPr>
  </w:style>
  <w:style w:type="paragraph" w:customStyle="1" w:styleId="14">
    <w:name w:val="Без интервала1"/>
    <w:rsid w:val="00EE02CB"/>
    <w:pPr>
      <w:spacing w:after="0" w:line="240" w:lineRule="auto"/>
    </w:pPr>
    <w:rPr>
      <w:rFonts w:ascii="Times New Roman" w:eastAsia="Times New Roman" w:hAnsi="Times New Roman" w:cs="Times New Roman"/>
      <w:sz w:val="28"/>
      <w:szCs w:val="28"/>
    </w:rPr>
  </w:style>
  <w:style w:type="character" w:customStyle="1" w:styleId="41">
    <w:name w:val="Основной текст (4)_"/>
    <w:link w:val="42"/>
    <w:locked/>
    <w:rsid w:val="00EE02CB"/>
    <w:rPr>
      <w:spacing w:val="5"/>
      <w:sz w:val="21"/>
      <w:shd w:val="clear" w:color="auto" w:fill="FFFFFF"/>
    </w:rPr>
  </w:style>
  <w:style w:type="character" w:customStyle="1" w:styleId="40pt">
    <w:name w:val="Основной текст (4) + Интервал 0 pt"/>
    <w:rsid w:val="00EE02CB"/>
    <w:rPr>
      <w:rFonts w:ascii="Times New Roman" w:hAnsi="Times New Roman"/>
      <w:color w:val="000000"/>
      <w:spacing w:val="8"/>
      <w:w w:val="100"/>
      <w:position w:val="0"/>
      <w:sz w:val="21"/>
      <w:shd w:val="clear" w:color="auto" w:fill="FFFFFF"/>
      <w:lang w:val="ru-RU" w:eastAsia="x-none"/>
    </w:rPr>
  </w:style>
  <w:style w:type="character" w:customStyle="1" w:styleId="4LucidaSansUnicode">
    <w:name w:val="Основной текст (4) + Lucida Sans Unicode"/>
    <w:aliases w:val="8 pt,Интервал 0 pt,Основной текст + 14,5 pt,Полужирный"/>
    <w:rsid w:val="00EE02CB"/>
    <w:rPr>
      <w:rFonts w:ascii="Lucida Sans Unicode" w:eastAsia="Times New Roman" w:hAnsi="Lucida Sans Unicode"/>
      <w:color w:val="000000"/>
      <w:spacing w:val="0"/>
      <w:w w:val="100"/>
      <w:position w:val="0"/>
      <w:sz w:val="16"/>
      <w:shd w:val="clear" w:color="auto" w:fill="FFFFFF"/>
    </w:rPr>
  </w:style>
  <w:style w:type="paragraph" w:customStyle="1" w:styleId="42">
    <w:name w:val="Основной текст (4)"/>
    <w:basedOn w:val="a"/>
    <w:link w:val="41"/>
    <w:rsid w:val="00EE02CB"/>
    <w:pPr>
      <w:widowControl w:val="0"/>
      <w:shd w:val="clear" w:color="auto" w:fill="FFFFFF"/>
      <w:spacing w:after="960" w:line="269" w:lineRule="exact"/>
    </w:pPr>
    <w:rPr>
      <w:rFonts w:asciiTheme="minorHAnsi" w:eastAsiaTheme="minorHAnsi" w:hAnsiTheme="minorHAnsi" w:cstheme="minorBidi"/>
      <w:spacing w:val="5"/>
      <w:sz w:val="21"/>
      <w:szCs w:val="22"/>
      <w:shd w:val="clear" w:color="auto" w:fill="FFFFFF"/>
      <w:lang w:eastAsia="en-US"/>
    </w:rPr>
  </w:style>
  <w:style w:type="character" w:customStyle="1" w:styleId="af4">
    <w:name w:val="Основной текст_"/>
    <w:link w:val="33"/>
    <w:locked/>
    <w:rsid w:val="00EE02CB"/>
    <w:rPr>
      <w:spacing w:val="3"/>
      <w:sz w:val="26"/>
      <w:szCs w:val="26"/>
      <w:shd w:val="clear" w:color="auto" w:fill="FFFFFF"/>
    </w:rPr>
  </w:style>
  <w:style w:type="paragraph" w:customStyle="1" w:styleId="33">
    <w:name w:val="Основной текст3"/>
    <w:basedOn w:val="a"/>
    <w:link w:val="af4"/>
    <w:rsid w:val="00EE02CB"/>
    <w:pPr>
      <w:widowControl w:val="0"/>
      <w:shd w:val="clear" w:color="auto" w:fill="FFFFFF"/>
      <w:spacing w:before="600" w:line="317" w:lineRule="exact"/>
      <w:jc w:val="both"/>
    </w:pPr>
    <w:rPr>
      <w:rFonts w:asciiTheme="minorHAnsi" w:eastAsiaTheme="minorHAnsi" w:hAnsiTheme="minorHAnsi" w:cstheme="minorBidi"/>
      <w:spacing w:val="3"/>
      <w:sz w:val="26"/>
      <w:szCs w:val="26"/>
      <w:shd w:val="clear" w:color="auto" w:fill="FFFFFF"/>
      <w:lang w:eastAsia="en-US"/>
    </w:rPr>
  </w:style>
  <w:style w:type="paragraph" w:customStyle="1" w:styleId="western">
    <w:name w:val="western"/>
    <w:basedOn w:val="a"/>
    <w:rsid w:val="00EE02CB"/>
    <w:pPr>
      <w:spacing w:before="100" w:beforeAutospacing="1" w:after="100" w:afterAutospacing="1"/>
    </w:pPr>
  </w:style>
  <w:style w:type="character" w:customStyle="1" w:styleId="af5">
    <w:name w:val="Основной текст + Полужирный"/>
    <w:rsid w:val="00EE02CB"/>
    <w:rPr>
      <w:rFonts w:ascii="Times New Roman" w:eastAsia="Times New Roman" w:hAnsi="Times New Roman" w:cs="Times New Roman"/>
      <w:b/>
      <w:bCs/>
      <w:color w:val="000000"/>
      <w:spacing w:val="3"/>
      <w:w w:val="100"/>
      <w:position w:val="0"/>
      <w:sz w:val="26"/>
      <w:szCs w:val="26"/>
      <w:shd w:val="clear" w:color="auto" w:fill="FFFFFF"/>
      <w:lang w:val="ru-RU"/>
    </w:rPr>
  </w:style>
  <w:style w:type="character" w:customStyle="1" w:styleId="34">
    <w:name w:val="Основной текст (3) + Не полужирный"/>
    <w:rsid w:val="00EE02CB"/>
    <w:rPr>
      <w:rFonts w:ascii="Times New Roman" w:eastAsia="Times New Roman" w:hAnsi="Times New Roman" w:cs="Times New Roman" w:hint="default"/>
      <w:b/>
      <w:bCs/>
      <w:i w:val="0"/>
      <w:iCs w:val="0"/>
      <w:smallCaps w:val="0"/>
      <w:strike w:val="0"/>
      <w:dstrike w:val="0"/>
      <w:color w:val="000000"/>
      <w:spacing w:val="3"/>
      <w:w w:val="100"/>
      <w:position w:val="0"/>
      <w:sz w:val="26"/>
      <w:szCs w:val="26"/>
      <w:u w:val="none"/>
      <w:effect w:val="none"/>
      <w:lang w:val="ru-RU"/>
    </w:rPr>
  </w:style>
  <w:style w:type="paragraph" w:styleId="22">
    <w:name w:val="Body Text 2"/>
    <w:basedOn w:val="a"/>
    <w:link w:val="23"/>
    <w:uiPriority w:val="99"/>
    <w:rsid w:val="00EE02CB"/>
    <w:pPr>
      <w:spacing w:after="120" w:line="480" w:lineRule="auto"/>
    </w:pPr>
  </w:style>
  <w:style w:type="character" w:customStyle="1" w:styleId="23">
    <w:name w:val="Основной текст 2 Знак"/>
    <w:basedOn w:val="a0"/>
    <w:link w:val="22"/>
    <w:uiPriority w:val="99"/>
    <w:rsid w:val="00EE02CB"/>
    <w:rPr>
      <w:rFonts w:ascii="Times New Roman" w:eastAsia="Times New Roman" w:hAnsi="Times New Roman" w:cs="Times New Roman"/>
      <w:sz w:val="24"/>
      <w:szCs w:val="24"/>
      <w:lang w:eastAsia="ru-RU"/>
    </w:rPr>
  </w:style>
  <w:style w:type="paragraph" w:customStyle="1" w:styleId="af6">
    <w:name w:val="Условия контракта"/>
    <w:basedOn w:val="a"/>
    <w:semiHidden/>
    <w:rsid w:val="00EE02CB"/>
    <w:pPr>
      <w:tabs>
        <w:tab w:val="num" w:pos="567"/>
      </w:tabs>
      <w:spacing w:before="240" w:after="120"/>
      <w:ind w:left="567" w:hanging="567"/>
      <w:jc w:val="both"/>
    </w:pPr>
    <w:rPr>
      <w:b/>
      <w:bCs/>
    </w:rPr>
  </w:style>
  <w:style w:type="paragraph" w:styleId="24">
    <w:name w:val="Body Text Indent 2"/>
    <w:basedOn w:val="a"/>
    <w:link w:val="25"/>
    <w:rsid w:val="00EE02CB"/>
    <w:pPr>
      <w:autoSpaceDE w:val="0"/>
      <w:autoSpaceDN w:val="0"/>
      <w:adjustRightInd w:val="0"/>
      <w:ind w:firstLine="540"/>
      <w:jc w:val="both"/>
    </w:pPr>
  </w:style>
  <w:style w:type="character" w:customStyle="1" w:styleId="25">
    <w:name w:val="Основной текст с отступом 2 Знак"/>
    <w:basedOn w:val="a0"/>
    <w:link w:val="24"/>
    <w:rsid w:val="00EE02CB"/>
    <w:rPr>
      <w:rFonts w:ascii="Times New Roman" w:eastAsia="Times New Roman" w:hAnsi="Times New Roman" w:cs="Times New Roman"/>
      <w:sz w:val="24"/>
      <w:szCs w:val="24"/>
      <w:lang w:eastAsia="ru-RU"/>
    </w:rPr>
  </w:style>
  <w:style w:type="paragraph" w:styleId="35">
    <w:name w:val="Body Text 3"/>
    <w:basedOn w:val="a"/>
    <w:link w:val="36"/>
    <w:rsid w:val="00EE02CB"/>
    <w:pPr>
      <w:widowControl w:val="0"/>
      <w:jc w:val="both"/>
    </w:pPr>
  </w:style>
  <w:style w:type="character" w:customStyle="1" w:styleId="36">
    <w:name w:val="Основной текст 3 Знак"/>
    <w:basedOn w:val="a0"/>
    <w:link w:val="35"/>
    <w:rsid w:val="00EE02CB"/>
    <w:rPr>
      <w:rFonts w:ascii="Times New Roman" w:eastAsia="Times New Roman" w:hAnsi="Times New Roman" w:cs="Times New Roman"/>
      <w:sz w:val="24"/>
      <w:szCs w:val="24"/>
      <w:lang w:eastAsia="ru-RU"/>
    </w:rPr>
  </w:style>
  <w:style w:type="paragraph" w:styleId="37">
    <w:name w:val="Body Text Indent 3"/>
    <w:basedOn w:val="a"/>
    <w:link w:val="38"/>
    <w:rsid w:val="00EE02CB"/>
    <w:pPr>
      <w:ind w:firstLine="708"/>
      <w:jc w:val="both"/>
    </w:pPr>
  </w:style>
  <w:style w:type="character" w:customStyle="1" w:styleId="38">
    <w:name w:val="Основной текст с отступом 3 Знак"/>
    <w:basedOn w:val="a0"/>
    <w:link w:val="37"/>
    <w:rsid w:val="00EE02CB"/>
    <w:rPr>
      <w:rFonts w:ascii="Times New Roman" w:eastAsia="Times New Roman" w:hAnsi="Times New Roman" w:cs="Times New Roman"/>
      <w:sz w:val="24"/>
      <w:szCs w:val="24"/>
      <w:lang w:eastAsia="ru-RU"/>
    </w:rPr>
  </w:style>
  <w:style w:type="paragraph" w:styleId="af7">
    <w:name w:val="footnote text"/>
    <w:basedOn w:val="a"/>
    <w:link w:val="af8"/>
    <w:rsid w:val="00EE02CB"/>
    <w:rPr>
      <w:sz w:val="20"/>
      <w:szCs w:val="20"/>
    </w:rPr>
  </w:style>
  <w:style w:type="character" w:customStyle="1" w:styleId="af8">
    <w:name w:val="Текст сноски Знак"/>
    <w:basedOn w:val="a0"/>
    <w:link w:val="af7"/>
    <w:rsid w:val="00EE02CB"/>
    <w:rPr>
      <w:rFonts w:ascii="Times New Roman" w:eastAsia="Times New Roman" w:hAnsi="Times New Roman" w:cs="Times New Roman"/>
      <w:sz w:val="20"/>
      <w:szCs w:val="20"/>
      <w:lang w:eastAsia="ru-RU"/>
    </w:rPr>
  </w:style>
  <w:style w:type="paragraph" w:customStyle="1" w:styleId="15">
    <w:name w:val="Обычный1"/>
    <w:rsid w:val="00EE02CB"/>
    <w:pPr>
      <w:widowControl w:val="0"/>
      <w:spacing w:after="0" w:line="240" w:lineRule="auto"/>
      <w:ind w:left="120" w:firstLine="560"/>
    </w:pPr>
    <w:rPr>
      <w:rFonts w:ascii="Arial" w:eastAsia="Times New Roman" w:hAnsi="Arial" w:cs="Arial"/>
      <w:lang w:eastAsia="ru-RU"/>
    </w:rPr>
  </w:style>
  <w:style w:type="paragraph" w:styleId="af9">
    <w:name w:val="Title"/>
    <w:basedOn w:val="a"/>
    <w:link w:val="afa"/>
    <w:qFormat/>
    <w:rsid w:val="00EE02CB"/>
    <w:pPr>
      <w:jc w:val="center"/>
    </w:pPr>
    <w:rPr>
      <w:sz w:val="28"/>
      <w:szCs w:val="28"/>
    </w:rPr>
  </w:style>
  <w:style w:type="character" w:customStyle="1" w:styleId="afa">
    <w:name w:val="Название Знак"/>
    <w:basedOn w:val="a0"/>
    <w:link w:val="af9"/>
    <w:rsid w:val="00EE02CB"/>
    <w:rPr>
      <w:rFonts w:ascii="Times New Roman" w:eastAsia="Times New Roman" w:hAnsi="Times New Roman" w:cs="Times New Roman"/>
      <w:sz w:val="28"/>
      <w:szCs w:val="28"/>
      <w:lang w:eastAsia="ru-RU"/>
    </w:rPr>
  </w:style>
  <w:style w:type="paragraph" w:customStyle="1" w:styleId="afb">
    <w:name w:val="Стиль"/>
    <w:rsid w:val="00EE02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Plain Text"/>
    <w:basedOn w:val="a"/>
    <w:link w:val="afd"/>
    <w:rsid w:val="00EE02CB"/>
    <w:rPr>
      <w:rFonts w:ascii="Courier New" w:hAnsi="Courier New" w:cs="Courier New"/>
      <w:sz w:val="20"/>
      <w:szCs w:val="20"/>
    </w:rPr>
  </w:style>
  <w:style w:type="character" w:customStyle="1" w:styleId="afd">
    <w:name w:val="Текст Знак"/>
    <w:basedOn w:val="a0"/>
    <w:link w:val="afc"/>
    <w:rsid w:val="00EE02CB"/>
    <w:rPr>
      <w:rFonts w:ascii="Courier New" w:eastAsia="Times New Roman" w:hAnsi="Courier New" w:cs="Courier New"/>
      <w:sz w:val="20"/>
      <w:szCs w:val="20"/>
      <w:lang w:eastAsia="ru-RU"/>
    </w:rPr>
  </w:style>
  <w:style w:type="character" w:styleId="afe">
    <w:name w:val="page number"/>
    <w:rsid w:val="00EE02CB"/>
    <w:rPr>
      <w:rFonts w:cs="Times New Roman"/>
    </w:rPr>
  </w:style>
  <w:style w:type="paragraph" w:customStyle="1" w:styleId="formattexttopleveltext">
    <w:name w:val="formattext topleveltext"/>
    <w:basedOn w:val="a"/>
    <w:rsid w:val="00EE02CB"/>
    <w:pPr>
      <w:spacing w:before="100" w:beforeAutospacing="1" w:after="100" w:afterAutospacing="1"/>
    </w:pPr>
  </w:style>
  <w:style w:type="character" w:customStyle="1" w:styleId="apple-converted-space">
    <w:name w:val="apple-converted-space"/>
    <w:rsid w:val="00EE02CB"/>
    <w:rPr>
      <w:rFonts w:cs="Times New Roman"/>
    </w:rPr>
  </w:style>
  <w:style w:type="paragraph" w:customStyle="1" w:styleId="Style9">
    <w:name w:val="Style9"/>
    <w:basedOn w:val="a"/>
    <w:rsid w:val="00EE02CB"/>
    <w:pPr>
      <w:widowControl w:val="0"/>
      <w:autoSpaceDE w:val="0"/>
      <w:autoSpaceDN w:val="0"/>
      <w:adjustRightInd w:val="0"/>
      <w:spacing w:line="324" w:lineRule="exact"/>
      <w:ind w:firstLine="811"/>
      <w:jc w:val="both"/>
    </w:pPr>
  </w:style>
  <w:style w:type="character" w:customStyle="1" w:styleId="FontStyle15">
    <w:name w:val="Font Style15"/>
    <w:rsid w:val="00EE02CB"/>
    <w:rPr>
      <w:rFonts w:ascii="Times New Roman" w:hAnsi="Times New Roman"/>
      <w:sz w:val="24"/>
    </w:rPr>
  </w:style>
  <w:style w:type="paragraph" w:styleId="aff">
    <w:name w:val="Subtitle"/>
    <w:basedOn w:val="a"/>
    <w:next w:val="af1"/>
    <w:link w:val="aff0"/>
    <w:qFormat/>
    <w:rsid w:val="00EE02CB"/>
    <w:pPr>
      <w:spacing w:after="60"/>
      <w:jc w:val="center"/>
      <w:outlineLvl w:val="1"/>
    </w:pPr>
    <w:rPr>
      <w:rFonts w:ascii="Arial" w:hAnsi="Arial" w:cs="Arial"/>
    </w:rPr>
  </w:style>
  <w:style w:type="character" w:customStyle="1" w:styleId="aff0">
    <w:name w:val="Подзаголовок Знак"/>
    <w:basedOn w:val="a0"/>
    <w:link w:val="aff"/>
    <w:rsid w:val="00EE02CB"/>
    <w:rPr>
      <w:rFonts w:ascii="Arial" w:eastAsia="Times New Roman" w:hAnsi="Arial" w:cs="Arial"/>
      <w:sz w:val="24"/>
      <w:szCs w:val="24"/>
      <w:lang w:eastAsia="ru-RU"/>
    </w:rPr>
  </w:style>
  <w:style w:type="paragraph" w:customStyle="1" w:styleId="aff1">
    <w:name w:val="Словарная статья"/>
    <w:basedOn w:val="a"/>
    <w:next w:val="a"/>
    <w:rsid w:val="00EE02CB"/>
    <w:pPr>
      <w:suppressAutoHyphens/>
      <w:autoSpaceDE w:val="0"/>
      <w:ind w:right="118"/>
      <w:jc w:val="both"/>
    </w:pPr>
    <w:rPr>
      <w:rFonts w:ascii="Arial" w:hAnsi="Arial"/>
      <w:sz w:val="20"/>
      <w:szCs w:val="20"/>
      <w:lang w:eastAsia="ar-SA"/>
    </w:rPr>
  </w:style>
  <w:style w:type="table" w:customStyle="1" w:styleId="16">
    <w:name w:val="Сетка таблицы1"/>
    <w:basedOn w:val="a1"/>
    <w:next w:val="aa"/>
    <w:uiPriority w:val="59"/>
    <w:rsid w:val="00EE0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нак Знак5 Знак Знак"/>
    <w:basedOn w:val="a"/>
    <w:rsid w:val="00EE02CB"/>
    <w:pPr>
      <w:spacing w:before="100" w:beforeAutospacing="1" w:after="100" w:afterAutospacing="1"/>
      <w:jc w:val="both"/>
    </w:pPr>
    <w:rPr>
      <w:rFonts w:ascii="Tahoma" w:hAnsi="Tahoma" w:cs="Tahoma"/>
      <w:sz w:val="20"/>
      <w:szCs w:val="20"/>
      <w:lang w:val="en-US" w:eastAsia="en-US"/>
    </w:rPr>
  </w:style>
  <w:style w:type="paragraph" w:customStyle="1" w:styleId="210">
    <w:name w:val="Основной текст 21"/>
    <w:basedOn w:val="a"/>
    <w:rsid w:val="00EE02CB"/>
    <w:pPr>
      <w:ind w:left="-284"/>
    </w:pPr>
    <w:rPr>
      <w:szCs w:val="20"/>
    </w:rPr>
  </w:style>
  <w:style w:type="paragraph" w:styleId="aff2">
    <w:name w:val="No Spacing"/>
    <w:uiPriority w:val="1"/>
    <w:qFormat/>
    <w:rsid w:val="00EE02CB"/>
    <w:pPr>
      <w:spacing w:after="0" w:line="240" w:lineRule="auto"/>
    </w:pPr>
    <w:rPr>
      <w:rFonts w:ascii="Times New Roman" w:eastAsia="Times New Roman" w:hAnsi="Times New Roman" w:cs="Times New Roman"/>
      <w:sz w:val="24"/>
      <w:szCs w:val="24"/>
      <w:lang w:val="en-US"/>
    </w:rPr>
  </w:style>
  <w:style w:type="character" w:styleId="aff3">
    <w:name w:val="footnote reference"/>
    <w:uiPriority w:val="99"/>
    <w:unhideWhenUsed/>
    <w:rsid w:val="00EE02CB"/>
    <w:rPr>
      <w:vertAlign w:val="superscript"/>
    </w:rPr>
  </w:style>
  <w:style w:type="character" w:customStyle="1" w:styleId="blk">
    <w:name w:val="blk"/>
    <w:rsid w:val="00EE02CB"/>
  </w:style>
  <w:style w:type="paragraph" w:customStyle="1" w:styleId="printj">
    <w:name w:val="printj"/>
    <w:basedOn w:val="a"/>
    <w:rsid w:val="00EE02CB"/>
    <w:pPr>
      <w:spacing w:before="144" w:after="288"/>
      <w:jc w:val="both"/>
    </w:pPr>
  </w:style>
  <w:style w:type="paragraph" w:customStyle="1" w:styleId="p22">
    <w:name w:val="p22"/>
    <w:basedOn w:val="a"/>
    <w:rsid w:val="00EE02CB"/>
    <w:pPr>
      <w:spacing w:before="100" w:beforeAutospacing="1" w:after="100" w:afterAutospacing="1"/>
    </w:pPr>
  </w:style>
  <w:style w:type="paragraph" w:customStyle="1" w:styleId="ConsPlusTitlePage">
    <w:name w:val="ConsPlusTitlePage"/>
    <w:uiPriority w:val="99"/>
    <w:rsid w:val="00EE02CB"/>
    <w:pPr>
      <w:widowControl w:val="0"/>
      <w:autoSpaceDE w:val="0"/>
      <w:autoSpaceDN w:val="0"/>
      <w:spacing w:after="0" w:line="240" w:lineRule="auto"/>
    </w:pPr>
    <w:rPr>
      <w:rFonts w:ascii="Tahoma" w:eastAsia="Times New Roman" w:hAnsi="Tahoma" w:cs="Tahoma"/>
      <w:sz w:val="20"/>
      <w:szCs w:val="20"/>
      <w:lang w:eastAsia="ru-RU"/>
    </w:rPr>
  </w:style>
  <w:style w:type="character" w:styleId="aff4">
    <w:name w:val="FollowedHyperlink"/>
    <w:uiPriority w:val="99"/>
    <w:rsid w:val="00EE02CB"/>
    <w:rPr>
      <w:rFonts w:cs="Times New Roman"/>
      <w:color w:val="800080"/>
      <w:u w:val="single"/>
    </w:rPr>
  </w:style>
  <w:style w:type="paragraph" w:customStyle="1" w:styleId="formattext">
    <w:name w:val="formattext"/>
    <w:basedOn w:val="a"/>
    <w:rsid w:val="00EE02CB"/>
    <w:pPr>
      <w:spacing w:before="100" w:beforeAutospacing="1" w:after="100" w:afterAutospacing="1"/>
    </w:pPr>
  </w:style>
  <w:style w:type="paragraph" w:customStyle="1" w:styleId="pboth">
    <w:name w:val="pboth"/>
    <w:basedOn w:val="a"/>
    <w:rsid w:val="00EE02CB"/>
    <w:pPr>
      <w:spacing w:before="100" w:beforeAutospacing="1" w:after="100" w:afterAutospacing="1"/>
    </w:pPr>
  </w:style>
  <w:style w:type="paragraph" w:customStyle="1" w:styleId="Default">
    <w:name w:val="Default"/>
    <w:rsid w:val="00EE02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lockQuotation">
    <w:name w:val="Block Quotation"/>
    <w:basedOn w:val="a"/>
    <w:rsid w:val="00EE02CB"/>
    <w:pPr>
      <w:widowControl w:val="0"/>
      <w:ind w:left="3686" w:right="-144" w:firstLine="4678"/>
      <w:jc w:val="both"/>
    </w:pPr>
    <w:rPr>
      <w:sz w:val="28"/>
      <w:szCs w:val="20"/>
    </w:rPr>
  </w:style>
  <w:style w:type="paragraph" w:customStyle="1" w:styleId="s1">
    <w:name w:val="s_1"/>
    <w:basedOn w:val="a"/>
    <w:rsid w:val="00EE02CB"/>
    <w:pPr>
      <w:spacing w:before="100" w:beforeAutospacing="1" w:after="100" w:afterAutospacing="1"/>
    </w:pPr>
  </w:style>
  <w:style w:type="character" w:customStyle="1" w:styleId="17">
    <w:name w:val="Название Знак1"/>
    <w:uiPriority w:val="10"/>
    <w:rsid w:val="00EE02CB"/>
    <w:rPr>
      <w:rFonts w:ascii="Cambria" w:eastAsia="Times New Roman" w:hAnsi="Cambria" w:cs="Times New Roman"/>
      <w:color w:val="17365D"/>
      <w:spacing w:val="5"/>
      <w:kern w:val="28"/>
      <w:sz w:val="52"/>
      <w:szCs w:val="52"/>
    </w:rPr>
  </w:style>
  <w:style w:type="paragraph" w:customStyle="1" w:styleId="18">
    <w:name w:val="Без интервала1"/>
    <w:rsid w:val="00EE02CB"/>
    <w:pPr>
      <w:suppressAutoHyphens/>
      <w:spacing w:after="0" w:line="240" w:lineRule="auto"/>
    </w:pPr>
    <w:rPr>
      <w:rFonts w:ascii="Calibri" w:eastAsia="Times New Roman" w:hAnsi="Calibri" w:cs="Calibri"/>
      <w:lang w:eastAsia="zh-CN"/>
    </w:rPr>
  </w:style>
  <w:style w:type="paragraph" w:customStyle="1" w:styleId="aff5">
    <w:name w:val="Îáû÷íûé"/>
    <w:rsid w:val="00EE02CB"/>
    <w:pPr>
      <w:spacing w:after="0" w:line="240" w:lineRule="auto"/>
    </w:pPr>
    <w:rPr>
      <w:rFonts w:ascii="Times New Roman" w:eastAsia="Times New Roman" w:hAnsi="Times New Roman" w:cs="Times New Roman"/>
      <w:sz w:val="20"/>
      <w:szCs w:val="20"/>
      <w:lang w:eastAsia="ru-RU"/>
    </w:rPr>
  </w:style>
  <w:style w:type="paragraph" w:customStyle="1" w:styleId="aff6">
    <w:name w:val="Таблицы (моноширинный)"/>
    <w:basedOn w:val="a"/>
    <w:next w:val="a"/>
    <w:rsid w:val="00EE02CB"/>
    <w:pPr>
      <w:autoSpaceDE w:val="0"/>
      <w:autoSpaceDN w:val="0"/>
      <w:adjustRightInd w:val="0"/>
      <w:jc w:val="both"/>
    </w:pPr>
    <w:rPr>
      <w:rFonts w:ascii="Courier New" w:eastAsia="Calibri" w:hAnsi="Courier New" w:cs="Courier New"/>
      <w:sz w:val="22"/>
      <w:szCs w:val="22"/>
    </w:rPr>
  </w:style>
  <w:style w:type="character" w:customStyle="1" w:styleId="aff7">
    <w:name w:val="Цветовое выделение"/>
    <w:rsid w:val="00EE02CB"/>
    <w:rPr>
      <w:b/>
      <w:bCs w:val="0"/>
      <w:color w:val="000080"/>
    </w:rPr>
  </w:style>
  <w:style w:type="character" w:styleId="aff8">
    <w:name w:val="Emphasis"/>
    <w:qFormat/>
    <w:rsid w:val="00EE02CB"/>
    <w:rPr>
      <w:i/>
      <w:iCs/>
    </w:rPr>
  </w:style>
  <w:style w:type="character" w:customStyle="1" w:styleId="19">
    <w:name w:val="Гиперссылка1"/>
    <w:rsid w:val="00EE02CB"/>
  </w:style>
  <w:style w:type="character" w:styleId="aff9">
    <w:name w:val="annotation reference"/>
    <w:rsid w:val="00EE02CB"/>
    <w:rPr>
      <w:rFonts w:cs="Times New Roman"/>
      <w:sz w:val="16"/>
      <w:szCs w:val="16"/>
    </w:rPr>
  </w:style>
  <w:style w:type="paragraph" w:styleId="affa">
    <w:name w:val="annotation text"/>
    <w:basedOn w:val="a"/>
    <w:link w:val="affb"/>
    <w:rsid w:val="00EE02CB"/>
    <w:rPr>
      <w:sz w:val="20"/>
      <w:szCs w:val="20"/>
    </w:rPr>
  </w:style>
  <w:style w:type="character" w:customStyle="1" w:styleId="affb">
    <w:name w:val="Текст примечания Знак"/>
    <w:basedOn w:val="a0"/>
    <w:link w:val="affa"/>
    <w:rsid w:val="00EE02CB"/>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EE02CB"/>
    <w:rPr>
      <w:b/>
      <w:bCs/>
    </w:rPr>
  </w:style>
  <w:style w:type="character" w:customStyle="1" w:styleId="affd">
    <w:name w:val="Тема примечания Знак"/>
    <w:basedOn w:val="affb"/>
    <w:link w:val="affc"/>
    <w:rsid w:val="00EE02CB"/>
    <w:rPr>
      <w:rFonts w:ascii="Times New Roman" w:eastAsia="Times New Roman" w:hAnsi="Times New Roman" w:cs="Times New Roman"/>
      <w:b/>
      <w:bCs/>
      <w:sz w:val="20"/>
      <w:szCs w:val="20"/>
      <w:lang w:eastAsia="ru-RU"/>
    </w:rPr>
  </w:style>
  <w:style w:type="character" w:customStyle="1" w:styleId="1a">
    <w:name w:val="Неразрешенное упоминание1"/>
    <w:uiPriority w:val="99"/>
    <w:semiHidden/>
    <w:rsid w:val="00EE02CB"/>
    <w:rPr>
      <w:rFonts w:cs="Times New Roman"/>
      <w:color w:val="605E5C"/>
      <w:shd w:val="clear" w:color="auto" w:fill="E1DFDD"/>
    </w:rPr>
  </w:style>
  <w:style w:type="paragraph" w:styleId="affe">
    <w:name w:val="Revision"/>
    <w:hidden/>
    <w:uiPriority w:val="99"/>
    <w:semiHidden/>
    <w:rsid w:val="00EE02CB"/>
    <w:pPr>
      <w:spacing w:after="0"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EE02CB"/>
    <w:pPr>
      <w:spacing w:before="100" w:beforeAutospacing="1" w:after="100" w:afterAutospacing="1"/>
    </w:pPr>
  </w:style>
  <w:style w:type="character" w:customStyle="1" w:styleId="afff">
    <w:name w:val="Заголовок Знак"/>
    <w:rsid w:val="00EE02CB"/>
    <w:rPr>
      <w:sz w:val="28"/>
    </w:rPr>
  </w:style>
  <w:style w:type="numbering" w:customStyle="1" w:styleId="110">
    <w:name w:val="Нет списка11"/>
    <w:next w:val="a2"/>
    <w:semiHidden/>
    <w:rsid w:val="00EE02CB"/>
  </w:style>
  <w:style w:type="numbering" w:customStyle="1" w:styleId="26">
    <w:name w:val="Нет списка2"/>
    <w:next w:val="a2"/>
    <w:uiPriority w:val="99"/>
    <w:semiHidden/>
    <w:unhideWhenUsed/>
    <w:rsid w:val="00EE02CB"/>
  </w:style>
  <w:style w:type="numbering" w:customStyle="1" w:styleId="120">
    <w:name w:val="Нет списка12"/>
    <w:next w:val="a2"/>
    <w:semiHidden/>
    <w:rsid w:val="00EE02CB"/>
  </w:style>
  <w:style w:type="table" w:customStyle="1" w:styleId="27">
    <w:name w:val="Сетка таблицы2"/>
    <w:basedOn w:val="a1"/>
    <w:next w:val="aa"/>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E02CB"/>
  </w:style>
  <w:style w:type="numbering" w:customStyle="1" w:styleId="130">
    <w:name w:val="Нет списка13"/>
    <w:next w:val="a2"/>
    <w:semiHidden/>
    <w:rsid w:val="00EE02CB"/>
  </w:style>
  <w:style w:type="table" w:customStyle="1" w:styleId="3a">
    <w:name w:val="Сетка таблицы3"/>
    <w:basedOn w:val="a1"/>
    <w:next w:val="aa"/>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w:basedOn w:val="a"/>
    <w:rsid w:val="00EE02C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dktexright">
    <w:name w:val="dktexright"/>
    <w:basedOn w:val="a"/>
    <w:uiPriority w:val="99"/>
    <w:rsid w:val="00EE02CB"/>
    <w:pPr>
      <w:spacing w:before="100" w:beforeAutospacing="1" w:after="100" w:afterAutospacing="1"/>
      <w:jc w:val="both"/>
    </w:pPr>
  </w:style>
  <w:style w:type="paragraph" w:styleId="HTML">
    <w:name w:val="HTML Preformatted"/>
    <w:basedOn w:val="a"/>
    <w:link w:val="HTML0"/>
    <w:uiPriority w:val="99"/>
    <w:unhideWhenUsed/>
    <w:rsid w:val="00EE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02CB"/>
    <w:rPr>
      <w:rFonts w:ascii="Courier New" w:eastAsia="Times New Roman" w:hAnsi="Courier New" w:cs="Courier New"/>
      <w:sz w:val="20"/>
      <w:szCs w:val="20"/>
      <w:lang w:eastAsia="ru-RU"/>
    </w:rPr>
  </w:style>
  <w:style w:type="character" w:customStyle="1" w:styleId="ed">
    <w:name w:val="ed"/>
    <w:rsid w:val="00EE02CB"/>
  </w:style>
  <w:style w:type="paragraph" w:customStyle="1" w:styleId="juscontext">
    <w:name w:val="juscontext"/>
    <w:basedOn w:val="a"/>
    <w:rsid w:val="00EE02CB"/>
    <w:pPr>
      <w:spacing w:after="300"/>
      <w:jc w:val="both"/>
    </w:pPr>
  </w:style>
  <w:style w:type="character" w:customStyle="1" w:styleId="FontStyle16">
    <w:name w:val="Font Style16"/>
    <w:uiPriority w:val="99"/>
    <w:rsid w:val="00EE02CB"/>
    <w:rPr>
      <w:rFonts w:ascii="Times New Roman" w:hAnsi="Times New Roman" w:cs="Times New Roman" w:hint="default"/>
      <w:spacing w:val="10"/>
      <w:sz w:val="20"/>
      <w:szCs w:val="20"/>
    </w:rPr>
  </w:style>
  <w:style w:type="character" w:customStyle="1" w:styleId="3b">
    <w:name w:val="Стиль3 Знак Знак"/>
    <w:link w:val="3c"/>
    <w:locked/>
    <w:rsid w:val="00EE02CB"/>
    <w:rPr>
      <w:sz w:val="24"/>
    </w:rPr>
  </w:style>
  <w:style w:type="paragraph" w:customStyle="1" w:styleId="3c">
    <w:name w:val="Стиль3 Знак"/>
    <w:basedOn w:val="24"/>
    <w:link w:val="3b"/>
    <w:rsid w:val="00EE02CB"/>
    <w:pPr>
      <w:widowControl w:val="0"/>
      <w:tabs>
        <w:tab w:val="num" w:pos="227"/>
      </w:tabs>
      <w:autoSpaceDE/>
      <w:autoSpaceDN/>
      <w:ind w:firstLine="0"/>
    </w:pPr>
    <w:rPr>
      <w:rFonts w:asciiTheme="minorHAnsi" w:eastAsiaTheme="minorHAnsi" w:hAnsiTheme="minorHAnsi" w:cstheme="minorBidi"/>
      <w:szCs w:val="22"/>
      <w:lang w:eastAsia="en-US"/>
    </w:rPr>
  </w:style>
  <w:style w:type="paragraph" w:customStyle="1" w:styleId="03osnovnoytexttabl">
    <w:name w:val="03osnovnoytexttabl"/>
    <w:basedOn w:val="a"/>
    <w:rsid w:val="00EE02CB"/>
    <w:pPr>
      <w:spacing w:before="120" w:line="320" w:lineRule="atLeast"/>
    </w:pPr>
    <w:rPr>
      <w:rFonts w:ascii="GaramondC" w:hAnsi="GaramondC"/>
      <w:color w:val="000000"/>
      <w:sz w:val="20"/>
      <w:szCs w:val="20"/>
    </w:rPr>
  </w:style>
  <w:style w:type="paragraph" w:customStyle="1" w:styleId="1KGK9">
    <w:name w:val="1KG=K9"/>
    <w:rsid w:val="00EE02CB"/>
    <w:pPr>
      <w:snapToGrid w:val="0"/>
      <w:spacing w:after="0" w:line="240" w:lineRule="auto"/>
    </w:pPr>
    <w:rPr>
      <w:rFonts w:ascii="Arial" w:eastAsia="Times New Roman" w:hAnsi="Arial" w:cs="Times New Roman"/>
      <w:sz w:val="24"/>
      <w:szCs w:val="20"/>
      <w:lang w:val="en-AU"/>
    </w:rPr>
  </w:style>
  <w:style w:type="paragraph" w:customStyle="1" w:styleId="3">
    <w:name w:val="Стиль3"/>
    <w:basedOn w:val="24"/>
    <w:rsid w:val="00EE02CB"/>
    <w:pPr>
      <w:widowControl w:val="0"/>
      <w:numPr>
        <w:ilvl w:val="2"/>
        <w:numId w:val="1"/>
      </w:numPr>
      <w:autoSpaceDE/>
      <w:autoSpaceDN/>
    </w:pPr>
    <w:rPr>
      <w:szCs w:val="20"/>
    </w:rPr>
  </w:style>
  <w:style w:type="paragraph" w:styleId="afff1">
    <w:name w:val="Block Text"/>
    <w:basedOn w:val="a"/>
    <w:rsid w:val="00EE02CB"/>
    <w:pPr>
      <w:keepNext/>
      <w:keepLines/>
      <w:widowControl w:val="0"/>
      <w:suppressLineNumbers/>
      <w:suppressAutoHyphens/>
      <w:ind w:left="57" w:right="57" w:firstLine="709"/>
      <w:jc w:val="both"/>
    </w:pPr>
    <w:rPr>
      <w:rFonts w:ascii="Arial" w:hAnsi="Arial" w:cs="Arial"/>
      <w:bCs/>
      <w:sz w:val="22"/>
      <w:szCs w:val="22"/>
    </w:rPr>
  </w:style>
  <w:style w:type="paragraph" w:customStyle="1" w:styleId="02statia2">
    <w:name w:val="02statia2"/>
    <w:basedOn w:val="a"/>
    <w:rsid w:val="00EE02CB"/>
    <w:pPr>
      <w:spacing w:before="120" w:line="320" w:lineRule="atLeast"/>
      <w:ind w:left="2020" w:hanging="880"/>
      <w:jc w:val="both"/>
    </w:pPr>
    <w:rPr>
      <w:rFonts w:ascii="GaramondNarrowC" w:hAnsi="GaramondNarrowC"/>
      <w:color w:val="000000"/>
      <w:sz w:val="21"/>
      <w:szCs w:val="21"/>
    </w:rPr>
  </w:style>
  <w:style w:type="paragraph" w:customStyle="1" w:styleId="Iauiue">
    <w:name w:val="Iau?iue"/>
    <w:rsid w:val="00EE02CB"/>
    <w:pPr>
      <w:spacing w:after="0" w:line="240" w:lineRule="auto"/>
    </w:pPr>
    <w:rPr>
      <w:rFonts w:ascii="Times New Roman" w:eastAsia="Times New Roman" w:hAnsi="Times New Roman" w:cs="Times New Roman"/>
      <w:sz w:val="20"/>
      <w:szCs w:val="20"/>
      <w:lang w:val="en-US" w:eastAsia="ru-RU"/>
    </w:rPr>
  </w:style>
  <w:style w:type="paragraph" w:customStyle="1" w:styleId="170">
    <w:name w:val="стиль17"/>
    <w:basedOn w:val="a"/>
    <w:rsid w:val="00EE02CB"/>
    <w:pPr>
      <w:spacing w:before="100" w:beforeAutospacing="1" w:after="100" w:afterAutospacing="1"/>
    </w:pPr>
  </w:style>
  <w:style w:type="character" w:customStyle="1" w:styleId="1b">
    <w:name w:val="стиль1"/>
    <w:rsid w:val="00EE02CB"/>
  </w:style>
  <w:style w:type="paragraph" w:customStyle="1" w:styleId="220">
    <w:name w:val="Основной текст с отступом 22"/>
    <w:basedOn w:val="a"/>
    <w:rsid w:val="00EE02CB"/>
    <w:pPr>
      <w:suppressAutoHyphens/>
      <w:spacing w:after="120" w:line="480" w:lineRule="auto"/>
      <w:ind w:left="283"/>
    </w:pPr>
    <w:rPr>
      <w:lang w:eastAsia="ar-SA"/>
    </w:rPr>
  </w:style>
  <w:style w:type="paragraph" w:customStyle="1" w:styleId="Style6">
    <w:name w:val="Style6"/>
    <w:basedOn w:val="a"/>
    <w:uiPriority w:val="99"/>
    <w:rsid w:val="00EE02CB"/>
    <w:pPr>
      <w:widowControl w:val="0"/>
      <w:autoSpaceDE w:val="0"/>
      <w:autoSpaceDN w:val="0"/>
      <w:adjustRightInd w:val="0"/>
      <w:spacing w:line="274" w:lineRule="exact"/>
      <w:jc w:val="both"/>
    </w:pPr>
    <w:rPr>
      <w:rFonts w:ascii="Corbel" w:hAnsi="Corbel" w:cs="Corbel"/>
    </w:rPr>
  </w:style>
  <w:style w:type="paragraph" w:customStyle="1" w:styleId="headertext">
    <w:name w:val="headertext"/>
    <w:basedOn w:val="a"/>
    <w:rsid w:val="00EE02CB"/>
    <w:pPr>
      <w:spacing w:before="100" w:beforeAutospacing="1" w:after="100" w:afterAutospacing="1"/>
    </w:pPr>
  </w:style>
  <w:style w:type="table" w:customStyle="1" w:styleId="block">
    <w:name w:val="block"/>
    <w:basedOn w:val="a1"/>
    <w:rsid w:val="00EE02CB"/>
    <w:pPr>
      <w:spacing w:after="0" w:line="240" w:lineRule="auto"/>
    </w:pPr>
    <w:rPr>
      <w:rFonts w:ascii="Times New Roman" w:eastAsia="Times New Roman" w:hAnsi="Times New Roman" w:cs="Times New Roman"/>
      <w:sz w:val="20"/>
      <w:szCs w:val="20"/>
      <w:lang w:val="en-US"/>
    </w:rPr>
    <w:tblPr/>
  </w:style>
  <w:style w:type="table" w:customStyle="1" w:styleId="block-tbl">
    <w:name w:val="block-tbl"/>
    <w:basedOn w:val="a1"/>
    <w:rsid w:val="00EE02CB"/>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EE02CB"/>
    <w:pPr>
      <w:spacing w:after="0" w:line="240" w:lineRule="auto"/>
    </w:pPr>
    <w:rPr>
      <w:rFonts w:ascii="Times New Roman" w:eastAsia="Times New Roman" w:hAnsi="Times New Roman" w:cs="Times New Roman"/>
      <w:sz w:val="20"/>
      <w:szCs w:val="20"/>
      <w:lang w:val="en-US"/>
    </w:rPr>
    <w:tblPr/>
  </w:style>
  <w:style w:type="character" w:customStyle="1" w:styleId="UnresolvedMention">
    <w:name w:val="Unresolved Mention"/>
    <w:uiPriority w:val="99"/>
    <w:semiHidden/>
    <w:unhideWhenUsed/>
    <w:rsid w:val="00EE02CB"/>
    <w:rPr>
      <w:color w:val="605E5C"/>
      <w:shd w:val="clear" w:color="auto" w:fill="E1DFDD"/>
    </w:rPr>
  </w:style>
  <w:style w:type="table" w:customStyle="1" w:styleId="111">
    <w:name w:val="Сетка таблицы11"/>
    <w:basedOn w:val="a1"/>
    <w:next w:val="aa"/>
    <w:uiPriority w:val="59"/>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EE02CB"/>
    <w:rPr>
      <w:rFonts w:ascii="Arial" w:eastAsia="Times New Roman" w:hAnsi="Arial" w:cs="Arial"/>
      <w:sz w:val="20"/>
      <w:szCs w:val="20"/>
    </w:rPr>
  </w:style>
  <w:style w:type="paragraph" w:customStyle="1" w:styleId="211">
    <w:name w:val="Список 21"/>
    <w:basedOn w:val="a"/>
    <w:rsid w:val="00EE02CB"/>
    <w:pPr>
      <w:widowControl w:val="0"/>
      <w:suppressAutoHyphens/>
      <w:snapToGrid w:val="0"/>
      <w:ind w:left="566" w:hanging="283"/>
    </w:pPr>
    <w:rPr>
      <w:rFonts w:eastAsia="Lucida Sans Unicode" w:cs="Tahoma"/>
      <w:color w:val="000000"/>
      <w:lang w:val="en-US" w:eastAsia="en-US" w:bidi="en-US"/>
    </w:rPr>
  </w:style>
  <w:style w:type="table" w:customStyle="1" w:styleId="TableNormal">
    <w:name w:val="Table Normal"/>
    <w:uiPriority w:val="2"/>
    <w:semiHidden/>
    <w:unhideWhenUsed/>
    <w:qFormat/>
    <w:rsid w:val="00EE02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2CB"/>
    <w:pPr>
      <w:widowControl w:val="0"/>
      <w:autoSpaceDE w:val="0"/>
      <w:autoSpaceDN w:val="0"/>
    </w:pPr>
    <w:rPr>
      <w:sz w:val="22"/>
      <w:szCs w:val="22"/>
      <w:lang w:eastAsia="en-US"/>
    </w:rPr>
  </w:style>
  <w:style w:type="paragraph" w:customStyle="1" w:styleId="consplusnormal1">
    <w:name w:val="consplusnormal"/>
    <w:basedOn w:val="a"/>
    <w:rsid w:val="00EE02CB"/>
    <w:pPr>
      <w:spacing w:before="100" w:beforeAutospacing="1" w:after="100" w:afterAutospacing="1"/>
    </w:pPr>
  </w:style>
  <w:style w:type="paragraph" w:customStyle="1" w:styleId="afff2">
    <w:name w:val="Верхний и нижний колонтитулы"/>
    <w:basedOn w:val="a"/>
    <w:qFormat/>
    <w:rsid w:val="00EE02CB"/>
    <w:pPr>
      <w:suppressAutoHyphens/>
      <w:spacing w:after="160" w:line="254" w:lineRule="auto"/>
    </w:pPr>
    <w:rPr>
      <w:rFonts w:ascii="Calibri" w:eastAsia="Calibri" w:hAnsi="Calibri" w:cs="Calibri"/>
      <w:sz w:val="22"/>
      <w:szCs w:val="22"/>
      <w:lang w:eastAsia="en-US"/>
    </w:rPr>
  </w:style>
  <w:style w:type="paragraph" w:customStyle="1" w:styleId="p2">
    <w:name w:val="p2"/>
    <w:basedOn w:val="a"/>
    <w:rsid w:val="00EE02CB"/>
    <w:pPr>
      <w:spacing w:before="100" w:beforeAutospacing="1" w:after="100" w:afterAutospacing="1"/>
    </w:pPr>
  </w:style>
  <w:style w:type="paragraph" w:customStyle="1" w:styleId="p3">
    <w:name w:val="p3"/>
    <w:basedOn w:val="a"/>
    <w:rsid w:val="00EE02CB"/>
    <w:pPr>
      <w:spacing w:before="100" w:beforeAutospacing="1" w:after="100" w:afterAutospacing="1"/>
    </w:pPr>
  </w:style>
  <w:style w:type="paragraph" w:customStyle="1" w:styleId="p4">
    <w:name w:val="p4"/>
    <w:basedOn w:val="a"/>
    <w:rsid w:val="00EE02CB"/>
    <w:pPr>
      <w:spacing w:before="100" w:beforeAutospacing="1" w:after="100" w:afterAutospacing="1"/>
    </w:pPr>
  </w:style>
  <w:style w:type="paragraph" w:customStyle="1" w:styleId="p5">
    <w:name w:val="p5"/>
    <w:basedOn w:val="a"/>
    <w:rsid w:val="00EE02CB"/>
    <w:pPr>
      <w:spacing w:before="100" w:beforeAutospacing="1" w:after="100" w:afterAutospacing="1"/>
    </w:pPr>
  </w:style>
  <w:style w:type="paragraph" w:customStyle="1" w:styleId="p6">
    <w:name w:val="p6"/>
    <w:basedOn w:val="a"/>
    <w:rsid w:val="00EE02CB"/>
    <w:pPr>
      <w:spacing w:before="100" w:beforeAutospacing="1" w:after="100" w:afterAutospacing="1"/>
    </w:pPr>
  </w:style>
  <w:style w:type="paragraph" w:customStyle="1" w:styleId="p1">
    <w:name w:val="p1"/>
    <w:basedOn w:val="a"/>
    <w:rsid w:val="00EE02CB"/>
    <w:pPr>
      <w:spacing w:before="100" w:beforeAutospacing="1" w:after="100" w:afterAutospacing="1"/>
    </w:pPr>
  </w:style>
  <w:style w:type="paragraph" w:customStyle="1" w:styleId="p8">
    <w:name w:val="p8"/>
    <w:basedOn w:val="a"/>
    <w:rsid w:val="00EE02CB"/>
    <w:pPr>
      <w:spacing w:before="100" w:beforeAutospacing="1" w:after="100" w:afterAutospacing="1"/>
    </w:pPr>
  </w:style>
  <w:style w:type="character" w:customStyle="1" w:styleId="s2">
    <w:name w:val="s2"/>
    <w:rsid w:val="00EE02CB"/>
  </w:style>
  <w:style w:type="paragraph" w:customStyle="1" w:styleId="p11">
    <w:name w:val="p11"/>
    <w:basedOn w:val="a"/>
    <w:rsid w:val="00EE02CB"/>
    <w:pPr>
      <w:spacing w:before="100" w:beforeAutospacing="1" w:after="100" w:afterAutospacing="1"/>
    </w:pPr>
  </w:style>
  <w:style w:type="paragraph" w:customStyle="1" w:styleId="p12">
    <w:name w:val="p12"/>
    <w:basedOn w:val="a"/>
    <w:rsid w:val="00EE02CB"/>
    <w:pPr>
      <w:spacing w:before="100" w:beforeAutospacing="1" w:after="100" w:afterAutospacing="1"/>
    </w:pPr>
  </w:style>
  <w:style w:type="paragraph" w:customStyle="1" w:styleId="p14">
    <w:name w:val="p14"/>
    <w:basedOn w:val="a"/>
    <w:rsid w:val="00EE02CB"/>
    <w:pPr>
      <w:spacing w:before="100" w:beforeAutospacing="1" w:after="100" w:afterAutospacing="1"/>
    </w:pPr>
  </w:style>
  <w:style w:type="paragraph" w:customStyle="1" w:styleId="p15">
    <w:name w:val="p15"/>
    <w:basedOn w:val="a"/>
    <w:rsid w:val="00EE02CB"/>
    <w:pPr>
      <w:spacing w:before="100" w:beforeAutospacing="1" w:after="100" w:afterAutospacing="1"/>
    </w:pPr>
  </w:style>
  <w:style w:type="paragraph" w:customStyle="1" w:styleId="p17">
    <w:name w:val="p17"/>
    <w:basedOn w:val="a"/>
    <w:rsid w:val="00EE02CB"/>
    <w:pPr>
      <w:spacing w:before="100" w:beforeAutospacing="1" w:after="100" w:afterAutospacing="1"/>
    </w:pPr>
  </w:style>
  <w:style w:type="paragraph" w:customStyle="1" w:styleId="p18">
    <w:name w:val="p18"/>
    <w:basedOn w:val="a"/>
    <w:rsid w:val="00EE02CB"/>
    <w:pPr>
      <w:spacing w:before="100" w:beforeAutospacing="1" w:after="100" w:afterAutospacing="1"/>
    </w:pPr>
  </w:style>
  <w:style w:type="paragraph" w:customStyle="1" w:styleId="p20">
    <w:name w:val="p20"/>
    <w:basedOn w:val="a"/>
    <w:rsid w:val="00EE02CB"/>
    <w:pPr>
      <w:spacing w:before="100" w:beforeAutospacing="1" w:after="100" w:afterAutospacing="1"/>
    </w:pPr>
  </w:style>
  <w:style w:type="character" w:customStyle="1" w:styleId="s3">
    <w:name w:val="s3"/>
    <w:rsid w:val="00EE02CB"/>
  </w:style>
  <w:style w:type="paragraph" w:customStyle="1" w:styleId="p25">
    <w:name w:val="p25"/>
    <w:basedOn w:val="a"/>
    <w:rsid w:val="00EE02CB"/>
    <w:pPr>
      <w:spacing w:before="100" w:beforeAutospacing="1" w:after="100" w:afterAutospacing="1"/>
    </w:pPr>
  </w:style>
  <w:style w:type="paragraph" w:customStyle="1" w:styleId="p27">
    <w:name w:val="p27"/>
    <w:basedOn w:val="a"/>
    <w:rsid w:val="00EE02CB"/>
    <w:pPr>
      <w:spacing w:before="100" w:beforeAutospacing="1" w:after="100" w:afterAutospacing="1"/>
    </w:pPr>
  </w:style>
  <w:style w:type="paragraph" w:customStyle="1" w:styleId="p29">
    <w:name w:val="p29"/>
    <w:basedOn w:val="a"/>
    <w:rsid w:val="00EE02CB"/>
    <w:pPr>
      <w:spacing w:before="100" w:beforeAutospacing="1" w:after="100" w:afterAutospacing="1"/>
    </w:pPr>
  </w:style>
  <w:style w:type="paragraph" w:customStyle="1" w:styleId="p31">
    <w:name w:val="p31"/>
    <w:basedOn w:val="a"/>
    <w:rsid w:val="00EE02CB"/>
    <w:pPr>
      <w:spacing w:before="100" w:beforeAutospacing="1" w:after="100" w:afterAutospacing="1"/>
    </w:pPr>
  </w:style>
  <w:style w:type="paragraph" w:customStyle="1" w:styleId="p35">
    <w:name w:val="p35"/>
    <w:basedOn w:val="a"/>
    <w:rsid w:val="00EE02CB"/>
    <w:pPr>
      <w:spacing w:before="100" w:beforeAutospacing="1" w:after="100" w:afterAutospacing="1"/>
    </w:pPr>
  </w:style>
  <w:style w:type="paragraph" w:styleId="28">
    <w:name w:val="List 2"/>
    <w:basedOn w:val="afff3"/>
    <w:rsid w:val="00EE02CB"/>
    <w:pPr>
      <w:widowControl w:val="0"/>
      <w:spacing w:after="220" w:line="216" w:lineRule="auto"/>
      <w:ind w:left="1800" w:right="-360" w:hanging="360"/>
    </w:pPr>
    <w:rPr>
      <w:rFonts w:ascii="Times New Roman" w:eastAsia="Times New Roman" w:hAnsi="Times New Roman"/>
      <w:sz w:val="20"/>
      <w:szCs w:val="20"/>
      <w:lang w:eastAsia="ru-RU"/>
    </w:rPr>
  </w:style>
  <w:style w:type="paragraph" w:styleId="afff3">
    <w:name w:val="List"/>
    <w:basedOn w:val="a"/>
    <w:rsid w:val="00EE02CB"/>
    <w:pPr>
      <w:spacing w:after="200" w:line="276" w:lineRule="auto"/>
      <w:ind w:left="283" w:hanging="283"/>
    </w:pPr>
    <w:rPr>
      <w:rFonts w:ascii="Calibri" w:eastAsia="Calibri" w:hAnsi="Calibri"/>
      <w:sz w:val="22"/>
      <w:szCs w:val="22"/>
      <w:lang w:eastAsia="en-US"/>
    </w:rPr>
  </w:style>
  <w:style w:type="paragraph" w:styleId="29">
    <w:name w:val="List Continue 2"/>
    <w:basedOn w:val="afff4"/>
    <w:rsid w:val="00EE02CB"/>
    <w:pPr>
      <w:widowControl w:val="0"/>
      <w:spacing w:after="220" w:line="216" w:lineRule="auto"/>
      <w:ind w:left="1920" w:right="720"/>
    </w:pPr>
    <w:rPr>
      <w:rFonts w:ascii="Times New Roman" w:eastAsia="Times New Roman" w:hAnsi="Times New Roman"/>
      <w:sz w:val="20"/>
      <w:szCs w:val="20"/>
      <w:lang w:eastAsia="ru-RU"/>
    </w:rPr>
  </w:style>
  <w:style w:type="paragraph" w:styleId="afff4">
    <w:name w:val="List Continue"/>
    <w:basedOn w:val="a"/>
    <w:rsid w:val="00EE02CB"/>
    <w:pPr>
      <w:spacing w:after="120" w:line="276" w:lineRule="auto"/>
      <w:ind w:left="283"/>
    </w:pPr>
    <w:rPr>
      <w:rFonts w:ascii="Calibri" w:eastAsia="Calibri" w:hAnsi="Calibri"/>
      <w:sz w:val="22"/>
      <w:szCs w:val="22"/>
      <w:lang w:eastAsia="en-US"/>
    </w:rPr>
  </w:style>
  <w:style w:type="character" w:customStyle="1" w:styleId="content1">
    <w:name w:val="content1"/>
    <w:rsid w:val="00EE02CB"/>
    <w:rPr>
      <w:rFonts w:ascii="Arial" w:hAnsi="Arial" w:cs="Arial" w:hint="default"/>
      <w:color w:val="333333"/>
      <w:sz w:val="18"/>
      <w:szCs w:val="18"/>
    </w:rPr>
  </w:style>
  <w:style w:type="paragraph" w:customStyle="1" w:styleId="consplustitle0">
    <w:name w:val="consplustitle"/>
    <w:basedOn w:val="a"/>
    <w:rsid w:val="00EE02CB"/>
    <w:pPr>
      <w:spacing w:before="100" w:beforeAutospacing="1" w:after="100" w:afterAutospacing="1"/>
    </w:pPr>
  </w:style>
  <w:style w:type="character" w:customStyle="1" w:styleId="afff5">
    <w:name w:val="Гипертекстовая ссылка"/>
    <w:rsid w:val="00EE02CB"/>
    <w:rPr>
      <w:color w:val="106BBE"/>
    </w:rPr>
  </w:style>
  <w:style w:type="paragraph" w:customStyle="1" w:styleId="afff6">
    <w:name w:val="Заголовок статьи"/>
    <w:basedOn w:val="a"/>
    <w:next w:val="a"/>
    <w:rsid w:val="00EE02CB"/>
    <w:pPr>
      <w:widowControl w:val="0"/>
      <w:autoSpaceDE w:val="0"/>
      <w:autoSpaceDN w:val="0"/>
      <w:adjustRightInd w:val="0"/>
      <w:ind w:left="1612" w:hanging="892"/>
      <w:jc w:val="both"/>
    </w:pPr>
    <w:rPr>
      <w:rFonts w:ascii="Times New Roman CYR" w:hAnsi="Times New Roman CYR" w:cs="Times New Roman CYR"/>
    </w:rPr>
  </w:style>
  <w:style w:type="character" w:customStyle="1" w:styleId="f">
    <w:name w:val="f"/>
    <w:rsid w:val="00EE02CB"/>
  </w:style>
  <w:style w:type="character" w:customStyle="1" w:styleId="diffins">
    <w:name w:val="diff_ins"/>
    <w:rsid w:val="00EE02CB"/>
  </w:style>
  <w:style w:type="character" w:customStyle="1" w:styleId="Heading1Char">
    <w:name w:val="Heading 1 Char"/>
    <w:uiPriority w:val="99"/>
    <w:locked/>
    <w:rsid w:val="00EE02CB"/>
    <w:rPr>
      <w:rFonts w:ascii="Cambria" w:hAnsi="Cambria" w:cs="Times New Roman"/>
      <w:b/>
      <w:bCs/>
      <w:kern w:val="32"/>
      <w:sz w:val="32"/>
      <w:szCs w:val="32"/>
    </w:rPr>
  </w:style>
  <w:style w:type="table" w:customStyle="1" w:styleId="43">
    <w:name w:val="Сетка таблицы4"/>
    <w:basedOn w:val="a1"/>
    <w:next w:val="aa"/>
    <w:uiPriority w:val="59"/>
    <w:rsid w:val="00E52F4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a"/>
    <w:uiPriority w:val="59"/>
    <w:rsid w:val="00730B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a"/>
    <w:uiPriority w:val="59"/>
    <w:rsid w:val="00730B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9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9"/>
    <w:qFormat/>
    <w:rsid w:val="00EE02CB"/>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EE02CB"/>
    <w:pPr>
      <w:keepNext/>
      <w:autoSpaceDE w:val="0"/>
      <w:autoSpaceDN w:val="0"/>
      <w:adjustRightInd w:val="0"/>
      <w:ind w:firstLine="485"/>
      <w:jc w:val="both"/>
      <w:outlineLvl w:val="1"/>
    </w:pPr>
    <w:rPr>
      <w:rFonts w:ascii="Arial" w:hAnsi="Arial" w:cs="Arial"/>
      <w:b/>
      <w:bCs/>
      <w:sz w:val="22"/>
      <w:szCs w:val="22"/>
    </w:rPr>
  </w:style>
  <w:style w:type="paragraph" w:styleId="30">
    <w:name w:val="heading 3"/>
    <w:basedOn w:val="a"/>
    <w:next w:val="a"/>
    <w:link w:val="31"/>
    <w:qFormat/>
    <w:rsid w:val="00EE02CB"/>
    <w:pPr>
      <w:keepNext/>
      <w:spacing w:before="240" w:after="60"/>
      <w:outlineLvl w:val="2"/>
    </w:pPr>
    <w:rPr>
      <w:rFonts w:ascii="Arial" w:hAnsi="Arial" w:cs="Arial"/>
      <w:b/>
      <w:bCs/>
      <w:sz w:val="26"/>
      <w:szCs w:val="26"/>
      <w:lang w:val="en-US" w:eastAsia="en-US"/>
    </w:rPr>
  </w:style>
  <w:style w:type="paragraph" w:styleId="4">
    <w:name w:val="heading 4"/>
    <w:basedOn w:val="a"/>
    <w:next w:val="a"/>
    <w:link w:val="40"/>
    <w:qFormat/>
    <w:rsid w:val="00EE02CB"/>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EE02CB"/>
    <w:pPr>
      <w:spacing w:before="240" w:after="60"/>
      <w:outlineLvl w:val="4"/>
    </w:pPr>
    <w:rPr>
      <w:b/>
      <w:bCs/>
      <w:i/>
      <w:iCs/>
      <w:sz w:val="26"/>
      <w:szCs w:val="26"/>
    </w:rPr>
  </w:style>
  <w:style w:type="paragraph" w:styleId="6">
    <w:name w:val="heading 6"/>
    <w:basedOn w:val="a"/>
    <w:next w:val="a"/>
    <w:link w:val="60"/>
    <w:qFormat/>
    <w:rsid w:val="00EE02CB"/>
    <w:pPr>
      <w:spacing w:before="240" w:after="60"/>
      <w:outlineLvl w:val="5"/>
    </w:pPr>
    <w:rPr>
      <w:b/>
      <w:bCs/>
      <w:sz w:val="22"/>
      <w:szCs w:val="22"/>
    </w:rPr>
  </w:style>
  <w:style w:type="paragraph" w:styleId="7">
    <w:name w:val="heading 7"/>
    <w:basedOn w:val="a"/>
    <w:next w:val="a"/>
    <w:link w:val="70"/>
    <w:unhideWhenUsed/>
    <w:qFormat/>
    <w:rsid w:val="00EE02CB"/>
    <w:pPr>
      <w:spacing w:before="240" w:after="60"/>
      <w:outlineLvl w:val="6"/>
    </w:pPr>
    <w:rPr>
      <w:rFonts w:ascii="Calibri" w:hAnsi="Calibri"/>
    </w:rPr>
  </w:style>
  <w:style w:type="paragraph" w:styleId="9">
    <w:name w:val="heading 9"/>
    <w:basedOn w:val="a"/>
    <w:next w:val="a"/>
    <w:link w:val="90"/>
    <w:qFormat/>
    <w:rsid w:val="00EE02CB"/>
    <w:pPr>
      <w:keepNext/>
      <w:autoSpaceDE w:val="0"/>
      <w:autoSpaceDN w:val="0"/>
      <w:adjustRightInd w:val="0"/>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EE02CB"/>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EE02CB"/>
    <w:rPr>
      <w:rFonts w:ascii="Arial" w:eastAsia="Times New Roman" w:hAnsi="Arial" w:cs="Arial"/>
      <w:b/>
      <w:bCs/>
      <w:lang w:eastAsia="ru-RU"/>
    </w:rPr>
  </w:style>
  <w:style w:type="character" w:customStyle="1" w:styleId="31">
    <w:name w:val="Заголовок 3 Знак"/>
    <w:basedOn w:val="a0"/>
    <w:link w:val="30"/>
    <w:rsid w:val="00EE02CB"/>
    <w:rPr>
      <w:rFonts w:ascii="Arial" w:eastAsia="Times New Roman" w:hAnsi="Arial" w:cs="Arial"/>
      <w:b/>
      <w:bCs/>
      <w:sz w:val="26"/>
      <w:szCs w:val="26"/>
      <w:lang w:val="en-US"/>
    </w:rPr>
  </w:style>
  <w:style w:type="character" w:customStyle="1" w:styleId="40">
    <w:name w:val="Заголовок 4 Знак"/>
    <w:basedOn w:val="a0"/>
    <w:link w:val="4"/>
    <w:rsid w:val="00EE02CB"/>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EE02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E02CB"/>
    <w:rPr>
      <w:rFonts w:ascii="Times New Roman" w:eastAsia="Times New Roman" w:hAnsi="Times New Roman" w:cs="Times New Roman"/>
      <w:b/>
      <w:bCs/>
      <w:lang w:eastAsia="ru-RU"/>
    </w:rPr>
  </w:style>
  <w:style w:type="character" w:customStyle="1" w:styleId="70">
    <w:name w:val="Заголовок 7 Знак"/>
    <w:basedOn w:val="a0"/>
    <w:link w:val="7"/>
    <w:rsid w:val="00EE02CB"/>
    <w:rPr>
      <w:rFonts w:ascii="Calibri" w:eastAsia="Times New Roman" w:hAnsi="Calibri" w:cs="Times New Roman"/>
      <w:sz w:val="24"/>
      <w:szCs w:val="24"/>
      <w:lang w:eastAsia="ru-RU"/>
    </w:rPr>
  </w:style>
  <w:style w:type="character" w:customStyle="1" w:styleId="90">
    <w:name w:val="Заголовок 9 Знак"/>
    <w:basedOn w:val="a0"/>
    <w:link w:val="9"/>
    <w:rsid w:val="00EE02CB"/>
    <w:rPr>
      <w:rFonts w:ascii="Times New Roman" w:eastAsia="Times New Roman" w:hAnsi="Times New Roman" w:cs="Times New Roman"/>
      <w:b/>
      <w:bCs/>
      <w:sz w:val="24"/>
      <w:szCs w:val="24"/>
      <w:lang w:eastAsia="ru-RU"/>
    </w:rPr>
  </w:style>
  <w:style w:type="character" w:styleId="a3">
    <w:name w:val="Hyperlink"/>
    <w:uiPriority w:val="99"/>
    <w:rsid w:val="00EE02CB"/>
    <w:rPr>
      <w:strike w:val="0"/>
      <w:dstrike w:val="0"/>
      <w:color w:val="0066CC"/>
      <w:u w:val="none"/>
      <w:effect w:val="none"/>
    </w:rPr>
  </w:style>
  <w:style w:type="paragraph" w:styleId="a4">
    <w:name w:val="header"/>
    <w:basedOn w:val="a"/>
    <w:link w:val="a5"/>
    <w:uiPriority w:val="99"/>
    <w:unhideWhenUsed/>
    <w:rsid w:val="00EE02CB"/>
    <w:pPr>
      <w:tabs>
        <w:tab w:val="center" w:pos="4677"/>
        <w:tab w:val="right" w:pos="9355"/>
      </w:tabs>
    </w:pPr>
    <w:rPr>
      <w:rFonts w:ascii="Calibri" w:hAnsi="Calibri"/>
      <w:sz w:val="22"/>
      <w:szCs w:val="22"/>
      <w:lang w:val="x-none" w:eastAsia="x-none"/>
    </w:rPr>
  </w:style>
  <w:style w:type="character" w:customStyle="1" w:styleId="a5">
    <w:name w:val="Верхний колонтитул Знак"/>
    <w:basedOn w:val="a0"/>
    <w:link w:val="a4"/>
    <w:uiPriority w:val="99"/>
    <w:rsid w:val="00EE02CB"/>
    <w:rPr>
      <w:rFonts w:ascii="Calibri" w:eastAsia="Times New Roman" w:hAnsi="Calibri" w:cs="Times New Roman"/>
      <w:lang w:val="x-none" w:eastAsia="x-none"/>
    </w:rPr>
  </w:style>
  <w:style w:type="paragraph" w:styleId="11">
    <w:name w:val="toc 1"/>
    <w:basedOn w:val="a"/>
    <w:next w:val="a"/>
    <w:autoRedefine/>
    <w:uiPriority w:val="39"/>
    <w:unhideWhenUsed/>
    <w:qFormat/>
    <w:rsid w:val="00BA1D60"/>
    <w:pPr>
      <w:tabs>
        <w:tab w:val="right" w:leader="dot" w:pos="9639"/>
      </w:tabs>
      <w:jc w:val="both"/>
    </w:pPr>
    <w:rPr>
      <w:bCs/>
      <w:noProof/>
      <w:kern w:val="36"/>
      <w:lang w:eastAsia="ar-SA"/>
    </w:rPr>
  </w:style>
  <w:style w:type="paragraph" w:styleId="21">
    <w:name w:val="toc 2"/>
    <w:basedOn w:val="a"/>
    <w:next w:val="a"/>
    <w:autoRedefine/>
    <w:uiPriority w:val="39"/>
    <w:qFormat/>
    <w:rsid w:val="00EE02CB"/>
    <w:pPr>
      <w:tabs>
        <w:tab w:val="right" w:leader="dot" w:pos="9639"/>
      </w:tabs>
      <w:jc w:val="both"/>
    </w:pPr>
    <w:rPr>
      <w:noProof/>
      <w:lang w:eastAsia="ar-SA"/>
    </w:rPr>
  </w:style>
  <w:style w:type="paragraph" w:styleId="a6">
    <w:name w:val="TOC Heading"/>
    <w:basedOn w:val="1"/>
    <w:next w:val="a"/>
    <w:uiPriority w:val="39"/>
    <w:qFormat/>
    <w:rsid w:val="00EE02C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500">
    <w:name w:val="50"/>
    <w:basedOn w:val="a"/>
    <w:rsid w:val="00EE02CB"/>
    <w:pPr>
      <w:spacing w:before="100" w:beforeAutospacing="1" w:after="100" w:afterAutospacing="1"/>
    </w:pPr>
  </w:style>
  <w:style w:type="paragraph" w:styleId="a7">
    <w:name w:val="footer"/>
    <w:basedOn w:val="a"/>
    <w:link w:val="a8"/>
    <w:uiPriority w:val="99"/>
    <w:rsid w:val="00EE02CB"/>
    <w:pPr>
      <w:tabs>
        <w:tab w:val="center" w:pos="4677"/>
        <w:tab w:val="right" w:pos="9355"/>
      </w:tabs>
    </w:pPr>
  </w:style>
  <w:style w:type="character" w:customStyle="1" w:styleId="a8">
    <w:name w:val="Нижний колонтитул Знак"/>
    <w:basedOn w:val="a0"/>
    <w:link w:val="a7"/>
    <w:uiPriority w:val="99"/>
    <w:rsid w:val="00EE02CB"/>
    <w:rPr>
      <w:rFonts w:ascii="Times New Roman" w:eastAsia="Times New Roman" w:hAnsi="Times New Roman" w:cs="Times New Roman"/>
      <w:sz w:val="24"/>
      <w:szCs w:val="24"/>
      <w:lang w:eastAsia="ru-RU"/>
    </w:rPr>
  </w:style>
  <w:style w:type="paragraph" w:styleId="a9">
    <w:name w:val="List Paragraph"/>
    <w:basedOn w:val="a"/>
    <w:uiPriority w:val="34"/>
    <w:qFormat/>
    <w:rsid w:val="00EE02CB"/>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EE02CB"/>
  </w:style>
  <w:style w:type="paragraph" w:customStyle="1" w:styleId="ConsNonformat">
    <w:name w:val="ConsNonformat"/>
    <w:rsid w:val="00EE02CB"/>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customStyle="1" w:styleId="ConsTitle">
    <w:name w:val="ConsTitle"/>
    <w:rsid w:val="00EE02C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link w:val="ConsNormal0"/>
    <w:rsid w:val="00EE02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hl41">
    <w:name w:val="hl41"/>
    <w:rsid w:val="00EE02CB"/>
    <w:rPr>
      <w:b/>
      <w:bCs/>
      <w:sz w:val="20"/>
      <w:szCs w:val="20"/>
    </w:rPr>
  </w:style>
  <w:style w:type="paragraph" w:customStyle="1" w:styleId="Web">
    <w:name w:val="Обычный (Web)"/>
    <w:basedOn w:val="a"/>
    <w:rsid w:val="00EE02CB"/>
    <w:pPr>
      <w:spacing w:before="100" w:after="100"/>
    </w:pPr>
    <w:rPr>
      <w:rFonts w:ascii="Arial Unicode MS" w:eastAsia="Arial Unicode MS" w:hAnsi="Arial Unicode MS"/>
      <w:lang w:eastAsia="en-US"/>
    </w:rPr>
  </w:style>
  <w:style w:type="paragraph" w:customStyle="1" w:styleId="ConsCell">
    <w:name w:val="ConsCell"/>
    <w:rsid w:val="00EE02C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b">
    <w:name w:val="Balloon Text"/>
    <w:basedOn w:val="a"/>
    <w:link w:val="ac"/>
    <w:uiPriority w:val="99"/>
    <w:rsid w:val="00EE02CB"/>
    <w:rPr>
      <w:rFonts w:ascii="Tahoma" w:hAnsi="Tahoma" w:cs="Tahoma"/>
      <w:sz w:val="16"/>
      <w:szCs w:val="16"/>
      <w:lang w:val="en-US" w:eastAsia="en-US"/>
    </w:rPr>
  </w:style>
  <w:style w:type="character" w:customStyle="1" w:styleId="ac">
    <w:name w:val="Текст выноски Знак"/>
    <w:basedOn w:val="a0"/>
    <w:link w:val="ab"/>
    <w:uiPriority w:val="99"/>
    <w:rsid w:val="00EE02CB"/>
    <w:rPr>
      <w:rFonts w:ascii="Tahoma" w:eastAsia="Times New Roman" w:hAnsi="Tahoma" w:cs="Tahoma"/>
      <w:sz w:val="16"/>
      <w:szCs w:val="16"/>
      <w:lang w:val="en-US"/>
    </w:rPr>
  </w:style>
  <w:style w:type="paragraph" w:customStyle="1" w:styleId="ConsPlusNormal">
    <w:name w:val="ConsPlusNormal"/>
    <w:link w:val="ConsPlusNormal0"/>
    <w:qFormat/>
    <w:rsid w:val="00EE02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Indent"/>
    <w:basedOn w:val="a"/>
    <w:link w:val="ae"/>
    <w:rsid w:val="00EE02CB"/>
    <w:pPr>
      <w:spacing w:after="120"/>
      <w:ind w:left="283"/>
    </w:pPr>
  </w:style>
  <w:style w:type="character" w:customStyle="1" w:styleId="ae">
    <w:name w:val="Основной текст с отступом Знак"/>
    <w:basedOn w:val="a0"/>
    <w:link w:val="ad"/>
    <w:rsid w:val="00EE02CB"/>
    <w:rPr>
      <w:rFonts w:ascii="Times New Roman" w:eastAsia="Times New Roman" w:hAnsi="Times New Roman" w:cs="Times New Roman"/>
      <w:sz w:val="24"/>
      <w:szCs w:val="24"/>
      <w:lang w:eastAsia="ru-RU"/>
    </w:rPr>
  </w:style>
  <w:style w:type="paragraph" w:styleId="af">
    <w:name w:val="Normal (Web)"/>
    <w:aliases w:val="Обычный (веб)1,Обычный (Web)1"/>
    <w:basedOn w:val="a"/>
    <w:uiPriority w:val="99"/>
    <w:qFormat/>
    <w:rsid w:val="00EE02CB"/>
    <w:pPr>
      <w:spacing w:before="100" w:beforeAutospacing="1" w:after="100" w:afterAutospacing="1"/>
    </w:pPr>
  </w:style>
  <w:style w:type="character" w:styleId="af0">
    <w:name w:val="Strong"/>
    <w:qFormat/>
    <w:rsid w:val="00EE02CB"/>
    <w:rPr>
      <w:b/>
      <w:bCs/>
    </w:rPr>
  </w:style>
  <w:style w:type="character" w:customStyle="1" w:styleId="ConsPlusNormal0">
    <w:name w:val="ConsPlusNormal Знак"/>
    <w:link w:val="ConsPlusNormal"/>
    <w:locked/>
    <w:rsid w:val="00EE02CB"/>
    <w:rPr>
      <w:rFonts w:ascii="Arial" w:eastAsia="Times New Roman" w:hAnsi="Arial" w:cs="Arial"/>
      <w:sz w:val="20"/>
      <w:szCs w:val="20"/>
      <w:lang w:eastAsia="ru-RU"/>
    </w:rPr>
  </w:style>
  <w:style w:type="paragraph" w:customStyle="1" w:styleId="ConsPlusCell">
    <w:name w:val="ConsPlusCell"/>
    <w:rsid w:val="00EE02CB"/>
    <w:pPr>
      <w:autoSpaceDE w:val="0"/>
      <w:autoSpaceDN w:val="0"/>
      <w:adjustRightInd w:val="0"/>
      <w:spacing w:after="0" w:line="240" w:lineRule="auto"/>
    </w:pPr>
    <w:rPr>
      <w:rFonts w:ascii="Times New Roman" w:eastAsia="Calibri" w:hAnsi="Times New Roman" w:cs="Times New Roman"/>
      <w:sz w:val="28"/>
      <w:szCs w:val="28"/>
    </w:rPr>
  </w:style>
  <w:style w:type="paragraph" w:styleId="af1">
    <w:name w:val="Body Text"/>
    <w:aliases w:val="Знак Знак Знак,Знак"/>
    <w:basedOn w:val="a"/>
    <w:link w:val="af2"/>
    <w:qFormat/>
    <w:rsid w:val="00EE02CB"/>
    <w:pPr>
      <w:spacing w:after="120"/>
    </w:pPr>
  </w:style>
  <w:style w:type="character" w:customStyle="1" w:styleId="af2">
    <w:name w:val="Основной текст Знак"/>
    <w:aliases w:val="Знак Знак Знак Знак,Знак Знак"/>
    <w:basedOn w:val="a0"/>
    <w:link w:val="af1"/>
    <w:rsid w:val="00EE02CB"/>
    <w:rPr>
      <w:rFonts w:ascii="Times New Roman" w:eastAsia="Times New Roman" w:hAnsi="Times New Roman" w:cs="Times New Roman"/>
      <w:sz w:val="24"/>
      <w:szCs w:val="24"/>
      <w:lang w:eastAsia="ru-RU"/>
    </w:rPr>
  </w:style>
  <w:style w:type="paragraph" w:customStyle="1" w:styleId="ConsPlusTitle">
    <w:name w:val="ConsPlusTitle"/>
    <w:rsid w:val="00EE0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3">
    <w:name w:val="Абзац списка1"/>
    <w:basedOn w:val="a"/>
    <w:rsid w:val="00EE02CB"/>
    <w:pPr>
      <w:spacing w:after="200" w:line="276" w:lineRule="auto"/>
      <w:ind w:left="720"/>
    </w:pPr>
    <w:rPr>
      <w:rFonts w:ascii="Calibri" w:hAnsi="Calibri" w:cs="Calibri"/>
      <w:sz w:val="22"/>
      <w:szCs w:val="22"/>
      <w:lang w:eastAsia="en-US"/>
    </w:rPr>
  </w:style>
  <w:style w:type="paragraph" w:styleId="32">
    <w:name w:val="toc 3"/>
    <w:basedOn w:val="a"/>
    <w:next w:val="a"/>
    <w:autoRedefine/>
    <w:uiPriority w:val="39"/>
    <w:unhideWhenUsed/>
    <w:qFormat/>
    <w:rsid w:val="00EE02CB"/>
    <w:pPr>
      <w:jc w:val="both"/>
    </w:pPr>
    <w:rPr>
      <w:rFonts w:ascii="Calibri" w:hAnsi="Calibri"/>
      <w:sz w:val="22"/>
      <w:szCs w:val="22"/>
      <w:lang w:eastAsia="en-US"/>
    </w:rPr>
  </w:style>
  <w:style w:type="paragraph" w:customStyle="1" w:styleId="ConsPlusNonformat">
    <w:name w:val="ConsPlusNonformat"/>
    <w:rsid w:val="00EE02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аголовок"/>
    <w:basedOn w:val="a"/>
    <w:next w:val="af1"/>
    <w:qFormat/>
    <w:rsid w:val="00EE02CB"/>
    <w:pPr>
      <w:keepNext/>
      <w:widowControl w:val="0"/>
      <w:suppressAutoHyphens/>
      <w:spacing w:before="240" w:after="120"/>
    </w:pPr>
    <w:rPr>
      <w:rFonts w:ascii="Arial" w:eastAsia="SimSun" w:hAnsi="Arial" w:cs="Mangal"/>
      <w:kern w:val="1"/>
      <w:sz w:val="28"/>
      <w:szCs w:val="28"/>
      <w:lang w:eastAsia="hi-IN" w:bidi="hi-IN"/>
    </w:rPr>
  </w:style>
  <w:style w:type="paragraph" w:customStyle="1" w:styleId="14">
    <w:name w:val="Без интервала1"/>
    <w:rsid w:val="00EE02CB"/>
    <w:pPr>
      <w:spacing w:after="0" w:line="240" w:lineRule="auto"/>
    </w:pPr>
    <w:rPr>
      <w:rFonts w:ascii="Times New Roman" w:eastAsia="Times New Roman" w:hAnsi="Times New Roman" w:cs="Times New Roman"/>
      <w:sz w:val="28"/>
      <w:szCs w:val="28"/>
    </w:rPr>
  </w:style>
  <w:style w:type="character" w:customStyle="1" w:styleId="41">
    <w:name w:val="Основной текст (4)_"/>
    <w:link w:val="42"/>
    <w:locked/>
    <w:rsid w:val="00EE02CB"/>
    <w:rPr>
      <w:spacing w:val="5"/>
      <w:sz w:val="21"/>
      <w:shd w:val="clear" w:color="auto" w:fill="FFFFFF"/>
    </w:rPr>
  </w:style>
  <w:style w:type="character" w:customStyle="1" w:styleId="40pt">
    <w:name w:val="Основной текст (4) + Интервал 0 pt"/>
    <w:rsid w:val="00EE02CB"/>
    <w:rPr>
      <w:rFonts w:ascii="Times New Roman" w:hAnsi="Times New Roman"/>
      <w:color w:val="000000"/>
      <w:spacing w:val="8"/>
      <w:w w:val="100"/>
      <w:position w:val="0"/>
      <w:sz w:val="21"/>
      <w:shd w:val="clear" w:color="auto" w:fill="FFFFFF"/>
      <w:lang w:val="ru-RU" w:eastAsia="x-none"/>
    </w:rPr>
  </w:style>
  <w:style w:type="character" w:customStyle="1" w:styleId="4LucidaSansUnicode">
    <w:name w:val="Основной текст (4) + Lucida Sans Unicode"/>
    <w:aliases w:val="8 pt,Интервал 0 pt,Основной текст + 14,5 pt,Полужирный"/>
    <w:rsid w:val="00EE02CB"/>
    <w:rPr>
      <w:rFonts w:ascii="Lucida Sans Unicode" w:eastAsia="Times New Roman" w:hAnsi="Lucida Sans Unicode"/>
      <w:color w:val="000000"/>
      <w:spacing w:val="0"/>
      <w:w w:val="100"/>
      <w:position w:val="0"/>
      <w:sz w:val="16"/>
      <w:shd w:val="clear" w:color="auto" w:fill="FFFFFF"/>
    </w:rPr>
  </w:style>
  <w:style w:type="paragraph" w:customStyle="1" w:styleId="42">
    <w:name w:val="Основной текст (4)"/>
    <w:basedOn w:val="a"/>
    <w:link w:val="41"/>
    <w:rsid w:val="00EE02CB"/>
    <w:pPr>
      <w:widowControl w:val="0"/>
      <w:shd w:val="clear" w:color="auto" w:fill="FFFFFF"/>
      <w:spacing w:after="960" w:line="269" w:lineRule="exact"/>
    </w:pPr>
    <w:rPr>
      <w:rFonts w:asciiTheme="minorHAnsi" w:eastAsiaTheme="minorHAnsi" w:hAnsiTheme="minorHAnsi" w:cstheme="minorBidi"/>
      <w:spacing w:val="5"/>
      <w:sz w:val="21"/>
      <w:szCs w:val="22"/>
      <w:shd w:val="clear" w:color="auto" w:fill="FFFFFF"/>
      <w:lang w:eastAsia="en-US"/>
    </w:rPr>
  </w:style>
  <w:style w:type="character" w:customStyle="1" w:styleId="af4">
    <w:name w:val="Основной текст_"/>
    <w:link w:val="33"/>
    <w:locked/>
    <w:rsid w:val="00EE02CB"/>
    <w:rPr>
      <w:spacing w:val="3"/>
      <w:sz w:val="26"/>
      <w:szCs w:val="26"/>
      <w:shd w:val="clear" w:color="auto" w:fill="FFFFFF"/>
    </w:rPr>
  </w:style>
  <w:style w:type="paragraph" w:customStyle="1" w:styleId="33">
    <w:name w:val="Основной текст3"/>
    <w:basedOn w:val="a"/>
    <w:link w:val="af4"/>
    <w:rsid w:val="00EE02CB"/>
    <w:pPr>
      <w:widowControl w:val="0"/>
      <w:shd w:val="clear" w:color="auto" w:fill="FFFFFF"/>
      <w:spacing w:before="600" w:line="317" w:lineRule="exact"/>
      <w:jc w:val="both"/>
    </w:pPr>
    <w:rPr>
      <w:rFonts w:asciiTheme="minorHAnsi" w:eastAsiaTheme="minorHAnsi" w:hAnsiTheme="minorHAnsi" w:cstheme="minorBidi"/>
      <w:spacing w:val="3"/>
      <w:sz w:val="26"/>
      <w:szCs w:val="26"/>
      <w:shd w:val="clear" w:color="auto" w:fill="FFFFFF"/>
      <w:lang w:eastAsia="en-US"/>
    </w:rPr>
  </w:style>
  <w:style w:type="paragraph" w:customStyle="1" w:styleId="western">
    <w:name w:val="western"/>
    <w:basedOn w:val="a"/>
    <w:rsid w:val="00EE02CB"/>
    <w:pPr>
      <w:spacing w:before="100" w:beforeAutospacing="1" w:after="100" w:afterAutospacing="1"/>
    </w:pPr>
  </w:style>
  <w:style w:type="character" w:customStyle="1" w:styleId="af5">
    <w:name w:val="Основной текст + Полужирный"/>
    <w:rsid w:val="00EE02CB"/>
    <w:rPr>
      <w:rFonts w:ascii="Times New Roman" w:eastAsia="Times New Roman" w:hAnsi="Times New Roman" w:cs="Times New Roman"/>
      <w:b/>
      <w:bCs/>
      <w:color w:val="000000"/>
      <w:spacing w:val="3"/>
      <w:w w:val="100"/>
      <w:position w:val="0"/>
      <w:sz w:val="26"/>
      <w:szCs w:val="26"/>
      <w:shd w:val="clear" w:color="auto" w:fill="FFFFFF"/>
      <w:lang w:val="ru-RU"/>
    </w:rPr>
  </w:style>
  <w:style w:type="character" w:customStyle="1" w:styleId="34">
    <w:name w:val="Основной текст (3) + Не полужирный"/>
    <w:rsid w:val="00EE02CB"/>
    <w:rPr>
      <w:rFonts w:ascii="Times New Roman" w:eastAsia="Times New Roman" w:hAnsi="Times New Roman" w:cs="Times New Roman" w:hint="default"/>
      <w:b/>
      <w:bCs/>
      <w:i w:val="0"/>
      <w:iCs w:val="0"/>
      <w:smallCaps w:val="0"/>
      <w:strike w:val="0"/>
      <w:dstrike w:val="0"/>
      <w:color w:val="000000"/>
      <w:spacing w:val="3"/>
      <w:w w:val="100"/>
      <w:position w:val="0"/>
      <w:sz w:val="26"/>
      <w:szCs w:val="26"/>
      <w:u w:val="none"/>
      <w:effect w:val="none"/>
      <w:lang w:val="ru-RU"/>
    </w:rPr>
  </w:style>
  <w:style w:type="paragraph" w:styleId="22">
    <w:name w:val="Body Text 2"/>
    <w:basedOn w:val="a"/>
    <w:link w:val="23"/>
    <w:uiPriority w:val="99"/>
    <w:rsid w:val="00EE02CB"/>
    <w:pPr>
      <w:spacing w:after="120" w:line="480" w:lineRule="auto"/>
    </w:pPr>
  </w:style>
  <w:style w:type="character" w:customStyle="1" w:styleId="23">
    <w:name w:val="Основной текст 2 Знак"/>
    <w:basedOn w:val="a0"/>
    <w:link w:val="22"/>
    <w:uiPriority w:val="99"/>
    <w:rsid w:val="00EE02CB"/>
    <w:rPr>
      <w:rFonts w:ascii="Times New Roman" w:eastAsia="Times New Roman" w:hAnsi="Times New Roman" w:cs="Times New Roman"/>
      <w:sz w:val="24"/>
      <w:szCs w:val="24"/>
      <w:lang w:eastAsia="ru-RU"/>
    </w:rPr>
  </w:style>
  <w:style w:type="paragraph" w:customStyle="1" w:styleId="af6">
    <w:name w:val="Условия контракта"/>
    <w:basedOn w:val="a"/>
    <w:semiHidden/>
    <w:rsid w:val="00EE02CB"/>
    <w:pPr>
      <w:tabs>
        <w:tab w:val="num" w:pos="567"/>
      </w:tabs>
      <w:spacing w:before="240" w:after="120"/>
      <w:ind w:left="567" w:hanging="567"/>
      <w:jc w:val="both"/>
    </w:pPr>
    <w:rPr>
      <w:b/>
      <w:bCs/>
    </w:rPr>
  </w:style>
  <w:style w:type="paragraph" w:styleId="24">
    <w:name w:val="Body Text Indent 2"/>
    <w:basedOn w:val="a"/>
    <w:link w:val="25"/>
    <w:rsid w:val="00EE02CB"/>
    <w:pPr>
      <w:autoSpaceDE w:val="0"/>
      <w:autoSpaceDN w:val="0"/>
      <w:adjustRightInd w:val="0"/>
      <w:ind w:firstLine="540"/>
      <w:jc w:val="both"/>
    </w:pPr>
  </w:style>
  <w:style w:type="character" w:customStyle="1" w:styleId="25">
    <w:name w:val="Основной текст с отступом 2 Знак"/>
    <w:basedOn w:val="a0"/>
    <w:link w:val="24"/>
    <w:rsid w:val="00EE02CB"/>
    <w:rPr>
      <w:rFonts w:ascii="Times New Roman" w:eastAsia="Times New Roman" w:hAnsi="Times New Roman" w:cs="Times New Roman"/>
      <w:sz w:val="24"/>
      <w:szCs w:val="24"/>
      <w:lang w:eastAsia="ru-RU"/>
    </w:rPr>
  </w:style>
  <w:style w:type="paragraph" w:styleId="35">
    <w:name w:val="Body Text 3"/>
    <w:basedOn w:val="a"/>
    <w:link w:val="36"/>
    <w:rsid w:val="00EE02CB"/>
    <w:pPr>
      <w:widowControl w:val="0"/>
      <w:jc w:val="both"/>
    </w:pPr>
  </w:style>
  <w:style w:type="character" w:customStyle="1" w:styleId="36">
    <w:name w:val="Основной текст 3 Знак"/>
    <w:basedOn w:val="a0"/>
    <w:link w:val="35"/>
    <w:rsid w:val="00EE02CB"/>
    <w:rPr>
      <w:rFonts w:ascii="Times New Roman" w:eastAsia="Times New Roman" w:hAnsi="Times New Roman" w:cs="Times New Roman"/>
      <w:sz w:val="24"/>
      <w:szCs w:val="24"/>
      <w:lang w:eastAsia="ru-RU"/>
    </w:rPr>
  </w:style>
  <w:style w:type="paragraph" w:styleId="37">
    <w:name w:val="Body Text Indent 3"/>
    <w:basedOn w:val="a"/>
    <w:link w:val="38"/>
    <w:rsid w:val="00EE02CB"/>
    <w:pPr>
      <w:ind w:firstLine="708"/>
      <w:jc w:val="both"/>
    </w:pPr>
  </w:style>
  <w:style w:type="character" w:customStyle="1" w:styleId="38">
    <w:name w:val="Основной текст с отступом 3 Знак"/>
    <w:basedOn w:val="a0"/>
    <w:link w:val="37"/>
    <w:rsid w:val="00EE02CB"/>
    <w:rPr>
      <w:rFonts w:ascii="Times New Roman" w:eastAsia="Times New Roman" w:hAnsi="Times New Roman" w:cs="Times New Roman"/>
      <w:sz w:val="24"/>
      <w:szCs w:val="24"/>
      <w:lang w:eastAsia="ru-RU"/>
    </w:rPr>
  </w:style>
  <w:style w:type="paragraph" w:styleId="af7">
    <w:name w:val="footnote text"/>
    <w:basedOn w:val="a"/>
    <w:link w:val="af8"/>
    <w:rsid w:val="00EE02CB"/>
    <w:rPr>
      <w:sz w:val="20"/>
      <w:szCs w:val="20"/>
    </w:rPr>
  </w:style>
  <w:style w:type="character" w:customStyle="1" w:styleId="af8">
    <w:name w:val="Текст сноски Знак"/>
    <w:basedOn w:val="a0"/>
    <w:link w:val="af7"/>
    <w:rsid w:val="00EE02CB"/>
    <w:rPr>
      <w:rFonts w:ascii="Times New Roman" w:eastAsia="Times New Roman" w:hAnsi="Times New Roman" w:cs="Times New Roman"/>
      <w:sz w:val="20"/>
      <w:szCs w:val="20"/>
      <w:lang w:eastAsia="ru-RU"/>
    </w:rPr>
  </w:style>
  <w:style w:type="paragraph" w:customStyle="1" w:styleId="15">
    <w:name w:val="Обычный1"/>
    <w:rsid w:val="00EE02CB"/>
    <w:pPr>
      <w:widowControl w:val="0"/>
      <w:spacing w:after="0" w:line="240" w:lineRule="auto"/>
      <w:ind w:left="120" w:firstLine="560"/>
    </w:pPr>
    <w:rPr>
      <w:rFonts w:ascii="Arial" w:eastAsia="Times New Roman" w:hAnsi="Arial" w:cs="Arial"/>
      <w:lang w:eastAsia="ru-RU"/>
    </w:rPr>
  </w:style>
  <w:style w:type="paragraph" w:styleId="af9">
    <w:name w:val="Title"/>
    <w:basedOn w:val="a"/>
    <w:link w:val="afa"/>
    <w:qFormat/>
    <w:rsid w:val="00EE02CB"/>
    <w:pPr>
      <w:jc w:val="center"/>
    </w:pPr>
    <w:rPr>
      <w:sz w:val="28"/>
      <w:szCs w:val="28"/>
    </w:rPr>
  </w:style>
  <w:style w:type="character" w:customStyle="1" w:styleId="afa">
    <w:name w:val="Название Знак"/>
    <w:basedOn w:val="a0"/>
    <w:link w:val="af9"/>
    <w:rsid w:val="00EE02CB"/>
    <w:rPr>
      <w:rFonts w:ascii="Times New Roman" w:eastAsia="Times New Roman" w:hAnsi="Times New Roman" w:cs="Times New Roman"/>
      <w:sz w:val="28"/>
      <w:szCs w:val="28"/>
      <w:lang w:eastAsia="ru-RU"/>
    </w:rPr>
  </w:style>
  <w:style w:type="paragraph" w:customStyle="1" w:styleId="afb">
    <w:name w:val="Стиль"/>
    <w:rsid w:val="00EE02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Plain Text"/>
    <w:basedOn w:val="a"/>
    <w:link w:val="afd"/>
    <w:rsid w:val="00EE02CB"/>
    <w:rPr>
      <w:rFonts w:ascii="Courier New" w:hAnsi="Courier New" w:cs="Courier New"/>
      <w:sz w:val="20"/>
      <w:szCs w:val="20"/>
    </w:rPr>
  </w:style>
  <w:style w:type="character" w:customStyle="1" w:styleId="afd">
    <w:name w:val="Текст Знак"/>
    <w:basedOn w:val="a0"/>
    <w:link w:val="afc"/>
    <w:rsid w:val="00EE02CB"/>
    <w:rPr>
      <w:rFonts w:ascii="Courier New" w:eastAsia="Times New Roman" w:hAnsi="Courier New" w:cs="Courier New"/>
      <w:sz w:val="20"/>
      <w:szCs w:val="20"/>
      <w:lang w:eastAsia="ru-RU"/>
    </w:rPr>
  </w:style>
  <w:style w:type="character" w:styleId="afe">
    <w:name w:val="page number"/>
    <w:rsid w:val="00EE02CB"/>
    <w:rPr>
      <w:rFonts w:cs="Times New Roman"/>
    </w:rPr>
  </w:style>
  <w:style w:type="paragraph" w:customStyle="1" w:styleId="formattexttopleveltext">
    <w:name w:val="formattext topleveltext"/>
    <w:basedOn w:val="a"/>
    <w:rsid w:val="00EE02CB"/>
    <w:pPr>
      <w:spacing w:before="100" w:beforeAutospacing="1" w:after="100" w:afterAutospacing="1"/>
    </w:pPr>
  </w:style>
  <w:style w:type="character" w:customStyle="1" w:styleId="apple-converted-space">
    <w:name w:val="apple-converted-space"/>
    <w:rsid w:val="00EE02CB"/>
    <w:rPr>
      <w:rFonts w:cs="Times New Roman"/>
    </w:rPr>
  </w:style>
  <w:style w:type="paragraph" w:customStyle="1" w:styleId="Style9">
    <w:name w:val="Style9"/>
    <w:basedOn w:val="a"/>
    <w:rsid w:val="00EE02CB"/>
    <w:pPr>
      <w:widowControl w:val="0"/>
      <w:autoSpaceDE w:val="0"/>
      <w:autoSpaceDN w:val="0"/>
      <w:adjustRightInd w:val="0"/>
      <w:spacing w:line="324" w:lineRule="exact"/>
      <w:ind w:firstLine="811"/>
      <w:jc w:val="both"/>
    </w:pPr>
  </w:style>
  <w:style w:type="character" w:customStyle="1" w:styleId="FontStyle15">
    <w:name w:val="Font Style15"/>
    <w:rsid w:val="00EE02CB"/>
    <w:rPr>
      <w:rFonts w:ascii="Times New Roman" w:hAnsi="Times New Roman"/>
      <w:sz w:val="24"/>
    </w:rPr>
  </w:style>
  <w:style w:type="paragraph" w:styleId="aff">
    <w:name w:val="Subtitle"/>
    <w:basedOn w:val="a"/>
    <w:next w:val="af1"/>
    <w:link w:val="aff0"/>
    <w:qFormat/>
    <w:rsid w:val="00EE02CB"/>
    <w:pPr>
      <w:spacing w:after="60"/>
      <w:jc w:val="center"/>
      <w:outlineLvl w:val="1"/>
    </w:pPr>
    <w:rPr>
      <w:rFonts w:ascii="Arial" w:hAnsi="Arial" w:cs="Arial"/>
    </w:rPr>
  </w:style>
  <w:style w:type="character" w:customStyle="1" w:styleId="aff0">
    <w:name w:val="Подзаголовок Знак"/>
    <w:basedOn w:val="a0"/>
    <w:link w:val="aff"/>
    <w:rsid w:val="00EE02CB"/>
    <w:rPr>
      <w:rFonts w:ascii="Arial" w:eastAsia="Times New Roman" w:hAnsi="Arial" w:cs="Arial"/>
      <w:sz w:val="24"/>
      <w:szCs w:val="24"/>
      <w:lang w:eastAsia="ru-RU"/>
    </w:rPr>
  </w:style>
  <w:style w:type="paragraph" w:customStyle="1" w:styleId="aff1">
    <w:name w:val="Словарная статья"/>
    <w:basedOn w:val="a"/>
    <w:next w:val="a"/>
    <w:rsid w:val="00EE02CB"/>
    <w:pPr>
      <w:suppressAutoHyphens/>
      <w:autoSpaceDE w:val="0"/>
      <w:ind w:right="118"/>
      <w:jc w:val="both"/>
    </w:pPr>
    <w:rPr>
      <w:rFonts w:ascii="Arial" w:hAnsi="Arial"/>
      <w:sz w:val="20"/>
      <w:szCs w:val="20"/>
      <w:lang w:eastAsia="ar-SA"/>
    </w:rPr>
  </w:style>
  <w:style w:type="table" w:customStyle="1" w:styleId="16">
    <w:name w:val="Сетка таблицы1"/>
    <w:basedOn w:val="a1"/>
    <w:next w:val="aa"/>
    <w:uiPriority w:val="59"/>
    <w:rsid w:val="00EE0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нак Знак5 Знак Знак"/>
    <w:basedOn w:val="a"/>
    <w:rsid w:val="00EE02CB"/>
    <w:pPr>
      <w:spacing w:before="100" w:beforeAutospacing="1" w:after="100" w:afterAutospacing="1"/>
      <w:jc w:val="both"/>
    </w:pPr>
    <w:rPr>
      <w:rFonts w:ascii="Tahoma" w:hAnsi="Tahoma" w:cs="Tahoma"/>
      <w:sz w:val="20"/>
      <w:szCs w:val="20"/>
      <w:lang w:val="en-US" w:eastAsia="en-US"/>
    </w:rPr>
  </w:style>
  <w:style w:type="paragraph" w:customStyle="1" w:styleId="210">
    <w:name w:val="Основной текст 21"/>
    <w:basedOn w:val="a"/>
    <w:rsid w:val="00EE02CB"/>
    <w:pPr>
      <w:ind w:left="-284"/>
    </w:pPr>
    <w:rPr>
      <w:szCs w:val="20"/>
    </w:rPr>
  </w:style>
  <w:style w:type="paragraph" w:styleId="aff2">
    <w:name w:val="No Spacing"/>
    <w:uiPriority w:val="1"/>
    <w:qFormat/>
    <w:rsid w:val="00EE02CB"/>
    <w:pPr>
      <w:spacing w:after="0" w:line="240" w:lineRule="auto"/>
    </w:pPr>
    <w:rPr>
      <w:rFonts w:ascii="Times New Roman" w:eastAsia="Times New Roman" w:hAnsi="Times New Roman" w:cs="Times New Roman"/>
      <w:sz w:val="24"/>
      <w:szCs w:val="24"/>
      <w:lang w:val="en-US"/>
    </w:rPr>
  </w:style>
  <w:style w:type="character" w:styleId="aff3">
    <w:name w:val="footnote reference"/>
    <w:uiPriority w:val="99"/>
    <w:unhideWhenUsed/>
    <w:rsid w:val="00EE02CB"/>
    <w:rPr>
      <w:vertAlign w:val="superscript"/>
    </w:rPr>
  </w:style>
  <w:style w:type="character" w:customStyle="1" w:styleId="blk">
    <w:name w:val="blk"/>
    <w:rsid w:val="00EE02CB"/>
  </w:style>
  <w:style w:type="paragraph" w:customStyle="1" w:styleId="printj">
    <w:name w:val="printj"/>
    <w:basedOn w:val="a"/>
    <w:rsid w:val="00EE02CB"/>
    <w:pPr>
      <w:spacing w:before="144" w:after="288"/>
      <w:jc w:val="both"/>
    </w:pPr>
  </w:style>
  <w:style w:type="paragraph" w:customStyle="1" w:styleId="p22">
    <w:name w:val="p22"/>
    <w:basedOn w:val="a"/>
    <w:rsid w:val="00EE02CB"/>
    <w:pPr>
      <w:spacing w:before="100" w:beforeAutospacing="1" w:after="100" w:afterAutospacing="1"/>
    </w:pPr>
  </w:style>
  <w:style w:type="paragraph" w:customStyle="1" w:styleId="ConsPlusTitlePage">
    <w:name w:val="ConsPlusTitlePage"/>
    <w:uiPriority w:val="99"/>
    <w:rsid w:val="00EE02CB"/>
    <w:pPr>
      <w:widowControl w:val="0"/>
      <w:autoSpaceDE w:val="0"/>
      <w:autoSpaceDN w:val="0"/>
      <w:spacing w:after="0" w:line="240" w:lineRule="auto"/>
    </w:pPr>
    <w:rPr>
      <w:rFonts w:ascii="Tahoma" w:eastAsia="Times New Roman" w:hAnsi="Tahoma" w:cs="Tahoma"/>
      <w:sz w:val="20"/>
      <w:szCs w:val="20"/>
      <w:lang w:eastAsia="ru-RU"/>
    </w:rPr>
  </w:style>
  <w:style w:type="character" w:styleId="aff4">
    <w:name w:val="FollowedHyperlink"/>
    <w:uiPriority w:val="99"/>
    <w:rsid w:val="00EE02CB"/>
    <w:rPr>
      <w:rFonts w:cs="Times New Roman"/>
      <w:color w:val="800080"/>
      <w:u w:val="single"/>
    </w:rPr>
  </w:style>
  <w:style w:type="paragraph" w:customStyle="1" w:styleId="formattext">
    <w:name w:val="formattext"/>
    <w:basedOn w:val="a"/>
    <w:rsid w:val="00EE02CB"/>
    <w:pPr>
      <w:spacing w:before="100" w:beforeAutospacing="1" w:after="100" w:afterAutospacing="1"/>
    </w:pPr>
  </w:style>
  <w:style w:type="paragraph" w:customStyle="1" w:styleId="pboth">
    <w:name w:val="pboth"/>
    <w:basedOn w:val="a"/>
    <w:rsid w:val="00EE02CB"/>
    <w:pPr>
      <w:spacing w:before="100" w:beforeAutospacing="1" w:after="100" w:afterAutospacing="1"/>
    </w:pPr>
  </w:style>
  <w:style w:type="paragraph" w:customStyle="1" w:styleId="Default">
    <w:name w:val="Default"/>
    <w:rsid w:val="00EE02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lockQuotation">
    <w:name w:val="Block Quotation"/>
    <w:basedOn w:val="a"/>
    <w:rsid w:val="00EE02CB"/>
    <w:pPr>
      <w:widowControl w:val="0"/>
      <w:ind w:left="3686" w:right="-144" w:firstLine="4678"/>
      <w:jc w:val="both"/>
    </w:pPr>
    <w:rPr>
      <w:sz w:val="28"/>
      <w:szCs w:val="20"/>
    </w:rPr>
  </w:style>
  <w:style w:type="paragraph" w:customStyle="1" w:styleId="s1">
    <w:name w:val="s_1"/>
    <w:basedOn w:val="a"/>
    <w:rsid w:val="00EE02CB"/>
    <w:pPr>
      <w:spacing w:before="100" w:beforeAutospacing="1" w:after="100" w:afterAutospacing="1"/>
    </w:pPr>
  </w:style>
  <w:style w:type="character" w:customStyle="1" w:styleId="17">
    <w:name w:val="Название Знак1"/>
    <w:uiPriority w:val="10"/>
    <w:rsid w:val="00EE02CB"/>
    <w:rPr>
      <w:rFonts w:ascii="Cambria" w:eastAsia="Times New Roman" w:hAnsi="Cambria" w:cs="Times New Roman"/>
      <w:color w:val="17365D"/>
      <w:spacing w:val="5"/>
      <w:kern w:val="28"/>
      <w:sz w:val="52"/>
      <w:szCs w:val="52"/>
    </w:rPr>
  </w:style>
  <w:style w:type="paragraph" w:customStyle="1" w:styleId="18">
    <w:name w:val="Без интервала1"/>
    <w:rsid w:val="00EE02CB"/>
    <w:pPr>
      <w:suppressAutoHyphens/>
      <w:spacing w:after="0" w:line="240" w:lineRule="auto"/>
    </w:pPr>
    <w:rPr>
      <w:rFonts w:ascii="Calibri" w:eastAsia="Times New Roman" w:hAnsi="Calibri" w:cs="Calibri"/>
      <w:lang w:eastAsia="zh-CN"/>
    </w:rPr>
  </w:style>
  <w:style w:type="paragraph" w:customStyle="1" w:styleId="aff5">
    <w:name w:val="Îáû÷íûé"/>
    <w:rsid w:val="00EE02CB"/>
    <w:pPr>
      <w:spacing w:after="0" w:line="240" w:lineRule="auto"/>
    </w:pPr>
    <w:rPr>
      <w:rFonts w:ascii="Times New Roman" w:eastAsia="Times New Roman" w:hAnsi="Times New Roman" w:cs="Times New Roman"/>
      <w:sz w:val="20"/>
      <w:szCs w:val="20"/>
      <w:lang w:eastAsia="ru-RU"/>
    </w:rPr>
  </w:style>
  <w:style w:type="paragraph" w:customStyle="1" w:styleId="aff6">
    <w:name w:val="Таблицы (моноширинный)"/>
    <w:basedOn w:val="a"/>
    <w:next w:val="a"/>
    <w:rsid w:val="00EE02CB"/>
    <w:pPr>
      <w:autoSpaceDE w:val="0"/>
      <w:autoSpaceDN w:val="0"/>
      <w:adjustRightInd w:val="0"/>
      <w:jc w:val="both"/>
    </w:pPr>
    <w:rPr>
      <w:rFonts w:ascii="Courier New" w:eastAsia="Calibri" w:hAnsi="Courier New" w:cs="Courier New"/>
      <w:sz w:val="22"/>
      <w:szCs w:val="22"/>
    </w:rPr>
  </w:style>
  <w:style w:type="character" w:customStyle="1" w:styleId="aff7">
    <w:name w:val="Цветовое выделение"/>
    <w:rsid w:val="00EE02CB"/>
    <w:rPr>
      <w:b/>
      <w:bCs w:val="0"/>
      <w:color w:val="000080"/>
    </w:rPr>
  </w:style>
  <w:style w:type="character" w:styleId="aff8">
    <w:name w:val="Emphasis"/>
    <w:qFormat/>
    <w:rsid w:val="00EE02CB"/>
    <w:rPr>
      <w:i/>
      <w:iCs/>
    </w:rPr>
  </w:style>
  <w:style w:type="character" w:customStyle="1" w:styleId="19">
    <w:name w:val="Гиперссылка1"/>
    <w:rsid w:val="00EE02CB"/>
  </w:style>
  <w:style w:type="character" w:styleId="aff9">
    <w:name w:val="annotation reference"/>
    <w:rsid w:val="00EE02CB"/>
    <w:rPr>
      <w:rFonts w:cs="Times New Roman"/>
      <w:sz w:val="16"/>
      <w:szCs w:val="16"/>
    </w:rPr>
  </w:style>
  <w:style w:type="paragraph" w:styleId="affa">
    <w:name w:val="annotation text"/>
    <w:basedOn w:val="a"/>
    <w:link w:val="affb"/>
    <w:rsid w:val="00EE02CB"/>
    <w:rPr>
      <w:sz w:val="20"/>
      <w:szCs w:val="20"/>
    </w:rPr>
  </w:style>
  <w:style w:type="character" w:customStyle="1" w:styleId="affb">
    <w:name w:val="Текст примечания Знак"/>
    <w:basedOn w:val="a0"/>
    <w:link w:val="affa"/>
    <w:rsid w:val="00EE02CB"/>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EE02CB"/>
    <w:rPr>
      <w:b/>
      <w:bCs/>
    </w:rPr>
  </w:style>
  <w:style w:type="character" w:customStyle="1" w:styleId="affd">
    <w:name w:val="Тема примечания Знак"/>
    <w:basedOn w:val="affb"/>
    <w:link w:val="affc"/>
    <w:rsid w:val="00EE02CB"/>
    <w:rPr>
      <w:rFonts w:ascii="Times New Roman" w:eastAsia="Times New Roman" w:hAnsi="Times New Roman" w:cs="Times New Roman"/>
      <w:b/>
      <w:bCs/>
      <w:sz w:val="20"/>
      <w:szCs w:val="20"/>
      <w:lang w:eastAsia="ru-RU"/>
    </w:rPr>
  </w:style>
  <w:style w:type="character" w:customStyle="1" w:styleId="1a">
    <w:name w:val="Неразрешенное упоминание1"/>
    <w:uiPriority w:val="99"/>
    <w:semiHidden/>
    <w:rsid w:val="00EE02CB"/>
    <w:rPr>
      <w:rFonts w:cs="Times New Roman"/>
      <w:color w:val="605E5C"/>
      <w:shd w:val="clear" w:color="auto" w:fill="E1DFDD"/>
    </w:rPr>
  </w:style>
  <w:style w:type="paragraph" w:styleId="affe">
    <w:name w:val="Revision"/>
    <w:hidden/>
    <w:uiPriority w:val="99"/>
    <w:semiHidden/>
    <w:rsid w:val="00EE02CB"/>
    <w:pPr>
      <w:spacing w:after="0"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EE02CB"/>
    <w:pPr>
      <w:spacing w:before="100" w:beforeAutospacing="1" w:after="100" w:afterAutospacing="1"/>
    </w:pPr>
  </w:style>
  <w:style w:type="character" w:customStyle="1" w:styleId="afff">
    <w:name w:val="Заголовок Знак"/>
    <w:rsid w:val="00EE02CB"/>
    <w:rPr>
      <w:sz w:val="28"/>
    </w:rPr>
  </w:style>
  <w:style w:type="numbering" w:customStyle="1" w:styleId="110">
    <w:name w:val="Нет списка11"/>
    <w:next w:val="a2"/>
    <w:semiHidden/>
    <w:rsid w:val="00EE02CB"/>
  </w:style>
  <w:style w:type="numbering" w:customStyle="1" w:styleId="26">
    <w:name w:val="Нет списка2"/>
    <w:next w:val="a2"/>
    <w:uiPriority w:val="99"/>
    <w:semiHidden/>
    <w:unhideWhenUsed/>
    <w:rsid w:val="00EE02CB"/>
  </w:style>
  <w:style w:type="numbering" w:customStyle="1" w:styleId="120">
    <w:name w:val="Нет списка12"/>
    <w:next w:val="a2"/>
    <w:semiHidden/>
    <w:rsid w:val="00EE02CB"/>
  </w:style>
  <w:style w:type="table" w:customStyle="1" w:styleId="27">
    <w:name w:val="Сетка таблицы2"/>
    <w:basedOn w:val="a1"/>
    <w:next w:val="aa"/>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E02CB"/>
  </w:style>
  <w:style w:type="numbering" w:customStyle="1" w:styleId="130">
    <w:name w:val="Нет списка13"/>
    <w:next w:val="a2"/>
    <w:semiHidden/>
    <w:rsid w:val="00EE02CB"/>
  </w:style>
  <w:style w:type="table" w:customStyle="1" w:styleId="3a">
    <w:name w:val="Сетка таблицы3"/>
    <w:basedOn w:val="a1"/>
    <w:next w:val="aa"/>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w:basedOn w:val="a"/>
    <w:rsid w:val="00EE02C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dktexright">
    <w:name w:val="dktexright"/>
    <w:basedOn w:val="a"/>
    <w:uiPriority w:val="99"/>
    <w:rsid w:val="00EE02CB"/>
    <w:pPr>
      <w:spacing w:before="100" w:beforeAutospacing="1" w:after="100" w:afterAutospacing="1"/>
      <w:jc w:val="both"/>
    </w:pPr>
  </w:style>
  <w:style w:type="paragraph" w:styleId="HTML">
    <w:name w:val="HTML Preformatted"/>
    <w:basedOn w:val="a"/>
    <w:link w:val="HTML0"/>
    <w:uiPriority w:val="99"/>
    <w:unhideWhenUsed/>
    <w:rsid w:val="00EE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02CB"/>
    <w:rPr>
      <w:rFonts w:ascii="Courier New" w:eastAsia="Times New Roman" w:hAnsi="Courier New" w:cs="Courier New"/>
      <w:sz w:val="20"/>
      <w:szCs w:val="20"/>
      <w:lang w:eastAsia="ru-RU"/>
    </w:rPr>
  </w:style>
  <w:style w:type="character" w:customStyle="1" w:styleId="ed">
    <w:name w:val="ed"/>
    <w:rsid w:val="00EE02CB"/>
  </w:style>
  <w:style w:type="paragraph" w:customStyle="1" w:styleId="juscontext">
    <w:name w:val="juscontext"/>
    <w:basedOn w:val="a"/>
    <w:rsid w:val="00EE02CB"/>
    <w:pPr>
      <w:spacing w:after="300"/>
      <w:jc w:val="both"/>
    </w:pPr>
  </w:style>
  <w:style w:type="character" w:customStyle="1" w:styleId="FontStyle16">
    <w:name w:val="Font Style16"/>
    <w:uiPriority w:val="99"/>
    <w:rsid w:val="00EE02CB"/>
    <w:rPr>
      <w:rFonts w:ascii="Times New Roman" w:hAnsi="Times New Roman" w:cs="Times New Roman" w:hint="default"/>
      <w:spacing w:val="10"/>
      <w:sz w:val="20"/>
      <w:szCs w:val="20"/>
    </w:rPr>
  </w:style>
  <w:style w:type="character" w:customStyle="1" w:styleId="3b">
    <w:name w:val="Стиль3 Знак Знак"/>
    <w:link w:val="3c"/>
    <w:locked/>
    <w:rsid w:val="00EE02CB"/>
    <w:rPr>
      <w:sz w:val="24"/>
    </w:rPr>
  </w:style>
  <w:style w:type="paragraph" w:customStyle="1" w:styleId="3c">
    <w:name w:val="Стиль3 Знак"/>
    <w:basedOn w:val="24"/>
    <w:link w:val="3b"/>
    <w:rsid w:val="00EE02CB"/>
    <w:pPr>
      <w:widowControl w:val="0"/>
      <w:tabs>
        <w:tab w:val="num" w:pos="227"/>
      </w:tabs>
      <w:autoSpaceDE/>
      <w:autoSpaceDN/>
      <w:ind w:firstLine="0"/>
    </w:pPr>
    <w:rPr>
      <w:rFonts w:asciiTheme="minorHAnsi" w:eastAsiaTheme="minorHAnsi" w:hAnsiTheme="minorHAnsi" w:cstheme="minorBidi"/>
      <w:szCs w:val="22"/>
      <w:lang w:eastAsia="en-US"/>
    </w:rPr>
  </w:style>
  <w:style w:type="paragraph" w:customStyle="1" w:styleId="03osnovnoytexttabl">
    <w:name w:val="03osnovnoytexttabl"/>
    <w:basedOn w:val="a"/>
    <w:rsid w:val="00EE02CB"/>
    <w:pPr>
      <w:spacing w:before="120" w:line="320" w:lineRule="atLeast"/>
    </w:pPr>
    <w:rPr>
      <w:rFonts w:ascii="GaramondC" w:hAnsi="GaramondC"/>
      <w:color w:val="000000"/>
      <w:sz w:val="20"/>
      <w:szCs w:val="20"/>
    </w:rPr>
  </w:style>
  <w:style w:type="paragraph" w:customStyle="1" w:styleId="1KGK9">
    <w:name w:val="1KG=K9"/>
    <w:rsid w:val="00EE02CB"/>
    <w:pPr>
      <w:snapToGrid w:val="0"/>
      <w:spacing w:after="0" w:line="240" w:lineRule="auto"/>
    </w:pPr>
    <w:rPr>
      <w:rFonts w:ascii="Arial" w:eastAsia="Times New Roman" w:hAnsi="Arial" w:cs="Times New Roman"/>
      <w:sz w:val="24"/>
      <w:szCs w:val="20"/>
      <w:lang w:val="en-AU"/>
    </w:rPr>
  </w:style>
  <w:style w:type="paragraph" w:customStyle="1" w:styleId="3">
    <w:name w:val="Стиль3"/>
    <w:basedOn w:val="24"/>
    <w:rsid w:val="00EE02CB"/>
    <w:pPr>
      <w:widowControl w:val="0"/>
      <w:numPr>
        <w:ilvl w:val="2"/>
        <w:numId w:val="1"/>
      </w:numPr>
      <w:autoSpaceDE/>
      <w:autoSpaceDN/>
    </w:pPr>
    <w:rPr>
      <w:szCs w:val="20"/>
    </w:rPr>
  </w:style>
  <w:style w:type="paragraph" w:styleId="afff1">
    <w:name w:val="Block Text"/>
    <w:basedOn w:val="a"/>
    <w:rsid w:val="00EE02CB"/>
    <w:pPr>
      <w:keepNext/>
      <w:keepLines/>
      <w:widowControl w:val="0"/>
      <w:suppressLineNumbers/>
      <w:suppressAutoHyphens/>
      <w:ind w:left="57" w:right="57" w:firstLine="709"/>
      <w:jc w:val="both"/>
    </w:pPr>
    <w:rPr>
      <w:rFonts w:ascii="Arial" w:hAnsi="Arial" w:cs="Arial"/>
      <w:bCs/>
      <w:sz w:val="22"/>
      <w:szCs w:val="22"/>
    </w:rPr>
  </w:style>
  <w:style w:type="paragraph" w:customStyle="1" w:styleId="02statia2">
    <w:name w:val="02statia2"/>
    <w:basedOn w:val="a"/>
    <w:rsid w:val="00EE02CB"/>
    <w:pPr>
      <w:spacing w:before="120" w:line="320" w:lineRule="atLeast"/>
      <w:ind w:left="2020" w:hanging="880"/>
      <w:jc w:val="both"/>
    </w:pPr>
    <w:rPr>
      <w:rFonts w:ascii="GaramondNarrowC" w:hAnsi="GaramondNarrowC"/>
      <w:color w:val="000000"/>
      <w:sz w:val="21"/>
      <w:szCs w:val="21"/>
    </w:rPr>
  </w:style>
  <w:style w:type="paragraph" w:customStyle="1" w:styleId="Iauiue">
    <w:name w:val="Iau?iue"/>
    <w:rsid w:val="00EE02CB"/>
    <w:pPr>
      <w:spacing w:after="0" w:line="240" w:lineRule="auto"/>
    </w:pPr>
    <w:rPr>
      <w:rFonts w:ascii="Times New Roman" w:eastAsia="Times New Roman" w:hAnsi="Times New Roman" w:cs="Times New Roman"/>
      <w:sz w:val="20"/>
      <w:szCs w:val="20"/>
      <w:lang w:val="en-US" w:eastAsia="ru-RU"/>
    </w:rPr>
  </w:style>
  <w:style w:type="paragraph" w:customStyle="1" w:styleId="170">
    <w:name w:val="стиль17"/>
    <w:basedOn w:val="a"/>
    <w:rsid w:val="00EE02CB"/>
    <w:pPr>
      <w:spacing w:before="100" w:beforeAutospacing="1" w:after="100" w:afterAutospacing="1"/>
    </w:pPr>
  </w:style>
  <w:style w:type="character" w:customStyle="1" w:styleId="1b">
    <w:name w:val="стиль1"/>
    <w:rsid w:val="00EE02CB"/>
  </w:style>
  <w:style w:type="paragraph" w:customStyle="1" w:styleId="220">
    <w:name w:val="Основной текст с отступом 22"/>
    <w:basedOn w:val="a"/>
    <w:rsid w:val="00EE02CB"/>
    <w:pPr>
      <w:suppressAutoHyphens/>
      <w:spacing w:after="120" w:line="480" w:lineRule="auto"/>
      <w:ind w:left="283"/>
    </w:pPr>
    <w:rPr>
      <w:lang w:eastAsia="ar-SA"/>
    </w:rPr>
  </w:style>
  <w:style w:type="paragraph" w:customStyle="1" w:styleId="Style6">
    <w:name w:val="Style6"/>
    <w:basedOn w:val="a"/>
    <w:uiPriority w:val="99"/>
    <w:rsid w:val="00EE02CB"/>
    <w:pPr>
      <w:widowControl w:val="0"/>
      <w:autoSpaceDE w:val="0"/>
      <w:autoSpaceDN w:val="0"/>
      <w:adjustRightInd w:val="0"/>
      <w:spacing w:line="274" w:lineRule="exact"/>
      <w:jc w:val="both"/>
    </w:pPr>
    <w:rPr>
      <w:rFonts w:ascii="Corbel" w:hAnsi="Corbel" w:cs="Corbel"/>
    </w:rPr>
  </w:style>
  <w:style w:type="paragraph" w:customStyle="1" w:styleId="headertext">
    <w:name w:val="headertext"/>
    <w:basedOn w:val="a"/>
    <w:rsid w:val="00EE02CB"/>
    <w:pPr>
      <w:spacing w:before="100" w:beforeAutospacing="1" w:after="100" w:afterAutospacing="1"/>
    </w:pPr>
  </w:style>
  <w:style w:type="table" w:customStyle="1" w:styleId="block">
    <w:name w:val="block"/>
    <w:basedOn w:val="a1"/>
    <w:rsid w:val="00EE02CB"/>
    <w:pPr>
      <w:spacing w:after="0" w:line="240" w:lineRule="auto"/>
    </w:pPr>
    <w:rPr>
      <w:rFonts w:ascii="Times New Roman" w:eastAsia="Times New Roman" w:hAnsi="Times New Roman" w:cs="Times New Roman"/>
      <w:sz w:val="20"/>
      <w:szCs w:val="20"/>
      <w:lang w:val="en-US"/>
    </w:rPr>
    <w:tblPr/>
  </w:style>
  <w:style w:type="table" w:customStyle="1" w:styleId="block-tbl">
    <w:name w:val="block-tbl"/>
    <w:basedOn w:val="a1"/>
    <w:rsid w:val="00EE02CB"/>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EE02CB"/>
    <w:pPr>
      <w:spacing w:after="0" w:line="240" w:lineRule="auto"/>
    </w:pPr>
    <w:rPr>
      <w:rFonts w:ascii="Times New Roman" w:eastAsia="Times New Roman" w:hAnsi="Times New Roman" w:cs="Times New Roman"/>
      <w:sz w:val="20"/>
      <w:szCs w:val="20"/>
      <w:lang w:val="en-US"/>
    </w:rPr>
    <w:tblPr/>
  </w:style>
  <w:style w:type="character" w:customStyle="1" w:styleId="UnresolvedMention">
    <w:name w:val="Unresolved Mention"/>
    <w:uiPriority w:val="99"/>
    <w:semiHidden/>
    <w:unhideWhenUsed/>
    <w:rsid w:val="00EE02CB"/>
    <w:rPr>
      <w:color w:val="605E5C"/>
      <w:shd w:val="clear" w:color="auto" w:fill="E1DFDD"/>
    </w:rPr>
  </w:style>
  <w:style w:type="table" w:customStyle="1" w:styleId="111">
    <w:name w:val="Сетка таблицы11"/>
    <w:basedOn w:val="a1"/>
    <w:next w:val="aa"/>
    <w:uiPriority w:val="59"/>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EE02CB"/>
    <w:rPr>
      <w:rFonts w:ascii="Arial" w:eastAsia="Times New Roman" w:hAnsi="Arial" w:cs="Arial"/>
      <w:sz w:val="20"/>
      <w:szCs w:val="20"/>
    </w:rPr>
  </w:style>
  <w:style w:type="paragraph" w:customStyle="1" w:styleId="211">
    <w:name w:val="Список 21"/>
    <w:basedOn w:val="a"/>
    <w:rsid w:val="00EE02CB"/>
    <w:pPr>
      <w:widowControl w:val="0"/>
      <w:suppressAutoHyphens/>
      <w:snapToGrid w:val="0"/>
      <w:ind w:left="566" w:hanging="283"/>
    </w:pPr>
    <w:rPr>
      <w:rFonts w:eastAsia="Lucida Sans Unicode" w:cs="Tahoma"/>
      <w:color w:val="000000"/>
      <w:lang w:val="en-US" w:eastAsia="en-US" w:bidi="en-US"/>
    </w:rPr>
  </w:style>
  <w:style w:type="table" w:customStyle="1" w:styleId="TableNormal">
    <w:name w:val="Table Normal"/>
    <w:uiPriority w:val="2"/>
    <w:semiHidden/>
    <w:unhideWhenUsed/>
    <w:qFormat/>
    <w:rsid w:val="00EE02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2CB"/>
    <w:pPr>
      <w:widowControl w:val="0"/>
      <w:autoSpaceDE w:val="0"/>
      <w:autoSpaceDN w:val="0"/>
    </w:pPr>
    <w:rPr>
      <w:sz w:val="22"/>
      <w:szCs w:val="22"/>
      <w:lang w:eastAsia="en-US"/>
    </w:rPr>
  </w:style>
  <w:style w:type="paragraph" w:customStyle="1" w:styleId="consplusnormal1">
    <w:name w:val="consplusnormal"/>
    <w:basedOn w:val="a"/>
    <w:rsid w:val="00EE02CB"/>
    <w:pPr>
      <w:spacing w:before="100" w:beforeAutospacing="1" w:after="100" w:afterAutospacing="1"/>
    </w:pPr>
  </w:style>
  <w:style w:type="paragraph" w:customStyle="1" w:styleId="afff2">
    <w:name w:val="Верхний и нижний колонтитулы"/>
    <w:basedOn w:val="a"/>
    <w:qFormat/>
    <w:rsid w:val="00EE02CB"/>
    <w:pPr>
      <w:suppressAutoHyphens/>
      <w:spacing w:after="160" w:line="254" w:lineRule="auto"/>
    </w:pPr>
    <w:rPr>
      <w:rFonts w:ascii="Calibri" w:eastAsia="Calibri" w:hAnsi="Calibri" w:cs="Calibri"/>
      <w:sz w:val="22"/>
      <w:szCs w:val="22"/>
      <w:lang w:eastAsia="en-US"/>
    </w:rPr>
  </w:style>
  <w:style w:type="paragraph" w:customStyle="1" w:styleId="p2">
    <w:name w:val="p2"/>
    <w:basedOn w:val="a"/>
    <w:rsid w:val="00EE02CB"/>
    <w:pPr>
      <w:spacing w:before="100" w:beforeAutospacing="1" w:after="100" w:afterAutospacing="1"/>
    </w:pPr>
  </w:style>
  <w:style w:type="paragraph" w:customStyle="1" w:styleId="p3">
    <w:name w:val="p3"/>
    <w:basedOn w:val="a"/>
    <w:rsid w:val="00EE02CB"/>
    <w:pPr>
      <w:spacing w:before="100" w:beforeAutospacing="1" w:after="100" w:afterAutospacing="1"/>
    </w:pPr>
  </w:style>
  <w:style w:type="paragraph" w:customStyle="1" w:styleId="p4">
    <w:name w:val="p4"/>
    <w:basedOn w:val="a"/>
    <w:rsid w:val="00EE02CB"/>
    <w:pPr>
      <w:spacing w:before="100" w:beforeAutospacing="1" w:after="100" w:afterAutospacing="1"/>
    </w:pPr>
  </w:style>
  <w:style w:type="paragraph" w:customStyle="1" w:styleId="p5">
    <w:name w:val="p5"/>
    <w:basedOn w:val="a"/>
    <w:rsid w:val="00EE02CB"/>
    <w:pPr>
      <w:spacing w:before="100" w:beforeAutospacing="1" w:after="100" w:afterAutospacing="1"/>
    </w:pPr>
  </w:style>
  <w:style w:type="paragraph" w:customStyle="1" w:styleId="p6">
    <w:name w:val="p6"/>
    <w:basedOn w:val="a"/>
    <w:rsid w:val="00EE02CB"/>
    <w:pPr>
      <w:spacing w:before="100" w:beforeAutospacing="1" w:after="100" w:afterAutospacing="1"/>
    </w:pPr>
  </w:style>
  <w:style w:type="paragraph" w:customStyle="1" w:styleId="p1">
    <w:name w:val="p1"/>
    <w:basedOn w:val="a"/>
    <w:rsid w:val="00EE02CB"/>
    <w:pPr>
      <w:spacing w:before="100" w:beforeAutospacing="1" w:after="100" w:afterAutospacing="1"/>
    </w:pPr>
  </w:style>
  <w:style w:type="paragraph" w:customStyle="1" w:styleId="p8">
    <w:name w:val="p8"/>
    <w:basedOn w:val="a"/>
    <w:rsid w:val="00EE02CB"/>
    <w:pPr>
      <w:spacing w:before="100" w:beforeAutospacing="1" w:after="100" w:afterAutospacing="1"/>
    </w:pPr>
  </w:style>
  <w:style w:type="character" w:customStyle="1" w:styleId="s2">
    <w:name w:val="s2"/>
    <w:rsid w:val="00EE02CB"/>
  </w:style>
  <w:style w:type="paragraph" w:customStyle="1" w:styleId="p11">
    <w:name w:val="p11"/>
    <w:basedOn w:val="a"/>
    <w:rsid w:val="00EE02CB"/>
    <w:pPr>
      <w:spacing w:before="100" w:beforeAutospacing="1" w:after="100" w:afterAutospacing="1"/>
    </w:pPr>
  </w:style>
  <w:style w:type="paragraph" w:customStyle="1" w:styleId="p12">
    <w:name w:val="p12"/>
    <w:basedOn w:val="a"/>
    <w:rsid w:val="00EE02CB"/>
    <w:pPr>
      <w:spacing w:before="100" w:beforeAutospacing="1" w:after="100" w:afterAutospacing="1"/>
    </w:pPr>
  </w:style>
  <w:style w:type="paragraph" w:customStyle="1" w:styleId="p14">
    <w:name w:val="p14"/>
    <w:basedOn w:val="a"/>
    <w:rsid w:val="00EE02CB"/>
    <w:pPr>
      <w:spacing w:before="100" w:beforeAutospacing="1" w:after="100" w:afterAutospacing="1"/>
    </w:pPr>
  </w:style>
  <w:style w:type="paragraph" w:customStyle="1" w:styleId="p15">
    <w:name w:val="p15"/>
    <w:basedOn w:val="a"/>
    <w:rsid w:val="00EE02CB"/>
    <w:pPr>
      <w:spacing w:before="100" w:beforeAutospacing="1" w:after="100" w:afterAutospacing="1"/>
    </w:pPr>
  </w:style>
  <w:style w:type="paragraph" w:customStyle="1" w:styleId="p17">
    <w:name w:val="p17"/>
    <w:basedOn w:val="a"/>
    <w:rsid w:val="00EE02CB"/>
    <w:pPr>
      <w:spacing w:before="100" w:beforeAutospacing="1" w:after="100" w:afterAutospacing="1"/>
    </w:pPr>
  </w:style>
  <w:style w:type="paragraph" w:customStyle="1" w:styleId="p18">
    <w:name w:val="p18"/>
    <w:basedOn w:val="a"/>
    <w:rsid w:val="00EE02CB"/>
    <w:pPr>
      <w:spacing w:before="100" w:beforeAutospacing="1" w:after="100" w:afterAutospacing="1"/>
    </w:pPr>
  </w:style>
  <w:style w:type="paragraph" w:customStyle="1" w:styleId="p20">
    <w:name w:val="p20"/>
    <w:basedOn w:val="a"/>
    <w:rsid w:val="00EE02CB"/>
    <w:pPr>
      <w:spacing w:before="100" w:beforeAutospacing="1" w:after="100" w:afterAutospacing="1"/>
    </w:pPr>
  </w:style>
  <w:style w:type="character" w:customStyle="1" w:styleId="s3">
    <w:name w:val="s3"/>
    <w:rsid w:val="00EE02CB"/>
  </w:style>
  <w:style w:type="paragraph" w:customStyle="1" w:styleId="p25">
    <w:name w:val="p25"/>
    <w:basedOn w:val="a"/>
    <w:rsid w:val="00EE02CB"/>
    <w:pPr>
      <w:spacing w:before="100" w:beforeAutospacing="1" w:after="100" w:afterAutospacing="1"/>
    </w:pPr>
  </w:style>
  <w:style w:type="paragraph" w:customStyle="1" w:styleId="p27">
    <w:name w:val="p27"/>
    <w:basedOn w:val="a"/>
    <w:rsid w:val="00EE02CB"/>
    <w:pPr>
      <w:spacing w:before="100" w:beforeAutospacing="1" w:after="100" w:afterAutospacing="1"/>
    </w:pPr>
  </w:style>
  <w:style w:type="paragraph" w:customStyle="1" w:styleId="p29">
    <w:name w:val="p29"/>
    <w:basedOn w:val="a"/>
    <w:rsid w:val="00EE02CB"/>
    <w:pPr>
      <w:spacing w:before="100" w:beforeAutospacing="1" w:after="100" w:afterAutospacing="1"/>
    </w:pPr>
  </w:style>
  <w:style w:type="paragraph" w:customStyle="1" w:styleId="p31">
    <w:name w:val="p31"/>
    <w:basedOn w:val="a"/>
    <w:rsid w:val="00EE02CB"/>
    <w:pPr>
      <w:spacing w:before="100" w:beforeAutospacing="1" w:after="100" w:afterAutospacing="1"/>
    </w:pPr>
  </w:style>
  <w:style w:type="paragraph" w:customStyle="1" w:styleId="p35">
    <w:name w:val="p35"/>
    <w:basedOn w:val="a"/>
    <w:rsid w:val="00EE02CB"/>
    <w:pPr>
      <w:spacing w:before="100" w:beforeAutospacing="1" w:after="100" w:afterAutospacing="1"/>
    </w:pPr>
  </w:style>
  <w:style w:type="paragraph" w:styleId="28">
    <w:name w:val="List 2"/>
    <w:basedOn w:val="afff3"/>
    <w:rsid w:val="00EE02CB"/>
    <w:pPr>
      <w:widowControl w:val="0"/>
      <w:spacing w:after="220" w:line="216" w:lineRule="auto"/>
      <w:ind w:left="1800" w:right="-360" w:hanging="360"/>
    </w:pPr>
    <w:rPr>
      <w:rFonts w:ascii="Times New Roman" w:eastAsia="Times New Roman" w:hAnsi="Times New Roman"/>
      <w:sz w:val="20"/>
      <w:szCs w:val="20"/>
      <w:lang w:eastAsia="ru-RU"/>
    </w:rPr>
  </w:style>
  <w:style w:type="paragraph" w:styleId="afff3">
    <w:name w:val="List"/>
    <w:basedOn w:val="a"/>
    <w:rsid w:val="00EE02CB"/>
    <w:pPr>
      <w:spacing w:after="200" w:line="276" w:lineRule="auto"/>
      <w:ind w:left="283" w:hanging="283"/>
    </w:pPr>
    <w:rPr>
      <w:rFonts w:ascii="Calibri" w:eastAsia="Calibri" w:hAnsi="Calibri"/>
      <w:sz w:val="22"/>
      <w:szCs w:val="22"/>
      <w:lang w:eastAsia="en-US"/>
    </w:rPr>
  </w:style>
  <w:style w:type="paragraph" w:styleId="29">
    <w:name w:val="List Continue 2"/>
    <w:basedOn w:val="afff4"/>
    <w:rsid w:val="00EE02CB"/>
    <w:pPr>
      <w:widowControl w:val="0"/>
      <w:spacing w:after="220" w:line="216" w:lineRule="auto"/>
      <w:ind w:left="1920" w:right="720"/>
    </w:pPr>
    <w:rPr>
      <w:rFonts w:ascii="Times New Roman" w:eastAsia="Times New Roman" w:hAnsi="Times New Roman"/>
      <w:sz w:val="20"/>
      <w:szCs w:val="20"/>
      <w:lang w:eastAsia="ru-RU"/>
    </w:rPr>
  </w:style>
  <w:style w:type="paragraph" w:styleId="afff4">
    <w:name w:val="List Continue"/>
    <w:basedOn w:val="a"/>
    <w:rsid w:val="00EE02CB"/>
    <w:pPr>
      <w:spacing w:after="120" w:line="276" w:lineRule="auto"/>
      <w:ind w:left="283"/>
    </w:pPr>
    <w:rPr>
      <w:rFonts w:ascii="Calibri" w:eastAsia="Calibri" w:hAnsi="Calibri"/>
      <w:sz w:val="22"/>
      <w:szCs w:val="22"/>
      <w:lang w:eastAsia="en-US"/>
    </w:rPr>
  </w:style>
  <w:style w:type="character" w:customStyle="1" w:styleId="content1">
    <w:name w:val="content1"/>
    <w:rsid w:val="00EE02CB"/>
    <w:rPr>
      <w:rFonts w:ascii="Arial" w:hAnsi="Arial" w:cs="Arial" w:hint="default"/>
      <w:color w:val="333333"/>
      <w:sz w:val="18"/>
      <w:szCs w:val="18"/>
    </w:rPr>
  </w:style>
  <w:style w:type="paragraph" w:customStyle="1" w:styleId="consplustitle0">
    <w:name w:val="consplustitle"/>
    <w:basedOn w:val="a"/>
    <w:rsid w:val="00EE02CB"/>
    <w:pPr>
      <w:spacing w:before="100" w:beforeAutospacing="1" w:after="100" w:afterAutospacing="1"/>
    </w:pPr>
  </w:style>
  <w:style w:type="character" w:customStyle="1" w:styleId="afff5">
    <w:name w:val="Гипертекстовая ссылка"/>
    <w:rsid w:val="00EE02CB"/>
    <w:rPr>
      <w:color w:val="106BBE"/>
    </w:rPr>
  </w:style>
  <w:style w:type="paragraph" w:customStyle="1" w:styleId="afff6">
    <w:name w:val="Заголовок статьи"/>
    <w:basedOn w:val="a"/>
    <w:next w:val="a"/>
    <w:rsid w:val="00EE02CB"/>
    <w:pPr>
      <w:widowControl w:val="0"/>
      <w:autoSpaceDE w:val="0"/>
      <w:autoSpaceDN w:val="0"/>
      <w:adjustRightInd w:val="0"/>
      <w:ind w:left="1612" w:hanging="892"/>
      <w:jc w:val="both"/>
    </w:pPr>
    <w:rPr>
      <w:rFonts w:ascii="Times New Roman CYR" w:hAnsi="Times New Roman CYR" w:cs="Times New Roman CYR"/>
    </w:rPr>
  </w:style>
  <w:style w:type="character" w:customStyle="1" w:styleId="f">
    <w:name w:val="f"/>
    <w:rsid w:val="00EE02CB"/>
  </w:style>
  <w:style w:type="character" w:customStyle="1" w:styleId="diffins">
    <w:name w:val="diff_ins"/>
    <w:rsid w:val="00EE02CB"/>
  </w:style>
  <w:style w:type="character" w:customStyle="1" w:styleId="Heading1Char">
    <w:name w:val="Heading 1 Char"/>
    <w:uiPriority w:val="99"/>
    <w:locked/>
    <w:rsid w:val="00EE02CB"/>
    <w:rPr>
      <w:rFonts w:ascii="Cambria" w:hAnsi="Cambria" w:cs="Times New Roman"/>
      <w:b/>
      <w:bCs/>
      <w:kern w:val="32"/>
      <w:sz w:val="32"/>
      <w:szCs w:val="32"/>
    </w:rPr>
  </w:style>
  <w:style w:type="table" w:customStyle="1" w:styleId="43">
    <w:name w:val="Сетка таблицы4"/>
    <w:basedOn w:val="a1"/>
    <w:next w:val="aa"/>
    <w:uiPriority w:val="59"/>
    <w:rsid w:val="00E52F4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a"/>
    <w:uiPriority w:val="59"/>
    <w:rsid w:val="00730B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a"/>
    <w:uiPriority w:val="59"/>
    <w:rsid w:val="00730B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0854">
      <w:bodyDiv w:val="1"/>
      <w:marLeft w:val="0"/>
      <w:marRight w:val="0"/>
      <w:marTop w:val="0"/>
      <w:marBottom w:val="0"/>
      <w:divBdr>
        <w:top w:val="none" w:sz="0" w:space="0" w:color="auto"/>
        <w:left w:val="none" w:sz="0" w:space="0" w:color="auto"/>
        <w:bottom w:val="none" w:sz="0" w:space="0" w:color="auto"/>
        <w:right w:val="none" w:sz="0" w:space="0" w:color="auto"/>
      </w:divBdr>
    </w:div>
    <w:div w:id="641277791">
      <w:bodyDiv w:val="1"/>
      <w:marLeft w:val="0"/>
      <w:marRight w:val="0"/>
      <w:marTop w:val="0"/>
      <w:marBottom w:val="0"/>
      <w:divBdr>
        <w:top w:val="none" w:sz="0" w:space="0" w:color="auto"/>
        <w:left w:val="none" w:sz="0" w:space="0" w:color="auto"/>
        <w:bottom w:val="none" w:sz="0" w:space="0" w:color="auto"/>
        <w:right w:val="none" w:sz="0" w:space="0" w:color="auto"/>
      </w:divBdr>
    </w:div>
    <w:div w:id="748889668">
      <w:bodyDiv w:val="1"/>
      <w:marLeft w:val="0"/>
      <w:marRight w:val="0"/>
      <w:marTop w:val="0"/>
      <w:marBottom w:val="0"/>
      <w:divBdr>
        <w:top w:val="none" w:sz="0" w:space="0" w:color="auto"/>
        <w:left w:val="none" w:sz="0" w:space="0" w:color="auto"/>
        <w:bottom w:val="none" w:sz="0" w:space="0" w:color="auto"/>
        <w:right w:val="none" w:sz="0" w:space="0" w:color="auto"/>
      </w:divBdr>
    </w:div>
    <w:div w:id="826284978">
      <w:bodyDiv w:val="1"/>
      <w:marLeft w:val="0"/>
      <w:marRight w:val="0"/>
      <w:marTop w:val="0"/>
      <w:marBottom w:val="0"/>
      <w:divBdr>
        <w:top w:val="none" w:sz="0" w:space="0" w:color="auto"/>
        <w:left w:val="none" w:sz="0" w:space="0" w:color="auto"/>
        <w:bottom w:val="none" w:sz="0" w:space="0" w:color="auto"/>
        <w:right w:val="none" w:sz="0" w:space="0" w:color="auto"/>
      </w:divBdr>
    </w:div>
    <w:div w:id="1093207764">
      <w:bodyDiv w:val="1"/>
      <w:marLeft w:val="0"/>
      <w:marRight w:val="0"/>
      <w:marTop w:val="0"/>
      <w:marBottom w:val="0"/>
      <w:divBdr>
        <w:top w:val="none" w:sz="0" w:space="0" w:color="auto"/>
        <w:left w:val="none" w:sz="0" w:space="0" w:color="auto"/>
        <w:bottom w:val="none" w:sz="0" w:space="0" w:color="auto"/>
        <w:right w:val="none" w:sz="0" w:space="0" w:color="auto"/>
      </w:divBdr>
    </w:div>
    <w:div w:id="1143234984">
      <w:bodyDiv w:val="1"/>
      <w:marLeft w:val="0"/>
      <w:marRight w:val="0"/>
      <w:marTop w:val="0"/>
      <w:marBottom w:val="0"/>
      <w:divBdr>
        <w:top w:val="none" w:sz="0" w:space="0" w:color="auto"/>
        <w:left w:val="none" w:sz="0" w:space="0" w:color="auto"/>
        <w:bottom w:val="none" w:sz="0" w:space="0" w:color="auto"/>
        <w:right w:val="none" w:sz="0" w:space="0" w:color="auto"/>
      </w:divBdr>
    </w:div>
    <w:div w:id="1153334838">
      <w:bodyDiv w:val="1"/>
      <w:marLeft w:val="0"/>
      <w:marRight w:val="0"/>
      <w:marTop w:val="0"/>
      <w:marBottom w:val="0"/>
      <w:divBdr>
        <w:top w:val="none" w:sz="0" w:space="0" w:color="auto"/>
        <w:left w:val="none" w:sz="0" w:space="0" w:color="auto"/>
        <w:bottom w:val="none" w:sz="0" w:space="0" w:color="auto"/>
        <w:right w:val="none" w:sz="0" w:space="0" w:color="auto"/>
      </w:divBdr>
    </w:div>
    <w:div w:id="1209495747">
      <w:bodyDiv w:val="1"/>
      <w:marLeft w:val="0"/>
      <w:marRight w:val="0"/>
      <w:marTop w:val="0"/>
      <w:marBottom w:val="0"/>
      <w:divBdr>
        <w:top w:val="none" w:sz="0" w:space="0" w:color="auto"/>
        <w:left w:val="none" w:sz="0" w:space="0" w:color="auto"/>
        <w:bottom w:val="none" w:sz="0" w:space="0" w:color="auto"/>
        <w:right w:val="none" w:sz="0" w:space="0" w:color="auto"/>
      </w:divBdr>
    </w:div>
    <w:div w:id="1229918889">
      <w:bodyDiv w:val="1"/>
      <w:marLeft w:val="0"/>
      <w:marRight w:val="0"/>
      <w:marTop w:val="0"/>
      <w:marBottom w:val="0"/>
      <w:divBdr>
        <w:top w:val="none" w:sz="0" w:space="0" w:color="auto"/>
        <w:left w:val="none" w:sz="0" w:space="0" w:color="auto"/>
        <w:bottom w:val="none" w:sz="0" w:space="0" w:color="auto"/>
        <w:right w:val="none" w:sz="0" w:space="0" w:color="auto"/>
      </w:divBdr>
    </w:div>
    <w:div w:id="1287465707">
      <w:bodyDiv w:val="1"/>
      <w:marLeft w:val="0"/>
      <w:marRight w:val="0"/>
      <w:marTop w:val="0"/>
      <w:marBottom w:val="0"/>
      <w:divBdr>
        <w:top w:val="none" w:sz="0" w:space="0" w:color="auto"/>
        <w:left w:val="none" w:sz="0" w:space="0" w:color="auto"/>
        <w:bottom w:val="none" w:sz="0" w:space="0" w:color="auto"/>
        <w:right w:val="none" w:sz="0" w:space="0" w:color="auto"/>
      </w:divBdr>
    </w:div>
    <w:div w:id="1290159969">
      <w:bodyDiv w:val="1"/>
      <w:marLeft w:val="0"/>
      <w:marRight w:val="0"/>
      <w:marTop w:val="0"/>
      <w:marBottom w:val="0"/>
      <w:divBdr>
        <w:top w:val="none" w:sz="0" w:space="0" w:color="auto"/>
        <w:left w:val="none" w:sz="0" w:space="0" w:color="auto"/>
        <w:bottom w:val="none" w:sz="0" w:space="0" w:color="auto"/>
        <w:right w:val="none" w:sz="0" w:space="0" w:color="auto"/>
      </w:divBdr>
    </w:div>
    <w:div w:id="1305544918">
      <w:bodyDiv w:val="1"/>
      <w:marLeft w:val="0"/>
      <w:marRight w:val="0"/>
      <w:marTop w:val="0"/>
      <w:marBottom w:val="0"/>
      <w:divBdr>
        <w:top w:val="none" w:sz="0" w:space="0" w:color="auto"/>
        <w:left w:val="none" w:sz="0" w:space="0" w:color="auto"/>
        <w:bottom w:val="none" w:sz="0" w:space="0" w:color="auto"/>
        <w:right w:val="none" w:sz="0" w:space="0" w:color="auto"/>
      </w:divBdr>
    </w:div>
    <w:div w:id="1360817347">
      <w:bodyDiv w:val="1"/>
      <w:marLeft w:val="0"/>
      <w:marRight w:val="0"/>
      <w:marTop w:val="0"/>
      <w:marBottom w:val="0"/>
      <w:divBdr>
        <w:top w:val="none" w:sz="0" w:space="0" w:color="auto"/>
        <w:left w:val="none" w:sz="0" w:space="0" w:color="auto"/>
        <w:bottom w:val="none" w:sz="0" w:space="0" w:color="auto"/>
        <w:right w:val="none" w:sz="0" w:space="0" w:color="auto"/>
      </w:divBdr>
    </w:div>
    <w:div w:id="1740588591">
      <w:bodyDiv w:val="1"/>
      <w:marLeft w:val="0"/>
      <w:marRight w:val="0"/>
      <w:marTop w:val="0"/>
      <w:marBottom w:val="0"/>
      <w:divBdr>
        <w:top w:val="none" w:sz="0" w:space="0" w:color="auto"/>
        <w:left w:val="none" w:sz="0" w:space="0" w:color="auto"/>
        <w:bottom w:val="none" w:sz="0" w:space="0" w:color="auto"/>
        <w:right w:val="none" w:sz="0" w:space="0" w:color="auto"/>
      </w:divBdr>
    </w:div>
    <w:div w:id="1773623410">
      <w:bodyDiv w:val="1"/>
      <w:marLeft w:val="0"/>
      <w:marRight w:val="0"/>
      <w:marTop w:val="0"/>
      <w:marBottom w:val="0"/>
      <w:divBdr>
        <w:top w:val="none" w:sz="0" w:space="0" w:color="auto"/>
        <w:left w:val="none" w:sz="0" w:space="0" w:color="auto"/>
        <w:bottom w:val="none" w:sz="0" w:space="0" w:color="auto"/>
        <w:right w:val="none" w:sz="0" w:space="0" w:color="auto"/>
      </w:divBdr>
    </w:div>
    <w:div w:id="21201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36218-ED17-49F0-95FA-E98B05FE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34</Pages>
  <Words>11027</Words>
  <Characters>62854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74</cp:revision>
  <cp:lastPrinted>2023-12-12T07:40:00Z</cp:lastPrinted>
  <dcterms:created xsi:type="dcterms:W3CDTF">2023-07-05T07:23:00Z</dcterms:created>
  <dcterms:modified xsi:type="dcterms:W3CDTF">2023-12-18T08:00:00Z</dcterms:modified>
</cp:coreProperties>
</file>